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FF7B" w14:textId="77777777" w:rsidR="00EE1946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DAD8A1" w14:textId="511BB89B" w:rsidR="008D7791" w:rsidRPr="00E9620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334067" w:rsidRPr="00E96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sēdes</w:t>
      </w:r>
    </w:p>
    <w:p w14:paraId="0359136E" w14:textId="3D56969D" w:rsidR="00F22BF8" w:rsidRPr="00E9620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Ekonomikas ministrija, </w:t>
      </w:r>
      <w:r w:rsidR="00F22BF8"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Rīgā</w:t>
      </w:r>
    </w:p>
    <w:p w14:paraId="3DDCE4DE" w14:textId="4316650F" w:rsidR="008E7647" w:rsidRPr="00E9620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 xml:space="preserve">Tiešsaistē MS </w:t>
      </w:r>
      <w:proofErr w:type="spellStart"/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Teams</w:t>
      </w:r>
      <w:proofErr w:type="spellEnd"/>
    </w:p>
    <w:p w14:paraId="045C176B" w14:textId="77777777" w:rsidR="007A0042" w:rsidRPr="00E9620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</w:p>
    <w:p w14:paraId="66B53BA1" w14:textId="3CB702F4" w:rsidR="007602A5" w:rsidRPr="00E9620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202</w:t>
      </w:r>
      <w:r w:rsidR="00995FE3" w:rsidRPr="00E96207">
        <w:rPr>
          <w:rFonts w:ascii="Times New Roman" w:hAnsi="Times New Roman" w:cs="Times New Roman"/>
          <w:sz w:val="26"/>
          <w:szCs w:val="26"/>
        </w:rPr>
        <w:t>1</w:t>
      </w:r>
      <w:r w:rsidRPr="00E96207">
        <w:rPr>
          <w:rFonts w:ascii="Times New Roman" w:hAnsi="Times New Roman" w:cs="Times New Roman"/>
          <w:sz w:val="26"/>
          <w:szCs w:val="26"/>
        </w:rPr>
        <w:t xml:space="preserve">.gada </w:t>
      </w:r>
      <w:r w:rsidR="00995FE3" w:rsidRPr="00E96207">
        <w:rPr>
          <w:rFonts w:ascii="Times New Roman" w:hAnsi="Times New Roman" w:cs="Times New Roman"/>
          <w:sz w:val="26"/>
          <w:szCs w:val="26"/>
        </w:rPr>
        <w:t>1</w:t>
      </w:r>
      <w:r w:rsidR="0075171B">
        <w:rPr>
          <w:rFonts w:ascii="Times New Roman" w:hAnsi="Times New Roman" w:cs="Times New Roman"/>
          <w:sz w:val="26"/>
          <w:szCs w:val="26"/>
        </w:rPr>
        <w:t>8</w:t>
      </w:r>
      <w:r w:rsidR="00995FE3" w:rsidRPr="00E96207">
        <w:rPr>
          <w:rFonts w:ascii="Times New Roman" w:hAnsi="Times New Roman" w:cs="Times New Roman"/>
          <w:sz w:val="26"/>
          <w:szCs w:val="26"/>
        </w:rPr>
        <w:t>.</w:t>
      </w:r>
      <w:r w:rsidR="001A022C">
        <w:rPr>
          <w:rFonts w:ascii="Times New Roman" w:hAnsi="Times New Roman" w:cs="Times New Roman"/>
          <w:sz w:val="26"/>
          <w:szCs w:val="26"/>
        </w:rPr>
        <w:t>martā</w:t>
      </w:r>
      <w:r w:rsidRPr="00E96207">
        <w:rPr>
          <w:rFonts w:ascii="Times New Roman" w:hAnsi="Times New Roman" w:cs="Times New Roman"/>
          <w:sz w:val="26"/>
          <w:szCs w:val="26"/>
        </w:rPr>
        <w:t>, pl.</w:t>
      </w:r>
      <w:r w:rsidR="007A0042" w:rsidRPr="00E96207">
        <w:rPr>
          <w:rFonts w:ascii="Times New Roman" w:hAnsi="Times New Roman" w:cs="Times New Roman"/>
          <w:sz w:val="26"/>
          <w:szCs w:val="26"/>
        </w:rPr>
        <w:t>1</w:t>
      </w:r>
      <w:r w:rsidR="00883FD2" w:rsidRPr="00E96207">
        <w:rPr>
          <w:rFonts w:ascii="Times New Roman" w:hAnsi="Times New Roman" w:cs="Times New Roman"/>
          <w:sz w:val="26"/>
          <w:szCs w:val="26"/>
        </w:rPr>
        <w:t>4</w:t>
      </w:r>
      <w:r w:rsidR="007A0042" w:rsidRPr="00E96207">
        <w:rPr>
          <w:rFonts w:ascii="Times New Roman" w:hAnsi="Times New Roman" w:cs="Times New Roman"/>
          <w:sz w:val="26"/>
          <w:szCs w:val="26"/>
        </w:rPr>
        <w:t>.00</w:t>
      </w:r>
      <w:r w:rsidRPr="00E96207">
        <w:rPr>
          <w:rFonts w:ascii="Times New Roman" w:hAnsi="Times New Roman" w:cs="Times New Roman"/>
          <w:sz w:val="26"/>
          <w:szCs w:val="26"/>
        </w:rPr>
        <w:t xml:space="preserve"> – 1</w:t>
      </w:r>
      <w:r w:rsidR="00883FD2" w:rsidRPr="00E96207">
        <w:rPr>
          <w:rFonts w:ascii="Times New Roman" w:hAnsi="Times New Roman" w:cs="Times New Roman"/>
          <w:sz w:val="26"/>
          <w:szCs w:val="26"/>
        </w:rPr>
        <w:t>6</w:t>
      </w:r>
      <w:r w:rsidRPr="00E96207">
        <w:rPr>
          <w:rFonts w:ascii="Times New Roman" w:hAnsi="Times New Roman" w:cs="Times New Roman"/>
          <w:sz w:val="26"/>
          <w:szCs w:val="26"/>
        </w:rPr>
        <w:t>.</w:t>
      </w:r>
      <w:r w:rsidR="006F22F2" w:rsidRPr="00E96207">
        <w:rPr>
          <w:rFonts w:ascii="Times New Roman" w:hAnsi="Times New Roman" w:cs="Times New Roman"/>
          <w:sz w:val="26"/>
          <w:szCs w:val="26"/>
        </w:rPr>
        <w:t>3</w:t>
      </w:r>
      <w:r w:rsidRPr="00E96207">
        <w:rPr>
          <w:rFonts w:ascii="Times New Roman" w:hAnsi="Times New Roman" w:cs="Times New Roman"/>
          <w:sz w:val="26"/>
          <w:szCs w:val="26"/>
        </w:rPr>
        <w:t>0</w:t>
      </w:r>
    </w:p>
    <w:p w14:paraId="08D5E670" w14:textId="77777777" w:rsidR="00A46AFE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BD7099" w14:textId="10F5F9D6" w:rsidR="00E44D6D" w:rsidRPr="00E96207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6B956C1B" w14:textId="77777777" w:rsidR="00077570" w:rsidRPr="00E96207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E96207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7ECDA5DE" w14:textId="46DBA455" w:rsidR="00995FE3" w:rsidRPr="00E96207" w:rsidRDefault="0075171B" w:rsidP="00995F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Hlk63672657"/>
      <w:r w:rsidR="00995FE3" w:rsidRPr="00E96207">
        <w:rPr>
          <w:rFonts w:ascii="Times New Roman" w:hAnsi="Times New Roman" w:cs="Times New Roman"/>
          <w:sz w:val="26"/>
          <w:szCs w:val="26"/>
        </w:rPr>
        <w:t xml:space="preserve">. </w:t>
      </w:r>
      <w:r w:rsidR="00481866" w:rsidRPr="00643C90">
        <w:rPr>
          <w:rFonts w:ascii="Times New Roman" w:hAnsi="Times New Roman" w:cs="Times New Roman"/>
          <w:b/>
          <w:bCs/>
          <w:sz w:val="26"/>
          <w:szCs w:val="26"/>
        </w:rPr>
        <w:t xml:space="preserve">Būvniecības nozares </w:t>
      </w:r>
      <w:r w:rsidR="00481866">
        <w:rPr>
          <w:rFonts w:ascii="Times New Roman" w:hAnsi="Times New Roman" w:cs="Times New Roman"/>
          <w:b/>
          <w:bCs/>
          <w:sz w:val="26"/>
          <w:szCs w:val="26"/>
        </w:rPr>
        <w:t xml:space="preserve">attīstības </w:t>
      </w:r>
      <w:r w:rsidR="00481866" w:rsidRPr="00481866">
        <w:rPr>
          <w:rFonts w:ascii="Times New Roman" w:hAnsi="Times New Roman" w:cs="Times New Roman"/>
          <w:b/>
          <w:bCs/>
          <w:sz w:val="28"/>
          <w:szCs w:val="28"/>
        </w:rPr>
        <w:t>apjomu prognozes 2021</w:t>
      </w:r>
      <w:r w:rsidR="0048186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81866" w:rsidRPr="00481866">
        <w:rPr>
          <w:rFonts w:ascii="Times New Roman" w:hAnsi="Times New Roman" w:cs="Times New Roman"/>
          <w:b/>
          <w:bCs/>
          <w:sz w:val="28"/>
          <w:szCs w:val="28"/>
        </w:rPr>
        <w:t>-2022</w:t>
      </w:r>
      <w:r w:rsidR="00481866">
        <w:rPr>
          <w:rFonts w:ascii="Times New Roman" w:hAnsi="Times New Roman" w:cs="Times New Roman"/>
          <w:b/>
          <w:bCs/>
          <w:sz w:val="28"/>
          <w:szCs w:val="28"/>
        </w:rPr>
        <w:t>.gadam.</w:t>
      </w:r>
      <w:r w:rsidR="00481866">
        <w:t xml:space="preserve"> </w:t>
      </w:r>
      <w:bookmarkEnd w:id="0"/>
      <w:r w:rsidR="00995FE3" w:rsidRPr="00E962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95FE3" w:rsidRPr="00E96207">
        <w:rPr>
          <w:rFonts w:ascii="Times New Roman" w:hAnsi="Times New Roman" w:cs="Times New Roman"/>
          <w:sz w:val="26"/>
          <w:szCs w:val="26"/>
        </w:rPr>
        <w:t>G</w:t>
      </w:r>
      <w:r w:rsidR="00643C90">
        <w:rPr>
          <w:rFonts w:ascii="Times New Roman" w:hAnsi="Times New Roman" w:cs="Times New Roman"/>
          <w:sz w:val="26"/>
          <w:szCs w:val="26"/>
        </w:rPr>
        <w:t>.</w:t>
      </w:r>
      <w:r w:rsidR="00995FE3" w:rsidRPr="00E96207">
        <w:rPr>
          <w:rFonts w:ascii="Times New Roman" w:hAnsi="Times New Roman" w:cs="Times New Roman"/>
          <w:sz w:val="26"/>
          <w:szCs w:val="26"/>
        </w:rPr>
        <w:t>Miķelsons</w:t>
      </w:r>
      <w:proofErr w:type="spellEnd"/>
      <w:r w:rsidR="00EE19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E1946">
        <w:rPr>
          <w:rFonts w:ascii="Times New Roman" w:hAnsi="Times New Roman" w:cs="Times New Roman"/>
          <w:sz w:val="26"/>
          <w:szCs w:val="26"/>
        </w:rPr>
        <w:t>O.Feldmane</w:t>
      </w:r>
      <w:proofErr w:type="spellEnd"/>
      <w:r w:rsidR="00995FE3" w:rsidRPr="00E96207">
        <w:rPr>
          <w:rFonts w:ascii="Times New Roman" w:hAnsi="Times New Roman" w:cs="Times New Roman"/>
          <w:sz w:val="26"/>
          <w:szCs w:val="26"/>
        </w:rPr>
        <w:t>)</w:t>
      </w:r>
      <w:r w:rsidR="00EE19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D4AC06" w14:textId="6DB2169C" w:rsidR="00EE1946" w:rsidRDefault="0075171B" w:rsidP="00EE19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96207" w:rsidRPr="000356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43C90" w:rsidRP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1946">
        <w:rPr>
          <w:rFonts w:ascii="Times New Roman" w:hAnsi="Times New Roman" w:cs="Times New Roman"/>
          <w:b/>
          <w:bCs/>
          <w:sz w:val="26"/>
          <w:szCs w:val="26"/>
        </w:rPr>
        <w:t>Priekšlikumi Latvijas Būvniecības padomes reformai</w:t>
      </w:r>
      <w:r w:rsidR="00C646C4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EE19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46C4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81866">
        <w:rPr>
          <w:rFonts w:ascii="Times New Roman" w:hAnsi="Times New Roman" w:cs="Times New Roman"/>
          <w:b/>
          <w:bCs/>
          <w:sz w:val="26"/>
          <w:szCs w:val="26"/>
        </w:rPr>
        <w:t>deju apkopojums</w:t>
      </w:r>
      <w:r w:rsidR="00C646C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GoBack"/>
      <w:bookmarkEnd w:id="1"/>
      <w:r w:rsidR="00EE1946" w:rsidRPr="00E962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E1946" w:rsidRPr="00E96207">
        <w:rPr>
          <w:rFonts w:ascii="Times New Roman" w:hAnsi="Times New Roman" w:cs="Times New Roman"/>
          <w:sz w:val="26"/>
          <w:szCs w:val="26"/>
        </w:rPr>
        <w:t>G</w:t>
      </w:r>
      <w:r w:rsidR="00EE1946">
        <w:rPr>
          <w:rFonts w:ascii="Times New Roman" w:hAnsi="Times New Roman" w:cs="Times New Roman"/>
          <w:sz w:val="26"/>
          <w:szCs w:val="26"/>
        </w:rPr>
        <w:t>.</w:t>
      </w:r>
      <w:r w:rsidR="00EE1946" w:rsidRPr="00E96207">
        <w:rPr>
          <w:rFonts w:ascii="Times New Roman" w:hAnsi="Times New Roman" w:cs="Times New Roman"/>
          <w:sz w:val="26"/>
          <w:szCs w:val="26"/>
        </w:rPr>
        <w:t>Miķelsons</w:t>
      </w:r>
      <w:proofErr w:type="spellEnd"/>
      <w:r w:rsidR="00EE1946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6E203B8D" w14:textId="68EEA79B" w:rsidR="0003560B" w:rsidRPr="00A46AFE" w:rsidRDefault="00481866" w:rsidP="00A46A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E194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3560B" w:rsidRPr="0003560B">
        <w:rPr>
          <w:rFonts w:ascii="Times New Roman" w:hAnsi="Times New Roman" w:cs="Times New Roman"/>
          <w:b/>
          <w:bCs/>
          <w:sz w:val="26"/>
          <w:szCs w:val="26"/>
        </w:rPr>
        <w:t>Tiesiskā regulējuma izstrādāšana un virzība</w:t>
      </w:r>
      <w:r w:rsidR="00EE19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1946" w:rsidRPr="00EE1946">
        <w:rPr>
          <w:rFonts w:ascii="Times New Roman" w:hAnsi="Times New Roman" w:cs="Times New Roman"/>
          <w:sz w:val="26"/>
          <w:szCs w:val="26"/>
        </w:rPr>
        <w:t xml:space="preserve">(Būvniecības likums, </w:t>
      </w:r>
      <w:r w:rsidR="00EE1946">
        <w:rPr>
          <w:rFonts w:ascii="Times New Roman" w:hAnsi="Times New Roman" w:cs="Times New Roman"/>
          <w:sz w:val="26"/>
          <w:szCs w:val="26"/>
        </w:rPr>
        <w:t>Publisk</w:t>
      </w:r>
      <w:r w:rsidR="00A46AFE">
        <w:rPr>
          <w:rFonts w:ascii="Times New Roman" w:hAnsi="Times New Roman" w:cs="Times New Roman"/>
          <w:sz w:val="26"/>
          <w:szCs w:val="26"/>
        </w:rPr>
        <w:t xml:space="preserve">o iepirkumu likums, būvnormatīvi, </w:t>
      </w:r>
      <w:r w:rsidR="00EE1946" w:rsidRPr="00EE1946">
        <w:rPr>
          <w:rFonts w:ascii="Times New Roman" w:hAnsi="Times New Roman" w:cs="Times New Roman"/>
          <w:sz w:val="26"/>
          <w:szCs w:val="26"/>
        </w:rPr>
        <w:t>ugunsdrošības normatīvi u.c.)</w:t>
      </w:r>
      <w:r w:rsid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6AFE" w:rsidRPr="00A46AF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46AFE" w:rsidRPr="00A46AFE">
        <w:rPr>
          <w:rFonts w:ascii="Times New Roman" w:hAnsi="Times New Roman" w:cs="Times New Roman"/>
          <w:sz w:val="26"/>
          <w:szCs w:val="26"/>
        </w:rPr>
        <w:t>O.Feldmane</w:t>
      </w:r>
      <w:proofErr w:type="spellEnd"/>
      <w:r w:rsidR="00A46AFE" w:rsidRPr="00A46A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6AFE" w:rsidRPr="00A46AFE">
        <w:rPr>
          <w:rFonts w:ascii="Times New Roman" w:hAnsi="Times New Roman" w:cs="Times New Roman"/>
          <w:sz w:val="26"/>
          <w:szCs w:val="26"/>
        </w:rPr>
        <w:t>A.Lazarevs</w:t>
      </w:r>
      <w:proofErr w:type="spellEnd"/>
      <w:r w:rsidR="00A46AFE" w:rsidRPr="00A46AFE">
        <w:rPr>
          <w:rFonts w:ascii="Times New Roman" w:hAnsi="Times New Roman" w:cs="Times New Roman"/>
          <w:sz w:val="26"/>
          <w:szCs w:val="26"/>
        </w:rPr>
        <w:t>)</w:t>
      </w:r>
    </w:p>
    <w:p w14:paraId="6C568452" w14:textId="01A39188" w:rsidR="00955B3D" w:rsidRPr="0003560B" w:rsidRDefault="00481866" w:rsidP="00955B3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55B3D" w:rsidRPr="000356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3560B" w:rsidRPr="000356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5B3D" w:rsidRPr="0003560B">
        <w:rPr>
          <w:rFonts w:ascii="Times New Roman" w:hAnsi="Times New Roman" w:cs="Times New Roman"/>
          <w:b/>
          <w:bCs/>
          <w:sz w:val="26"/>
          <w:szCs w:val="26"/>
        </w:rPr>
        <w:t>Citi informatīvi jautājumi</w:t>
      </w:r>
    </w:p>
    <w:p w14:paraId="1D367D70" w14:textId="76AFCB25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14:paraId="51115489" w14:textId="77777777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14:paraId="580FD58C" w14:textId="45AC269D" w:rsidR="00667B84" w:rsidRPr="00E9620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 xml:space="preserve">Būvniecības padomes </w:t>
      </w:r>
      <w:r w:rsidR="00A46AFE">
        <w:rPr>
          <w:rFonts w:ascii="Times New Roman" w:hAnsi="Times New Roman" w:cs="Times New Roman"/>
          <w:sz w:val="26"/>
          <w:szCs w:val="26"/>
        </w:rPr>
        <w:t>s</w:t>
      </w:r>
      <w:r w:rsidR="008C5DA4" w:rsidRPr="00E96207">
        <w:rPr>
          <w:rFonts w:ascii="Times New Roman" w:hAnsi="Times New Roman" w:cs="Times New Roman"/>
          <w:sz w:val="26"/>
          <w:szCs w:val="26"/>
        </w:rPr>
        <w:t>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C6D2" w14:textId="77777777" w:rsidR="00647597" w:rsidRDefault="00647597" w:rsidP="00D509EF">
      <w:pPr>
        <w:spacing w:after="0" w:line="240" w:lineRule="auto"/>
      </w:pPr>
      <w:r>
        <w:separator/>
      </w:r>
    </w:p>
  </w:endnote>
  <w:endnote w:type="continuationSeparator" w:id="0">
    <w:p w14:paraId="0824822B" w14:textId="77777777" w:rsidR="00647597" w:rsidRDefault="00647597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7AA3" w14:textId="77777777" w:rsidR="00647597" w:rsidRDefault="00647597" w:rsidP="00D509EF">
      <w:pPr>
        <w:spacing w:after="0" w:line="240" w:lineRule="auto"/>
      </w:pPr>
      <w:r>
        <w:separator/>
      </w:r>
    </w:p>
  </w:footnote>
  <w:footnote w:type="continuationSeparator" w:id="0">
    <w:p w14:paraId="79BC5EB9" w14:textId="77777777" w:rsidR="00647597" w:rsidRDefault="00647597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20"/>
  </w:num>
  <w:num w:numId="17">
    <w:abstractNumId w:val="21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1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1866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5</cp:revision>
  <cp:lastPrinted>2020-08-28T09:18:00Z</cp:lastPrinted>
  <dcterms:created xsi:type="dcterms:W3CDTF">2021-03-11T12:45:00Z</dcterms:created>
  <dcterms:modified xsi:type="dcterms:W3CDTF">2021-03-11T15:25:00Z</dcterms:modified>
</cp:coreProperties>
</file>