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06B9" w14:textId="0C7B58B9" w:rsidR="007E77C9" w:rsidRPr="00773413" w:rsidRDefault="00D115F5" w:rsidP="00773413">
      <w:pPr>
        <w:jc w:val="right"/>
        <w:rPr>
          <w:rFonts w:ascii="Times New Roman" w:hAnsi="Times New Roman"/>
          <w:bCs/>
          <w:sz w:val="24"/>
          <w:szCs w:val="24"/>
        </w:rPr>
      </w:pPr>
      <w:r>
        <w:rPr>
          <w:rFonts w:ascii="Times New Roman" w:hAnsi="Times New Roman"/>
          <w:bCs/>
          <w:sz w:val="24"/>
          <w:szCs w:val="24"/>
        </w:rPr>
        <w:t>3</w:t>
      </w:r>
      <w:r w:rsidR="00773413" w:rsidRPr="00773413">
        <w:rPr>
          <w:rFonts w:ascii="Times New Roman" w:hAnsi="Times New Roman"/>
          <w:bCs/>
          <w:sz w:val="24"/>
          <w:szCs w:val="24"/>
        </w:rPr>
        <w:t>.pielikums</w:t>
      </w:r>
    </w:p>
    <w:p w14:paraId="174399E2" w14:textId="43537F58" w:rsidR="00773413" w:rsidRPr="00773413" w:rsidRDefault="00773413" w:rsidP="00773413">
      <w:pPr>
        <w:jc w:val="right"/>
        <w:rPr>
          <w:rFonts w:ascii="Times New Roman" w:hAnsi="Times New Roman"/>
          <w:bCs/>
          <w:sz w:val="24"/>
          <w:szCs w:val="24"/>
        </w:rPr>
      </w:pPr>
      <w:r w:rsidRPr="00773413">
        <w:rPr>
          <w:rFonts w:ascii="Times New Roman" w:hAnsi="Times New Roman"/>
          <w:bCs/>
          <w:sz w:val="24"/>
          <w:szCs w:val="24"/>
        </w:rPr>
        <w:t>Projekta iesnieguma atlases nolikumam</w:t>
      </w:r>
    </w:p>
    <w:p w14:paraId="60A0B043" w14:textId="77777777" w:rsidR="007E77C9" w:rsidRPr="003A7637" w:rsidRDefault="007E77C9" w:rsidP="003C5410">
      <w:pPr>
        <w:jc w:val="center"/>
        <w:rPr>
          <w:rFonts w:ascii="Times New Roman" w:hAnsi="Times New Roman"/>
          <w:b/>
          <w:sz w:val="24"/>
          <w:szCs w:val="24"/>
        </w:rPr>
      </w:pPr>
    </w:p>
    <w:p w14:paraId="0F96D801" w14:textId="77777777" w:rsidR="007E77C9" w:rsidRPr="003A7637" w:rsidRDefault="007E77C9" w:rsidP="003C5410">
      <w:pPr>
        <w:jc w:val="center"/>
        <w:rPr>
          <w:rFonts w:ascii="Times New Roman" w:hAnsi="Times New Roman"/>
          <w:b/>
          <w:sz w:val="24"/>
          <w:szCs w:val="24"/>
        </w:rPr>
      </w:pPr>
    </w:p>
    <w:p w14:paraId="28E953CA" w14:textId="77777777" w:rsidR="007E77C9" w:rsidRPr="003A7637" w:rsidRDefault="007E77C9" w:rsidP="003C5410">
      <w:pPr>
        <w:jc w:val="center"/>
        <w:rPr>
          <w:rFonts w:ascii="Times New Roman" w:hAnsi="Times New Roman"/>
          <w:b/>
          <w:sz w:val="24"/>
          <w:szCs w:val="24"/>
        </w:rPr>
      </w:pPr>
    </w:p>
    <w:p w14:paraId="1A40336B" w14:textId="77777777" w:rsidR="007E77C9" w:rsidRPr="003A7637" w:rsidRDefault="007E77C9" w:rsidP="003C5410">
      <w:pPr>
        <w:jc w:val="center"/>
        <w:rPr>
          <w:rFonts w:ascii="Times New Roman" w:hAnsi="Times New Roman"/>
          <w:b/>
          <w:sz w:val="24"/>
          <w:szCs w:val="24"/>
        </w:rPr>
      </w:pPr>
    </w:p>
    <w:p w14:paraId="2C014AD7" w14:textId="77777777" w:rsidR="007E77C9" w:rsidRPr="003A7637" w:rsidRDefault="007E77C9" w:rsidP="003C5410">
      <w:pPr>
        <w:jc w:val="center"/>
        <w:rPr>
          <w:rFonts w:ascii="Times New Roman" w:hAnsi="Times New Roman"/>
          <w:b/>
          <w:sz w:val="24"/>
          <w:szCs w:val="24"/>
        </w:rPr>
      </w:pPr>
    </w:p>
    <w:p w14:paraId="48A0F212" w14:textId="77777777" w:rsidR="007E77C9" w:rsidRPr="003A7637" w:rsidRDefault="007E77C9" w:rsidP="003C5410">
      <w:pPr>
        <w:jc w:val="center"/>
        <w:rPr>
          <w:rFonts w:ascii="Times New Roman" w:hAnsi="Times New Roman"/>
          <w:b/>
          <w:sz w:val="24"/>
          <w:szCs w:val="24"/>
        </w:rPr>
      </w:pPr>
    </w:p>
    <w:p w14:paraId="61737FD1" w14:textId="77777777" w:rsidR="007E77C9" w:rsidRPr="003A7637" w:rsidRDefault="007E77C9" w:rsidP="003C5410">
      <w:pPr>
        <w:jc w:val="center"/>
        <w:rPr>
          <w:rFonts w:ascii="Times New Roman" w:hAnsi="Times New Roman"/>
          <w:b/>
          <w:sz w:val="24"/>
          <w:szCs w:val="24"/>
        </w:rPr>
      </w:pPr>
    </w:p>
    <w:p w14:paraId="26FB689E" w14:textId="77777777" w:rsidR="007E77C9" w:rsidRPr="003A7637" w:rsidRDefault="007E77C9" w:rsidP="003C5410">
      <w:pPr>
        <w:jc w:val="center"/>
        <w:rPr>
          <w:rFonts w:ascii="Times New Roman" w:hAnsi="Times New Roman"/>
          <w:b/>
          <w:sz w:val="24"/>
          <w:szCs w:val="24"/>
        </w:rPr>
      </w:pPr>
    </w:p>
    <w:p w14:paraId="15E93A43" w14:textId="77777777" w:rsidR="007E77C9" w:rsidRPr="003A7637" w:rsidRDefault="007E77C9" w:rsidP="003C5410">
      <w:pPr>
        <w:jc w:val="center"/>
        <w:rPr>
          <w:rFonts w:ascii="Times New Roman" w:hAnsi="Times New Roman"/>
          <w:b/>
          <w:sz w:val="24"/>
          <w:szCs w:val="24"/>
        </w:rPr>
      </w:pPr>
    </w:p>
    <w:p w14:paraId="2F6CCD0B" w14:textId="4C1D42CE" w:rsidR="007E77C9" w:rsidRPr="003B3D08" w:rsidRDefault="00944D3D" w:rsidP="003B3D08">
      <w:pPr>
        <w:jc w:val="center"/>
        <w:rPr>
          <w:rFonts w:ascii="Times New Roman" w:hAnsi="Times New Roman"/>
          <w:b/>
          <w:bCs/>
          <w:sz w:val="28"/>
          <w:szCs w:val="28"/>
        </w:rPr>
      </w:pPr>
      <w:bookmarkStart w:id="0" w:name="_Hlk110859953"/>
      <w:r w:rsidRPr="00944D3D">
        <w:rPr>
          <w:rFonts w:ascii="Times New Roman" w:hAnsi="Times New Roman"/>
          <w:b/>
          <w:bCs/>
          <w:sz w:val="28"/>
          <w:szCs w:val="28"/>
        </w:rPr>
        <w:t>Latvijas Atveseļošanas un noturības mehānisma plāna 5.1. reformu un investīciju virziena “Produktivitātes paaugstināšana caur investīciju apjoma palielināšanu P&amp;A” 5.1.1.r. reforma “Inovāciju pārvaldība un privāto P&amp;A investīciju motivācija” 5.1.1.1.i. investīcijas  “Pilnvērtīga inovāciju sistēmas pārvaldības modeļa izstrāde un tā nepārtraukta darbināšana”</w:t>
      </w:r>
      <w:r>
        <w:rPr>
          <w:rFonts w:ascii="Times New Roman" w:hAnsi="Times New Roman"/>
          <w:b/>
          <w:bCs/>
          <w:sz w:val="28"/>
          <w:szCs w:val="28"/>
        </w:rPr>
        <w:t xml:space="preserve"> </w:t>
      </w:r>
      <w:r w:rsidR="007E77C9" w:rsidRPr="003B3D08">
        <w:rPr>
          <w:rFonts w:ascii="Times New Roman" w:hAnsi="Times New Roman"/>
          <w:b/>
          <w:bCs/>
          <w:sz w:val="28"/>
          <w:szCs w:val="28"/>
        </w:rPr>
        <w:t>projekta iesnieguma veidlapas aizpildīšanas metodika</w:t>
      </w:r>
    </w:p>
    <w:bookmarkEnd w:id="0"/>
    <w:p w14:paraId="7C02FB61" w14:textId="77777777" w:rsidR="007E77C9" w:rsidRPr="003A7637" w:rsidRDefault="007E77C9" w:rsidP="003C5410">
      <w:pPr>
        <w:rPr>
          <w:rFonts w:ascii="Times New Roman" w:hAnsi="Times New Roman"/>
          <w:sz w:val="24"/>
          <w:szCs w:val="24"/>
        </w:rPr>
      </w:pPr>
    </w:p>
    <w:p w14:paraId="1972B705" w14:textId="77777777" w:rsidR="007E77C9" w:rsidRPr="003A7637" w:rsidRDefault="007E77C9" w:rsidP="003C5410">
      <w:pPr>
        <w:rPr>
          <w:rFonts w:ascii="Times New Roman" w:hAnsi="Times New Roman"/>
          <w:sz w:val="24"/>
          <w:szCs w:val="24"/>
        </w:rPr>
      </w:pPr>
    </w:p>
    <w:p w14:paraId="60E3FB2E" w14:textId="77777777" w:rsidR="007E77C9" w:rsidRPr="003A7637" w:rsidRDefault="007E77C9" w:rsidP="003C5410">
      <w:pPr>
        <w:rPr>
          <w:rFonts w:ascii="Times New Roman" w:hAnsi="Times New Roman"/>
          <w:sz w:val="24"/>
          <w:szCs w:val="24"/>
        </w:rPr>
      </w:pPr>
    </w:p>
    <w:p w14:paraId="2527EEAD" w14:textId="77777777" w:rsidR="007E77C9" w:rsidRPr="003A7637" w:rsidRDefault="007E77C9" w:rsidP="003C5410">
      <w:pPr>
        <w:rPr>
          <w:rFonts w:ascii="Times New Roman" w:hAnsi="Times New Roman"/>
          <w:sz w:val="24"/>
          <w:szCs w:val="24"/>
        </w:rPr>
      </w:pPr>
    </w:p>
    <w:p w14:paraId="07FC29F5" w14:textId="77777777" w:rsidR="007E77C9" w:rsidRPr="003A7637" w:rsidRDefault="007E77C9" w:rsidP="003C5410">
      <w:pPr>
        <w:rPr>
          <w:rFonts w:ascii="Times New Roman" w:hAnsi="Times New Roman"/>
          <w:sz w:val="24"/>
          <w:szCs w:val="24"/>
        </w:rPr>
      </w:pPr>
    </w:p>
    <w:p w14:paraId="6FE25DF0" w14:textId="77777777" w:rsidR="007E77C9" w:rsidRPr="003A7637" w:rsidRDefault="007E77C9" w:rsidP="003C5410">
      <w:pPr>
        <w:rPr>
          <w:rFonts w:ascii="Times New Roman" w:hAnsi="Times New Roman"/>
          <w:sz w:val="24"/>
          <w:szCs w:val="24"/>
        </w:rPr>
      </w:pPr>
    </w:p>
    <w:p w14:paraId="5A3ABA65" w14:textId="77777777" w:rsidR="007E77C9" w:rsidRPr="003A7637" w:rsidRDefault="007E77C9" w:rsidP="003C5410">
      <w:pPr>
        <w:rPr>
          <w:rFonts w:ascii="Times New Roman" w:hAnsi="Times New Roman"/>
          <w:sz w:val="24"/>
          <w:szCs w:val="24"/>
        </w:rPr>
      </w:pPr>
    </w:p>
    <w:p w14:paraId="1A0D986C" w14:textId="4ED862B4" w:rsidR="007E77C9" w:rsidRDefault="007E77C9" w:rsidP="003C5410">
      <w:pPr>
        <w:rPr>
          <w:rFonts w:ascii="Times New Roman" w:hAnsi="Times New Roman"/>
          <w:sz w:val="24"/>
          <w:szCs w:val="24"/>
        </w:rPr>
      </w:pPr>
    </w:p>
    <w:p w14:paraId="5E4F81C2" w14:textId="2B31DEAC" w:rsidR="003B3D08" w:rsidRDefault="003B3D08" w:rsidP="003C5410">
      <w:pPr>
        <w:rPr>
          <w:rFonts w:ascii="Times New Roman" w:hAnsi="Times New Roman"/>
          <w:sz w:val="24"/>
          <w:szCs w:val="24"/>
        </w:rPr>
      </w:pPr>
    </w:p>
    <w:p w14:paraId="3338353E" w14:textId="0E5F4D50" w:rsidR="003B3D08" w:rsidRDefault="003B3D08" w:rsidP="003C5410">
      <w:pPr>
        <w:rPr>
          <w:rFonts w:ascii="Times New Roman" w:hAnsi="Times New Roman"/>
          <w:sz w:val="24"/>
          <w:szCs w:val="24"/>
        </w:rPr>
      </w:pPr>
    </w:p>
    <w:p w14:paraId="7925BBF8" w14:textId="37A904FE" w:rsidR="003B3D08" w:rsidRDefault="003B3D08" w:rsidP="003C5410">
      <w:pPr>
        <w:rPr>
          <w:rFonts w:ascii="Times New Roman" w:hAnsi="Times New Roman"/>
          <w:sz w:val="24"/>
          <w:szCs w:val="24"/>
        </w:rPr>
      </w:pPr>
    </w:p>
    <w:p w14:paraId="6A314D54" w14:textId="00706D2E" w:rsidR="003B3D08" w:rsidRDefault="003B3D08" w:rsidP="003C5410">
      <w:pPr>
        <w:rPr>
          <w:rFonts w:ascii="Times New Roman" w:hAnsi="Times New Roman"/>
          <w:sz w:val="24"/>
          <w:szCs w:val="24"/>
        </w:rPr>
      </w:pPr>
    </w:p>
    <w:p w14:paraId="74193322" w14:textId="05CB8CC0" w:rsidR="003B3D08" w:rsidRDefault="003B3D08" w:rsidP="003C5410">
      <w:pPr>
        <w:rPr>
          <w:rFonts w:ascii="Times New Roman" w:hAnsi="Times New Roman"/>
          <w:sz w:val="24"/>
          <w:szCs w:val="24"/>
        </w:rPr>
      </w:pPr>
    </w:p>
    <w:p w14:paraId="169D3803" w14:textId="77777777" w:rsidR="007E77C9" w:rsidRPr="003A7637" w:rsidRDefault="007E77C9" w:rsidP="003C5410">
      <w:pPr>
        <w:jc w:val="center"/>
        <w:rPr>
          <w:rFonts w:ascii="Times New Roman" w:hAnsi="Times New Roman"/>
          <w:sz w:val="24"/>
          <w:szCs w:val="24"/>
        </w:rPr>
      </w:pPr>
    </w:p>
    <w:p w14:paraId="7D3C9F05" w14:textId="70A4D741" w:rsidR="007E77C9" w:rsidRPr="003A7637" w:rsidRDefault="007E77C9" w:rsidP="005669BA">
      <w:pPr>
        <w:jc w:val="center"/>
        <w:rPr>
          <w:rFonts w:ascii="Times New Roman" w:hAnsi="Times New Roman"/>
          <w:b/>
          <w:sz w:val="24"/>
          <w:szCs w:val="24"/>
        </w:rPr>
      </w:pPr>
      <w:r w:rsidRPr="003A7637">
        <w:rPr>
          <w:rFonts w:ascii="Times New Roman" w:hAnsi="Times New Roman"/>
          <w:b/>
          <w:sz w:val="24"/>
          <w:szCs w:val="24"/>
        </w:rPr>
        <w:t>20</w:t>
      </w:r>
      <w:r w:rsidR="00934B64">
        <w:rPr>
          <w:rFonts w:ascii="Times New Roman" w:hAnsi="Times New Roman"/>
          <w:b/>
          <w:sz w:val="24"/>
          <w:szCs w:val="24"/>
        </w:rPr>
        <w:t>2</w:t>
      </w:r>
      <w:r w:rsidR="00777800">
        <w:rPr>
          <w:rFonts w:ascii="Times New Roman" w:hAnsi="Times New Roman"/>
          <w:b/>
          <w:sz w:val="24"/>
          <w:szCs w:val="24"/>
        </w:rPr>
        <w:t>3</w:t>
      </w:r>
    </w:p>
    <w:p w14:paraId="19AD7070" w14:textId="77777777" w:rsidR="007E77C9" w:rsidRPr="00773413" w:rsidRDefault="007E77C9" w:rsidP="00773413">
      <w:pPr>
        <w:jc w:val="center"/>
        <w:rPr>
          <w:rFonts w:ascii="Times New Roman" w:hAnsi="Times New Roman"/>
          <w:b/>
          <w:sz w:val="28"/>
          <w:szCs w:val="28"/>
        </w:rPr>
      </w:pPr>
      <w:r w:rsidRPr="003A7637">
        <w:rPr>
          <w:rFonts w:ascii="Times New Roman" w:hAnsi="Times New Roman"/>
          <w:sz w:val="24"/>
          <w:szCs w:val="24"/>
        </w:rPr>
        <w:br w:type="page"/>
      </w:r>
      <w:r w:rsidRPr="00773413">
        <w:rPr>
          <w:rFonts w:ascii="Times New Roman" w:hAnsi="Times New Roman"/>
          <w:b/>
          <w:sz w:val="28"/>
          <w:szCs w:val="28"/>
        </w:rPr>
        <w:lastRenderedPageBreak/>
        <w:t>Saturs</w:t>
      </w:r>
    </w:p>
    <w:p w14:paraId="2386F94F" w14:textId="322981DB" w:rsidR="0024174B" w:rsidRDefault="007E77C9">
      <w:pPr>
        <w:pStyle w:val="TOC1"/>
        <w:rPr>
          <w:rFonts w:asciiTheme="minorHAnsi" w:eastAsiaTheme="minorEastAsia" w:hAnsiTheme="minorHAnsi" w:cstheme="minorBidi"/>
          <w:noProof/>
          <w:lang w:val="lv-LV" w:eastAsia="lv-LV"/>
        </w:rPr>
      </w:pPr>
      <w:r w:rsidRPr="003A7637">
        <w:rPr>
          <w:sz w:val="24"/>
          <w:szCs w:val="24"/>
        </w:rPr>
        <w:fldChar w:fldCharType="begin"/>
      </w:r>
      <w:r w:rsidRPr="003A7637">
        <w:rPr>
          <w:sz w:val="24"/>
          <w:szCs w:val="24"/>
        </w:rPr>
        <w:instrText xml:space="preserve"> TOC \o "1-3" \h \z \u </w:instrText>
      </w:r>
      <w:r w:rsidRPr="003A7637">
        <w:rPr>
          <w:sz w:val="24"/>
          <w:szCs w:val="24"/>
        </w:rPr>
        <w:fldChar w:fldCharType="separate"/>
      </w:r>
      <w:hyperlink w:anchor="_Toc139623456" w:history="1">
        <w:r w:rsidR="0024174B" w:rsidRPr="0032031F">
          <w:rPr>
            <w:rStyle w:val="Hyperlink"/>
            <w:rFonts w:ascii="Times New Roman" w:hAnsi="Times New Roman"/>
            <w:b/>
            <w:noProof/>
          </w:rPr>
          <w:t>Atveseļošanas fonda investīciju projekta iesniegums</w:t>
        </w:r>
        <w:r w:rsidR="0024174B">
          <w:rPr>
            <w:noProof/>
            <w:webHidden/>
          </w:rPr>
          <w:tab/>
        </w:r>
        <w:r w:rsidR="0024174B">
          <w:rPr>
            <w:noProof/>
            <w:webHidden/>
          </w:rPr>
          <w:fldChar w:fldCharType="begin"/>
        </w:r>
        <w:r w:rsidR="0024174B">
          <w:rPr>
            <w:noProof/>
            <w:webHidden/>
          </w:rPr>
          <w:instrText xml:space="preserve"> PAGEREF _Toc139623456 \h </w:instrText>
        </w:r>
        <w:r w:rsidR="0024174B">
          <w:rPr>
            <w:noProof/>
            <w:webHidden/>
          </w:rPr>
        </w:r>
        <w:r w:rsidR="0024174B">
          <w:rPr>
            <w:noProof/>
            <w:webHidden/>
          </w:rPr>
          <w:fldChar w:fldCharType="separate"/>
        </w:r>
        <w:r w:rsidR="0024174B">
          <w:rPr>
            <w:noProof/>
            <w:webHidden/>
          </w:rPr>
          <w:t>4</w:t>
        </w:r>
        <w:r w:rsidR="0024174B">
          <w:rPr>
            <w:noProof/>
            <w:webHidden/>
          </w:rPr>
          <w:fldChar w:fldCharType="end"/>
        </w:r>
      </w:hyperlink>
    </w:p>
    <w:p w14:paraId="0C16FE21" w14:textId="5A5C7A1A" w:rsidR="0024174B" w:rsidRDefault="00000000">
      <w:pPr>
        <w:pStyle w:val="TOC1"/>
        <w:rPr>
          <w:rFonts w:asciiTheme="minorHAnsi" w:eastAsiaTheme="minorEastAsia" w:hAnsiTheme="minorHAnsi" w:cstheme="minorBidi"/>
          <w:noProof/>
          <w:lang w:val="lv-LV" w:eastAsia="lv-LV"/>
        </w:rPr>
      </w:pPr>
      <w:hyperlink w:anchor="_Toc139623457" w:history="1">
        <w:r w:rsidR="0024174B" w:rsidRPr="0032031F">
          <w:rPr>
            <w:rStyle w:val="Hyperlink"/>
            <w:rFonts w:ascii="Times New Roman" w:hAnsi="Times New Roman"/>
            <w:b/>
            <w:noProof/>
          </w:rPr>
          <w:t>1.SADAĻA – INVESTĪCIJU PROJEKTA APRAKSTS</w:t>
        </w:r>
        <w:r w:rsidR="0024174B">
          <w:rPr>
            <w:noProof/>
            <w:webHidden/>
          </w:rPr>
          <w:tab/>
        </w:r>
        <w:r w:rsidR="0024174B">
          <w:rPr>
            <w:noProof/>
            <w:webHidden/>
          </w:rPr>
          <w:fldChar w:fldCharType="begin"/>
        </w:r>
        <w:r w:rsidR="0024174B">
          <w:rPr>
            <w:noProof/>
            <w:webHidden/>
          </w:rPr>
          <w:instrText xml:space="preserve"> PAGEREF _Toc139623457 \h </w:instrText>
        </w:r>
        <w:r w:rsidR="0024174B">
          <w:rPr>
            <w:noProof/>
            <w:webHidden/>
          </w:rPr>
        </w:r>
        <w:r w:rsidR="0024174B">
          <w:rPr>
            <w:noProof/>
            <w:webHidden/>
          </w:rPr>
          <w:fldChar w:fldCharType="separate"/>
        </w:r>
        <w:r w:rsidR="0024174B">
          <w:rPr>
            <w:noProof/>
            <w:webHidden/>
          </w:rPr>
          <w:t>6</w:t>
        </w:r>
        <w:r w:rsidR="0024174B">
          <w:rPr>
            <w:noProof/>
            <w:webHidden/>
          </w:rPr>
          <w:fldChar w:fldCharType="end"/>
        </w:r>
      </w:hyperlink>
    </w:p>
    <w:p w14:paraId="691FF4D4" w14:textId="7C94C38C" w:rsidR="0024174B" w:rsidRDefault="00000000">
      <w:pPr>
        <w:pStyle w:val="TOC2"/>
        <w:tabs>
          <w:tab w:val="left" w:pos="880"/>
          <w:tab w:val="right" w:leader="dot" w:pos="9486"/>
        </w:tabs>
        <w:rPr>
          <w:rFonts w:asciiTheme="minorHAnsi" w:eastAsiaTheme="minorEastAsia" w:hAnsiTheme="minorHAnsi" w:cstheme="minorBidi"/>
          <w:noProof/>
          <w:lang w:val="lv-LV" w:eastAsia="lv-LV"/>
        </w:rPr>
      </w:pPr>
      <w:hyperlink w:anchor="_Toc139623458" w:history="1">
        <w:r w:rsidR="0024174B" w:rsidRPr="0032031F">
          <w:rPr>
            <w:rStyle w:val="Hyperlink"/>
            <w:rFonts w:ascii="Times New Roman" w:eastAsia="Calibri" w:hAnsi="Times New Roman"/>
            <w:b/>
            <w:noProof/>
          </w:rPr>
          <w:t>1.1.</w:t>
        </w:r>
        <w:r w:rsidR="0024174B">
          <w:rPr>
            <w:rFonts w:asciiTheme="minorHAnsi" w:eastAsiaTheme="minorEastAsia" w:hAnsiTheme="minorHAnsi" w:cstheme="minorBidi"/>
            <w:noProof/>
            <w:lang w:val="lv-LV" w:eastAsia="lv-LV"/>
          </w:rPr>
          <w:tab/>
        </w:r>
        <w:r w:rsidR="0024174B" w:rsidRPr="0032031F">
          <w:rPr>
            <w:rStyle w:val="Hyperlink"/>
            <w:rFonts w:ascii="Times New Roman" w:eastAsia="Calibri" w:hAnsi="Times New Roman"/>
            <w:b/>
            <w:noProof/>
          </w:rPr>
          <w:t>Investīciju projekta mērķis:</w:t>
        </w:r>
        <w:r w:rsidR="0024174B">
          <w:rPr>
            <w:noProof/>
            <w:webHidden/>
          </w:rPr>
          <w:tab/>
        </w:r>
        <w:r w:rsidR="0024174B">
          <w:rPr>
            <w:noProof/>
            <w:webHidden/>
          </w:rPr>
          <w:fldChar w:fldCharType="begin"/>
        </w:r>
        <w:r w:rsidR="0024174B">
          <w:rPr>
            <w:noProof/>
            <w:webHidden/>
          </w:rPr>
          <w:instrText xml:space="preserve"> PAGEREF _Toc139623458 \h </w:instrText>
        </w:r>
        <w:r w:rsidR="0024174B">
          <w:rPr>
            <w:noProof/>
            <w:webHidden/>
          </w:rPr>
        </w:r>
        <w:r w:rsidR="0024174B">
          <w:rPr>
            <w:noProof/>
            <w:webHidden/>
          </w:rPr>
          <w:fldChar w:fldCharType="separate"/>
        </w:r>
        <w:r w:rsidR="0024174B">
          <w:rPr>
            <w:noProof/>
            <w:webHidden/>
          </w:rPr>
          <w:t>6</w:t>
        </w:r>
        <w:r w:rsidR="0024174B">
          <w:rPr>
            <w:noProof/>
            <w:webHidden/>
          </w:rPr>
          <w:fldChar w:fldCharType="end"/>
        </w:r>
      </w:hyperlink>
    </w:p>
    <w:p w14:paraId="0A0055BD" w14:textId="7225CB3B" w:rsidR="0024174B" w:rsidRDefault="00000000">
      <w:pPr>
        <w:pStyle w:val="TOC2"/>
        <w:tabs>
          <w:tab w:val="left" w:pos="880"/>
          <w:tab w:val="right" w:leader="dot" w:pos="9486"/>
        </w:tabs>
        <w:rPr>
          <w:rFonts w:asciiTheme="minorHAnsi" w:eastAsiaTheme="minorEastAsia" w:hAnsiTheme="minorHAnsi" w:cstheme="minorBidi"/>
          <w:noProof/>
          <w:lang w:val="lv-LV" w:eastAsia="lv-LV"/>
        </w:rPr>
      </w:pPr>
      <w:hyperlink w:anchor="_Toc139623459" w:history="1">
        <w:r w:rsidR="0024174B" w:rsidRPr="0032031F">
          <w:rPr>
            <w:rStyle w:val="Hyperlink"/>
            <w:rFonts w:ascii="Times New Roman" w:eastAsia="Calibri" w:hAnsi="Times New Roman"/>
            <w:b/>
            <w:noProof/>
          </w:rPr>
          <w:t>1.4.</w:t>
        </w:r>
        <w:r w:rsidR="0024174B">
          <w:rPr>
            <w:rFonts w:asciiTheme="minorHAnsi" w:eastAsiaTheme="minorEastAsia" w:hAnsiTheme="minorHAnsi" w:cstheme="minorBidi"/>
            <w:noProof/>
            <w:lang w:val="lv-LV" w:eastAsia="lv-LV"/>
          </w:rPr>
          <w:tab/>
        </w:r>
        <w:r w:rsidR="0024174B" w:rsidRPr="0032031F">
          <w:rPr>
            <w:rStyle w:val="Hyperlink"/>
            <w:rFonts w:ascii="Times New Roman" w:eastAsia="Calibri" w:hAnsi="Times New Roman"/>
            <w:b/>
            <w:noProof/>
          </w:rPr>
          <w:t>Investīciju projekta īstenošanas vieta:</w:t>
        </w:r>
        <w:r w:rsidR="0024174B">
          <w:rPr>
            <w:noProof/>
            <w:webHidden/>
          </w:rPr>
          <w:tab/>
        </w:r>
        <w:r w:rsidR="0024174B">
          <w:rPr>
            <w:noProof/>
            <w:webHidden/>
          </w:rPr>
          <w:fldChar w:fldCharType="begin"/>
        </w:r>
        <w:r w:rsidR="0024174B">
          <w:rPr>
            <w:noProof/>
            <w:webHidden/>
          </w:rPr>
          <w:instrText xml:space="preserve"> PAGEREF _Toc139623459 \h </w:instrText>
        </w:r>
        <w:r w:rsidR="0024174B">
          <w:rPr>
            <w:noProof/>
            <w:webHidden/>
          </w:rPr>
        </w:r>
        <w:r w:rsidR="0024174B">
          <w:rPr>
            <w:noProof/>
            <w:webHidden/>
          </w:rPr>
          <w:fldChar w:fldCharType="separate"/>
        </w:r>
        <w:r w:rsidR="0024174B">
          <w:rPr>
            <w:noProof/>
            <w:webHidden/>
          </w:rPr>
          <w:t>8</w:t>
        </w:r>
        <w:r w:rsidR="0024174B">
          <w:rPr>
            <w:noProof/>
            <w:webHidden/>
          </w:rPr>
          <w:fldChar w:fldCharType="end"/>
        </w:r>
      </w:hyperlink>
    </w:p>
    <w:p w14:paraId="49E5FCA4" w14:textId="072CF2CC" w:rsidR="0024174B" w:rsidRDefault="00000000">
      <w:pPr>
        <w:pStyle w:val="TOC1"/>
        <w:rPr>
          <w:rFonts w:asciiTheme="minorHAnsi" w:eastAsiaTheme="minorEastAsia" w:hAnsiTheme="minorHAnsi" w:cstheme="minorBidi"/>
          <w:noProof/>
          <w:lang w:val="lv-LV" w:eastAsia="lv-LV"/>
        </w:rPr>
      </w:pPr>
      <w:hyperlink w:anchor="_Toc139623460" w:history="1">
        <w:r w:rsidR="0024174B" w:rsidRPr="0032031F">
          <w:rPr>
            <w:rStyle w:val="Hyperlink"/>
            <w:rFonts w:ascii="Times New Roman" w:hAnsi="Times New Roman"/>
            <w:b/>
            <w:noProof/>
          </w:rPr>
          <w:t>2.SADAĻA – INVESTĪCIJU PROJEKTA ĪSTENOŠANA</w:t>
        </w:r>
        <w:r w:rsidR="0024174B">
          <w:rPr>
            <w:noProof/>
            <w:webHidden/>
          </w:rPr>
          <w:tab/>
        </w:r>
        <w:r w:rsidR="0024174B">
          <w:rPr>
            <w:noProof/>
            <w:webHidden/>
          </w:rPr>
          <w:fldChar w:fldCharType="begin"/>
        </w:r>
        <w:r w:rsidR="0024174B">
          <w:rPr>
            <w:noProof/>
            <w:webHidden/>
          </w:rPr>
          <w:instrText xml:space="preserve"> PAGEREF _Toc139623460 \h </w:instrText>
        </w:r>
        <w:r w:rsidR="0024174B">
          <w:rPr>
            <w:noProof/>
            <w:webHidden/>
          </w:rPr>
        </w:r>
        <w:r w:rsidR="0024174B">
          <w:rPr>
            <w:noProof/>
            <w:webHidden/>
          </w:rPr>
          <w:fldChar w:fldCharType="separate"/>
        </w:r>
        <w:r w:rsidR="0024174B">
          <w:rPr>
            <w:noProof/>
            <w:webHidden/>
          </w:rPr>
          <w:t>8</w:t>
        </w:r>
        <w:r w:rsidR="0024174B">
          <w:rPr>
            <w:noProof/>
            <w:webHidden/>
          </w:rPr>
          <w:fldChar w:fldCharType="end"/>
        </w:r>
      </w:hyperlink>
    </w:p>
    <w:p w14:paraId="1719F646" w14:textId="5C190C02" w:rsidR="0024174B" w:rsidRDefault="00000000">
      <w:pPr>
        <w:pStyle w:val="TOC2"/>
        <w:tabs>
          <w:tab w:val="right" w:leader="dot" w:pos="9486"/>
        </w:tabs>
        <w:rPr>
          <w:rFonts w:asciiTheme="minorHAnsi" w:eastAsiaTheme="minorEastAsia" w:hAnsiTheme="minorHAnsi" w:cstheme="minorBidi"/>
          <w:noProof/>
          <w:lang w:val="lv-LV" w:eastAsia="lv-LV"/>
        </w:rPr>
      </w:pPr>
      <w:hyperlink w:anchor="_Toc139623461" w:history="1">
        <w:r w:rsidR="0024174B" w:rsidRPr="0032031F">
          <w:rPr>
            <w:rStyle w:val="Hyperlink"/>
            <w:rFonts w:ascii="Times New Roman" w:hAnsi="Times New Roman"/>
            <w:b/>
            <w:noProof/>
          </w:rPr>
          <w:t>2.1. Projekta īstenošanas kapacitāte, t.sk. risku izvērtējums un vadības kapacitāte, projekta īstenošanas, vadības un uzraudzības apraksts</w:t>
        </w:r>
        <w:r w:rsidR="0024174B">
          <w:rPr>
            <w:noProof/>
            <w:webHidden/>
          </w:rPr>
          <w:tab/>
        </w:r>
        <w:r w:rsidR="0024174B">
          <w:rPr>
            <w:noProof/>
            <w:webHidden/>
          </w:rPr>
          <w:fldChar w:fldCharType="begin"/>
        </w:r>
        <w:r w:rsidR="0024174B">
          <w:rPr>
            <w:noProof/>
            <w:webHidden/>
          </w:rPr>
          <w:instrText xml:space="preserve"> PAGEREF _Toc139623461 \h </w:instrText>
        </w:r>
        <w:r w:rsidR="0024174B">
          <w:rPr>
            <w:noProof/>
            <w:webHidden/>
          </w:rPr>
        </w:r>
        <w:r w:rsidR="0024174B">
          <w:rPr>
            <w:noProof/>
            <w:webHidden/>
          </w:rPr>
          <w:fldChar w:fldCharType="separate"/>
        </w:r>
        <w:r w:rsidR="0024174B">
          <w:rPr>
            <w:noProof/>
            <w:webHidden/>
          </w:rPr>
          <w:t>9</w:t>
        </w:r>
        <w:r w:rsidR="0024174B">
          <w:rPr>
            <w:noProof/>
            <w:webHidden/>
          </w:rPr>
          <w:fldChar w:fldCharType="end"/>
        </w:r>
      </w:hyperlink>
    </w:p>
    <w:p w14:paraId="5A0994F9" w14:textId="71D3875C" w:rsidR="0024174B" w:rsidRDefault="00000000">
      <w:pPr>
        <w:pStyle w:val="TOC2"/>
        <w:tabs>
          <w:tab w:val="right" w:leader="dot" w:pos="9486"/>
        </w:tabs>
        <w:rPr>
          <w:rFonts w:asciiTheme="minorHAnsi" w:eastAsiaTheme="minorEastAsia" w:hAnsiTheme="minorHAnsi" w:cstheme="minorBidi"/>
          <w:noProof/>
          <w:lang w:val="lv-LV" w:eastAsia="lv-LV"/>
        </w:rPr>
      </w:pPr>
      <w:hyperlink w:anchor="_Toc139623462" w:history="1">
        <w:r w:rsidR="0024174B" w:rsidRPr="0032031F">
          <w:rPr>
            <w:rStyle w:val="Hyperlink"/>
            <w:rFonts w:ascii="Times New Roman" w:eastAsia="Calibri" w:hAnsi="Times New Roman"/>
            <w:b/>
            <w:noProof/>
          </w:rPr>
          <w:t>2.2.</w:t>
        </w:r>
        <w:r w:rsidR="0024174B">
          <w:rPr>
            <w:noProof/>
            <w:webHidden/>
          </w:rPr>
          <w:tab/>
        </w:r>
        <w:r w:rsidR="0024174B">
          <w:rPr>
            <w:noProof/>
            <w:webHidden/>
          </w:rPr>
          <w:fldChar w:fldCharType="begin"/>
        </w:r>
        <w:r w:rsidR="0024174B">
          <w:rPr>
            <w:noProof/>
            <w:webHidden/>
          </w:rPr>
          <w:instrText xml:space="preserve"> PAGEREF _Toc139623462 \h </w:instrText>
        </w:r>
        <w:r w:rsidR="0024174B">
          <w:rPr>
            <w:noProof/>
            <w:webHidden/>
          </w:rPr>
        </w:r>
        <w:r w:rsidR="0024174B">
          <w:rPr>
            <w:noProof/>
            <w:webHidden/>
          </w:rPr>
          <w:fldChar w:fldCharType="separate"/>
        </w:r>
        <w:r w:rsidR="0024174B">
          <w:rPr>
            <w:noProof/>
            <w:webHidden/>
          </w:rPr>
          <w:t>10</w:t>
        </w:r>
        <w:r w:rsidR="0024174B">
          <w:rPr>
            <w:noProof/>
            <w:webHidden/>
          </w:rPr>
          <w:fldChar w:fldCharType="end"/>
        </w:r>
      </w:hyperlink>
    </w:p>
    <w:p w14:paraId="3CA5017A" w14:textId="51EB162A" w:rsidR="0024174B" w:rsidRDefault="00000000">
      <w:pPr>
        <w:pStyle w:val="TOC1"/>
        <w:rPr>
          <w:rFonts w:asciiTheme="minorHAnsi" w:eastAsiaTheme="minorEastAsia" w:hAnsiTheme="minorHAnsi" w:cstheme="minorBidi"/>
          <w:noProof/>
          <w:lang w:val="lv-LV" w:eastAsia="lv-LV"/>
        </w:rPr>
      </w:pPr>
      <w:hyperlink w:anchor="_Toc139623463" w:history="1">
        <w:r w:rsidR="0024174B" w:rsidRPr="0032031F">
          <w:rPr>
            <w:rStyle w:val="Hyperlink"/>
            <w:rFonts w:ascii="Times New Roman" w:hAnsi="Times New Roman"/>
            <w:b/>
            <w:noProof/>
          </w:rPr>
          <w:t>3.SADAĻA – VALSTS ATBALSTA JAUTĀJUMI</w:t>
        </w:r>
        <w:r w:rsidR="0024174B">
          <w:rPr>
            <w:noProof/>
            <w:webHidden/>
          </w:rPr>
          <w:tab/>
        </w:r>
        <w:r w:rsidR="0024174B">
          <w:rPr>
            <w:noProof/>
            <w:webHidden/>
          </w:rPr>
          <w:fldChar w:fldCharType="begin"/>
        </w:r>
        <w:r w:rsidR="0024174B">
          <w:rPr>
            <w:noProof/>
            <w:webHidden/>
          </w:rPr>
          <w:instrText xml:space="preserve"> PAGEREF _Toc139623463 \h </w:instrText>
        </w:r>
        <w:r w:rsidR="0024174B">
          <w:rPr>
            <w:noProof/>
            <w:webHidden/>
          </w:rPr>
        </w:r>
        <w:r w:rsidR="0024174B">
          <w:rPr>
            <w:noProof/>
            <w:webHidden/>
          </w:rPr>
          <w:fldChar w:fldCharType="separate"/>
        </w:r>
        <w:r w:rsidR="0024174B">
          <w:rPr>
            <w:noProof/>
            <w:webHidden/>
          </w:rPr>
          <w:t>11</w:t>
        </w:r>
        <w:r w:rsidR="0024174B">
          <w:rPr>
            <w:noProof/>
            <w:webHidden/>
          </w:rPr>
          <w:fldChar w:fldCharType="end"/>
        </w:r>
      </w:hyperlink>
    </w:p>
    <w:p w14:paraId="21368A2D" w14:textId="2F65B35B" w:rsidR="0024174B" w:rsidRDefault="00000000">
      <w:pPr>
        <w:pStyle w:val="TOC1"/>
        <w:rPr>
          <w:rFonts w:asciiTheme="minorHAnsi" w:eastAsiaTheme="minorEastAsia" w:hAnsiTheme="minorHAnsi" w:cstheme="minorBidi"/>
          <w:noProof/>
          <w:lang w:val="lv-LV" w:eastAsia="lv-LV"/>
        </w:rPr>
      </w:pPr>
      <w:hyperlink w:anchor="_Toc139623464" w:history="1">
        <w:r w:rsidR="0024174B" w:rsidRPr="0032031F">
          <w:rPr>
            <w:rStyle w:val="Hyperlink"/>
            <w:rFonts w:ascii="Times New Roman" w:hAnsi="Times New Roman"/>
            <w:b/>
            <w:noProof/>
          </w:rPr>
          <w:t>4.SADAĻA - APLIECINĀJUMS</w:t>
        </w:r>
        <w:r w:rsidR="0024174B">
          <w:rPr>
            <w:noProof/>
            <w:webHidden/>
          </w:rPr>
          <w:tab/>
        </w:r>
        <w:r w:rsidR="0024174B">
          <w:rPr>
            <w:noProof/>
            <w:webHidden/>
          </w:rPr>
          <w:fldChar w:fldCharType="begin"/>
        </w:r>
        <w:r w:rsidR="0024174B">
          <w:rPr>
            <w:noProof/>
            <w:webHidden/>
          </w:rPr>
          <w:instrText xml:space="preserve"> PAGEREF _Toc139623464 \h </w:instrText>
        </w:r>
        <w:r w:rsidR="0024174B">
          <w:rPr>
            <w:noProof/>
            <w:webHidden/>
          </w:rPr>
        </w:r>
        <w:r w:rsidR="0024174B">
          <w:rPr>
            <w:noProof/>
            <w:webHidden/>
          </w:rPr>
          <w:fldChar w:fldCharType="separate"/>
        </w:r>
        <w:r w:rsidR="0024174B">
          <w:rPr>
            <w:noProof/>
            <w:webHidden/>
          </w:rPr>
          <w:t>12</w:t>
        </w:r>
        <w:r w:rsidR="0024174B">
          <w:rPr>
            <w:noProof/>
            <w:webHidden/>
          </w:rPr>
          <w:fldChar w:fldCharType="end"/>
        </w:r>
      </w:hyperlink>
    </w:p>
    <w:p w14:paraId="445FA68E" w14:textId="1F6EAED3" w:rsidR="0024174B" w:rsidRDefault="00000000">
      <w:pPr>
        <w:pStyle w:val="TOC1"/>
        <w:rPr>
          <w:rFonts w:asciiTheme="minorHAnsi" w:eastAsiaTheme="minorEastAsia" w:hAnsiTheme="minorHAnsi" w:cstheme="minorBidi"/>
          <w:noProof/>
          <w:lang w:val="lv-LV" w:eastAsia="lv-LV"/>
        </w:rPr>
      </w:pPr>
      <w:hyperlink w:anchor="_Toc139623465" w:history="1">
        <w:r w:rsidR="0024174B" w:rsidRPr="0032031F">
          <w:rPr>
            <w:rStyle w:val="Hyperlink"/>
            <w:rFonts w:ascii="Times New Roman" w:hAnsi="Times New Roman"/>
            <w:b/>
            <w:noProof/>
          </w:rPr>
          <w:t>PIELIKUMI</w:t>
        </w:r>
        <w:r w:rsidR="0024174B">
          <w:rPr>
            <w:noProof/>
            <w:webHidden/>
          </w:rPr>
          <w:tab/>
        </w:r>
        <w:r w:rsidR="0024174B">
          <w:rPr>
            <w:noProof/>
            <w:webHidden/>
          </w:rPr>
          <w:fldChar w:fldCharType="begin"/>
        </w:r>
        <w:r w:rsidR="0024174B">
          <w:rPr>
            <w:noProof/>
            <w:webHidden/>
          </w:rPr>
          <w:instrText xml:space="preserve"> PAGEREF _Toc139623465 \h </w:instrText>
        </w:r>
        <w:r w:rsidR="0024174B">
          <w:rPr>
            <w:noProof/>
            <w:webHidden/>
          </w:rPr>
        </w:r>
        <w:r w:rsidR="0024174B">
          <w:rPr>
            <w:noProof/>
            <w:webHidden/>
          </w:rPr>
          <w:fldChar w:fldCharType="separate"/>
        </w:r>
        <w:r w:rsidR="0024174B">
          <w:rPr>
            <w:noProof/>
            <w:webHidden/>
          </w:rPr>
          <w:t>14</w:t>
        </w:r>
        <w:r w:rsidR="0024174B">
          <w:rPr>
            <w:noProof/>
            <w:webHidden/>
          </w:rPr>
          <w:fldChar w:fldCharType="end"/>
        </w:r>
      </w:hyperlink>
    </w:p>
    <w:p w14:paraId="248576FF" w14:textId="628FADDC" w:rsidR="0024174B" w:rsidRDefault="00000000">
      <w:pPr>
        <w:pStyle w:val="TOC2"/>
        <w:tabs>
          <w:tab w:val="right" w:leader="dot" w:pos="9486"/>
        </w:tabs>
        <w:rPr>
          <w:rFonts w:asciiTheme="minorHAnsi" w:eastAsiaTheme="minorEastAsia" w:hAnsiTheme="minorHAnsi" w:cstheme="minorBidi"/>
          <w:noProof/>
          <w:lang w:val="lv-LV" w:eastAsia="lv-LV"/>
        </w:rPr>
      </w:pPr>
      <w:hyperlink w:anchor="_Toc139623466" w:history="1">
        <w:r w:rsidR="0024174B" w:rsidRPr="0032031F">
          <w:rPr>
            <w:rStyle w:val="Hyperlink"/>
            <w:rFonts w:ascii="Times New Roman" w:hAnsi="Times New Roman"/>
            <w:b/>
            <w:bCs/>
            <w:noProof/>
          </w:rPr>
          <w:t>Finansēšanas plāns</w:t>
        </w:r>
        <w:r w:rsidR="0024174B">
          <w:rPr>
            <w:noProof/>
            <w:webHidden/>
          </w:rPr>
          <w:tab/>
        </w:r>
        <w:r w:rsidR="0024174B">
          <w:rPr>
            <w:noProof/>
            <w:webHidden/>
          </w:rPr>
          <w:fldChar w:fldCharType="begin"/>
        </w:r>
        <w:r w:rsidR="0024174B">
          <w:rPr>
            <w:noProof/>
            <w:webHidden/>
          </w:rPr>
          <w:instrText xml:space="preserve"> PAGEREF _Toc139623466 \h </w:instrText>
        </w:r>
        <w:r w:rsidR="0024174B">
          <w:rPr>
            <w:noProof/>
            <w:webHidden/>
          </w:rPr>
        </w:r>
        <w:r w:rsidR="0024174B">
          <w:rPr>
            <w:noProof/>
            <w:webHidden/>
          </w:rPr>
          <w:fldChar w:fldCharType="separate"/>
        </w:r>
        <w:r w:rsidR="0024174B">
          <w:rPr>
            <w:noProof/>
            <w:webHidden/>
          </w:rPr>
          <w:t>14</w:t>
        </w:r>
        <w:r w:rsidR="0024174B">
          <w:rPr>
            <w:noProof/>
            <w:webHidden/>
          </w:rPr>
          <w:fldChar w:fldCharType="end"/>
        </w:r>
      </w:hyperlink>
    </w:p>
    <w:p w14:paraId="2F32CD35" w14:textId="2D07E3DD" w:rsidR="0024174B" w:rsidRDefault="00000000">
      <w:pPr>
        <w:pStyle w:val="TOC2"/>
        <w:tabs>
          <w:tab w:val="right" w:leader="dot" w:pos="9486"/>
        </w:tabs>
        <w:rPr>
          <w:rFonts w:asciiTheme="minorHAnsi" w:eastAsiaTheme="minorEastAsia" w:hAnsiTheme="minorHAnsi" w:cstheme="minorBidi"/>
          <w:noProof/>
          <w:lang w:val="lv-LV" w:eastAsia="lv-LV"/>
        </w:rPr>
      </w:pPr>
      <w:hyperlink w:anchor="_Toc139623467" w:history="1">
        <w:r w:rsidR="0024174B" w:rsidRPr="0032031F">
          <w:rPr>
            <w:rStyle w:val="Hyperlink"/>
            <w:rFonts w:ascii="Times New Roman" w:hAnsi="Times New Roman"/>
            <w:b/>
            <w:bCs/>
            <w:noProof/>
          </w:rPr>
          <w:t>Projekta budžeta kopsavilkums</w:t>
        </w:r>
        <w:r w:rsidR="0024174B">
          <w:rPr>
            <w:noProof/>
            <w:webHidden/>
          </w:rPr>
          <w:tab/>
        </w:r>
        <w:r w:rsidR="0024174B">
          <w:rPr>
            <w:noProof/>
            <w:webHidden/>
          </w:rPr>
          <w:fldChar w:fldCharType="begin"/>
        </w:r>
        <w:r w:rsidR="0024174B">
          <w:rPr>
            <w:noProof/>
            <w:webHidden/>
          </w:rPr>
          <w:instrText xml:space="preserve"> PAGEREF _Toc139623467 \h </w:instrText>
        </w:r>
        <w:r w:rsidR="0024174B">
          <w:rPr>
            <w:noProof/>
            <w:webHidden/>
          </w:rPr>
        </w:r>
        <w:r w:rsidR="0024174B">
          <w:rPr>
            <w:noProof/>
            <w:webHidden/>
          </w:rPr>
          <w:fldChar w:fldCharType="separate"/>
        </w:r>
        <w:r w:rsidR="0024174B">
          <w:rPr>
            <w:noProof/>
            <w:webHidden/>
          </w:rPr>
          <w:t>15</w:t>
        </w:r>
        <w:r w:rsidR="0024174B">
          <w:rPr>
            <w:noProof/>
            <w:webHidden/>
          </w:rPr>
          <w:fldChar w:fldCharType="end"/>
        </w:r>
      </w:hyperlink>
    </w:p>
    <w:p w14:paraId="1CA3CD14" w14:textId="4AF7496A" w:rsidR="007E77C9" w:rsidRPr="003A7637" w:rsidRDefault="007E77C9" w:rsidP="008148B4">
      <w:pPr>
        <w:pStyle w:val="Heading4"/>
        <w:rPr>
          <w:rFonts w:ascii="Times New Roman" w:hAnsi="Times New Roman"/>
          <w:sz w:val="24"/>
          <w:szCs w:val="24"/>
        </w:rPr>
      </w:pPr>
      <w:r w:rsidRPr="003A7637">
        <w:rPr>
          <w:rFonts w:ascii="Times New Roman" w:hAnsi="Times New Roman"/>
          <w:sz w:val="24"/>
          <w:szCs w:val="24"/>
        </w:rPr>
        <w:fldChar w:fldCharType="end"/>
      </w:r>
      <w:r w:rsidRPr="003A7637">
        <w:rPr>
          <w:rFonts w:ascii="Times New Roman" w:hAnsi="Times New Roman"/>
          <w:noProof/>
          <w:sz w:val="24"/>
          <w:szCs w:val="24"/>
        </w:rPr>
        <w:t xml:space="preserve"> </w:t>
      </w:r>
    </w:p>
    <w:p w14:paraId="30C9D444" w14:textId="04B05BBD" w:rsidR="00863277" w:rsidRPr="003A7637" w:rsidRDefault="00863277" w:rsidP="003C5410">
      <w:pPr>
        <w:rPr>
          <w:rFonts w:ascii="Times New Roman" w:hAnsi="Times New Roman"/>
          <w:sz w:val="24"/>
          <w:szCs w:val="24"/>
        </w:rPr>
      </w:pPr>
      <w:r>
        <w:rPr>
          <w:rFonts w:ascii="Times New Roman" w:hAnsi="Times New Roman"/>
          <w:sz w:val="24"/>
          <w:szCs w:val="24"/>
        </w:rPr>
        <w:br w:type="column"/>
      </w:r>
    </w:p>
    <w:p w14:paraId="271D7192" w14:textId="2793298F" w:rsidR="007E77C9" w:rsidRPr="003A5808" w:rsidRDefault="00751F5D" w:rsidP="003A5808">
      <w:pPr>
        <w:jc w:val="center"/>
        <w:rPr>
          <w:rFonts w:ascii="Times New Roman" w:hAnsi="Times New Roman"/>
          <w:b/>
          <w:bCs/>
          <w:sz w:val="28"/>
          <w:szCs w:val="28"/>
        </w:rPr>
      </w:pPr>
      <w:bookmarkStart w:id="1" w:name="_Toc415225910"/>
      <w:bookmarkStart w:id="2" w:name="_Toc425324793"/>
      <w:r w:rsidRPr="00751F5D">
        <w:rPr>
          <w:rFonts w:ascii="Times New Roman" w:hAnsi="Times New Roman"/>
          <w:b/>
          <w:bCs/>
          <w:sz w:val="28"/>
          <w:szCs w:val="28"/>
        </w:rPr>
        <w:t>Latvijas Atveseļošanas un noturības mehānisma plāna 5.1. reformu un investīciju virziena “Produktivitātes paaugstināšana caur investīciju apjoma palielināšanu P&amp;A” 5.1.1.r. reforma “Inovāciju pārvaldība un privāto P&amp;A investīciju motivācija” 5.1.1.1.i. investīcijas  “Pilnvērtīga inovāciju sistēmas pārvaldības modeļa izstrāde un tā nepārtraukta darbināšana”</w:t>
      </w:r>
      <w:r w:rsidR="00AB6F89" w:rsidRPr="003A5808">
        <w:rPr>
          <w:rFonts w:ascii="Times New Roman" w:hAnsi="Times New Roman"/>
          <w:b/>
          <w:bCs/>
          <w:sz w:val="28"/>
          <w:szCs w:val="28"/>
        </w:rPr>
        <w:t xml:space="preserve"> </w:t>
      </w:r>
      <w:r w:rsidR="00934B64" w:rsidRPr="003A5808">
        <w:rPr>
          <w:rFonts w:ascii="Times New Roman" w:hAnsi="Times New Roman"/>
          <w:b/>
          <w:bCs/>
          <w:sz w:val="28"/>
          <w:szCs w:val="28"/>
        </w:rPr>
        <w:t>projekta iesnieguma veidlapas aizpildīšanas metodika</w:t>
      </w:r>
      <w:bookmarkEnd w:id="1"/>
      <w:bookmarkEnd w:id="2"/>
    </w:p>
    <w:p w14:paraId="5C4F7E4F" w14:textId="77777777" w:rsidR="007E77C9" w:rsidRPr="003A5808" w:rsidRDefault="007E77C9" w:rsidP="003A5808">
      <w:pPr>
        <w:jc w:val="center"/>
        <w:rPr>
          <w:rFonts w:ascii="Times New Roman" w:hAnsi="Times New Roman"/>
          <w:b/>
          <w:bCs/>
          <w:sz w:val="28"/>
          <w:szCs w:val="28"/>
          <w:highlight w:val="yellow"/>
        </w:rPr>
      </w:pPr>
    </w:p>
    <w:p w14:paraId="70AD94F5" w14:textId="01F4464A"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projekta iesnieguma veidlapas aizpildīšanai (turpmāk – metodika) ir sagatavota </w:t>
      </w:r>
      <w:r w:rsidRPr="009C0608">
        <w:rPr>
          <w:rFonts w:ascii="Times New Roman" w:hAnsi="Times New Roman"/>
          <w:sz w:val="24"/>
          <w:szCs w:val="24"/>
        </w:rPr>
        <w:t>ievērojot Ministru kabineta 20</w:t>
      </w:r>
      <w:r w:rsidR="003A34F1">
        <w:rPr>
          <w:rFonts w:ascii="Times New Roman" w:hAnsi="Times New Roman"/>
          <w:sz w:val="24"/>
          <w:szCs w:val="24"/>
        </w:rPr>
        <w:t>2</w:t>
      </w:r>
      <w:r w:rsidR="00AB6F89">
        <w:rPr>
          <w:rFonts w:ascii="Times New Roman" w:hAnsi="Times New Roman"/>
          <w:sz w:val="24"/>
          <w:szCs w:val="24"/>
        </w:rPr>
        <w:t>3</w:t>
      </w:r>
      <w:r w:rsidRPr="009C0608">
        <w:rPr>
          <w:rFonts w:ascii="Times New Roman" w:hAnsi="Times New Roman"/>
          <w:sz w:val="24"/>
          <w:szCs w:val="24"/>
        </w:rPr>
        <w:t xml:space="preserve">.gada </w:t>
      </w:r>
      <w:r w:rsidR="00751F5D">
        <w:rPr>
          <w:rFonts w:ascii="Times New Roman" w:hAnsi="Times New Roman"/>
          <w:sz w:val="24"/>
          <w:szCs w:val="24"/>
        </w:rPr>
        <w:t>13.jūnija</w:t>
      </w:r>
      <w:r w:rsidRPr="003A7637">
        <w:rPr>
          <w:rFonts w:ascii="Times New Roman" w:hAnsi="Times New Roman"/>
          <w:sz w:val="24"/>
          <w:szCs w:val="24"/>
        </w:rPr>
        <w:t xml:space="preserve"> </w:t>
      </w:r>
      <w:r w:rsidR="00751F5D">
        <w:rPr>
          <w:rFonts w:ascii="Times New Roman" w:hAnsi="Times New Roman"/>
          <w:sz w:val="24"/>
          <w:szCs w:val="24"/>
        </w:rPr>
        <w:t>sēdē apstiprinātais Informatīvais ziņojums</w:t>
      </w:r>
      <w:r w:rsidRPr="003A7637">
        <w:rPr>
          <w:rFonts w:ascii="Times New Roman" w:hAnsi="Times New Roman"/>
          <w:sz w:val="24"/>
          <w:szCs w:val="24"/>
        </w:rPr>
        <w:t xml:space="preserve"> “</w:t>
      </w:r>
      <w:r w:rsidR="00751F5D" w:rsidRPr="00751F5D">
        <w:rPr>
          <w:rFonts w:ascii="Times New Roman" w:hAnsi="Times New Roman"/>
          <w:sz w:val="24"/>
          <w:szCs w:val="24"/>
        </w:rPr>
        <w:t>Informatīvais ziņojums “Par Latvijas Atveseļošanas un noturības mehānisma plāna 5.1. reformu un investīciju virziena “Produktivitātes paaugstināšana caur investīciju apjoma palielināšanu P&amp;A” 5.1.1.r. reforma “Inovāciju pārvaldība un privāto P&amp;A investīciju motivācija” 5.1.1.1.i. investīcijas  “Pilnvērtīga inovāciju sistēmas pārvaldības modeļa izstrāde un tā nepārtraukta darbināšana” īstenošanu”</w:t>
      </w:r>
      <w:r w:rsidRPr="003A7637">
        <w:rPr>
          <w:rFonts w:ascii="Times New Roman" w:hAnsi="Times New Roman"/>
          <w:sz w:val="24"/>
          <w:szCs w:val="24"/>
        </w:rPr>
        <w:t xml:space="preserve">” (turpmāk – </w:t>
      </w:r>
      <w:r w:rsidR="00751F5D">
        <w:rPr>
          <w:rFonts w:ascii="Times New Roman" w:hAnsi="Times New Roman"/>
          <w:sz w:val="24"/>
          <w:szCs w:val="24"/>
        </w:rPr>
        <w:t>Informatīvais ziņojums</w:t>
      </w:r>
      <w:r w:rsidRPr="003A7637">
        <w:rPr>
          <w:rFonts w:ascii="Times New Roman" w:hAnsi="Times New Roman"/>
          <w:sz w:val="24"/>
          <w:szCs w:val="24"/>
        </w:rPr>
        <w:t>) projektu iesniegumu atlases nolikumā (turpmāk – atlases nolikums) un</w:t>
      </w:r>
      <w:r w:rsidR="003A34F1">
        <w:rPr>
          <w:rFonts w:ascii="Times New Roman" w:hAnsi="Times New Roman"/>
          <w:sz w:val="24"/>
          <w:szCs w:val="24"/>
        </w:rPr>
        <w:t xml:space="preserve"> </w:t>
      </w:r>
      <w:r w:rsidRPr="003A7637">
        <w:rPr>
          <w:rFonts w:ascii="Times New Roman" w:hAnsi="Times New Roman"/>
          <w:sz w:val="24"/>
          <w:szCs w:val="24"/>
        </w:rPr>
        <w:t>projekt</w:t>
      </w:r>
      <w:r>
        <w:rPr>
          <w:rFonts w:ascii="Times New Roman" w:hAnsi="Times New Roman"/>
          <w:sz w:val="24"/>
          <w:szCs w:val="24"/>
        </w:rPr>
        <w:t>u</w:t>
      </w:r>
      <w:r w:rsidRPr="003A7637">
        <w:rPr>
          <w:rFonts w:ascii="Times New Roman" w:hAnsi="Times New Roman"/>
          <w:sz w:val="24"/>
          <w:szCs w:val="24"/>
        </w:rPr>
        <w:t xml:space="preserve"> iesniegumu vērtēšanas kritēriju piemērošanas metodikā iekļautos skaidrojumus. </w:t>
      </w:r>
    </w:p>
    <w:p w14:paraId="4E38694C" w14:textId="088924BB" w:rsidR="007E77C9" w:rsidRPr="003A7637" w:rsidRDefault="007E77C9" w:rsidP="00A64F6F">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Projekta iesnieguma sagatavošanai izmanto </w:t>
      </w:r>
      <w:r w:rsidRPr="003A7637">
        <w:rPr>
          <w:rFonts w:ascii="Times New Roman" w:hAnsi="Times New Roman"/>
          <w:sz w:val="24"/>
          <w:szCs w:val="24"/>
          <w:lang w:eastAsia="lv-LV"/>
        </w:rPr>
        <w:t>Kohēzijas politikas fondu vadības informācijas sistēmu 20</w:t>
      </w:r>
      <w:r w:rsidR="003A34F1">
        <w:rPr>
          <w:rFonts w:ascii="Times New Roman" w:hAnsi="Times New Roman"/>
          <w:sz w:val="24"/>
          <w:szCs w:val="24"/>
          <w:lang w:eastAsia="lv-LV"/>
        </w:rPr>
        <w:t>21</w:t>
      </w:r>
      <w:r w:rsidRPr="003A7637">
        <w:rPr>
          <w:rFonts w:ascii="Times New Roman" w:hAnsi="Times New Roman"/>
          <w:sz w:val="24"/>
          <w:szCs w:val="24"/>
          <w:lang w:eastAsia="lv-LV"/>
        </w:rPr>
        <w:t>.-20</w:t>
      </w:r>
      <w:r w:rsidR="003A34F1">
        <w:rPr>
          <w:rFonts w:ascii="Times New Roman" w:hAnsi="Times New Roman"/>
          <w:sz w:val="24"/>
          <w:szCs w:val="24"/>
          <w:lang w:eastAsia="lv-LV"/>
        </w:rPr>
        <w:t>27</w:t>
      </w:r>
      <w:r w:rsidRPr="003A7637">
        <w:rPr>
          <w:rFonts w:ascii="Times New Roman" w:hAnsi="Times New Roman"/>
          <w:sz w:val="24"/>
          <w:szCs w:val="24"/>
          <w:lang w:eastAsia="lv-LV"/>
        </w:rPr>
        <w:t xml:space="preserve">.gadam (turpmāk – KP VIS) </w:t>
      </w:r>
      <w:hyperlink r:id="rId8" w:history="1">
        <w:r w:rsidR="003B3D08" w:rsidRPr="00BD48C4">
          <w:rPr>
            <w:rStyle w:val="Hyperlink"/>
            <w:rFonts w:ascii="Times New Roman" w:hAnsi="Times New Roman"/>
            <w:sz w:val="24"/>
            <w:szCs w:val="24"/>
            <w:lang w:eastAsia="lv-LV"/>
          </w:rPr>
          <w:t>https://kpvis.cfla.gov.lv</w:t>
        </w:r>
      </w:hyperlink>
      <w:r w:rsidR="003B3D08">
        <w:rPr>
          <w:rFonts w:ascii="Times New Roman" w:hAnsi="Times New Roman"/>
          <w:color w:val="0563C1"/>
          <w:sz w:val="24"/>
          <w:szCs w:val="24"/>
          <w:u w:val="single"/>
          <w:lang w:eastAsia="lv-LV"/>
        </w:rPr>
        <w:t xml:space="preserve"> </w:t>
      </w:r>
      <w:r w:rsidRPr="003A7637">
        <w:rPr>
          <w:rFonts w:ascii="Times New Roman" w:hAnsi="Times New Roman"/>
          <w:sz w:val="24"/>
          <w:szCs w:val="24"/>
        </w:rPr>
        <w:t>projekta iesnieguma sadaļas. Projekta iesnieguma sadaļu nosaukumus, rādītāju nosaukumus, izmaksu pozīciju nosaukumus nedrīkst mainīt un dzēst.</w:t>
      </w:r>
    </w:p>
    <w:p w14:paraId="652C70D5" w14:textId="1664A564"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Visas projekta iesnieguma veidlapas sadaļas aizpilda latviešu valodā, datorrakstā. Projekta iesniegumam pievieno visus atlases nolikumā minētos pielikumus</w:t>
      </w:r>
      <w:r>
        <w:rPr>
          <w:rFonts w:ascii="Times New Roman" w:hAnsi="Times New Roman"/>
          <w:sz w:val="24"/>
          <w:szCs w:val="24"/>
        </w:rPr>
        <w:t xml:space="preserve"> latviešu vai angļu valodā</w:t>
      </w:r>
      <w:r w:rsidRPr="003A7637">
        <w:rPr>
          <w:rFonts w:ascii="Times New Roman" w:hAnsi="Times New Roman"/>
          <w:sz w:val="24"/>
          <w:szCs w:val="24"/>
        </w:rPr>
        <w:t>, ja nepieciešams, papildu pielikumus, uz kuriem projekta iesniedzējs atsaucas projekta iesniegumā.</w:t>
      </w:r>
    </w:p>
    <w:p w14:paraId="74F18E9E"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14:paraId="71F92B2C"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3A7637">
        <w:rPr>
          <w:rFonts w:ascii="Times New Roman" w:hAnsi="Times New Roman"/>
          <w:i/>
          <w:color w:val="0000FF"/>
          <w:sz w:val="24"/>
          <w:szCs w:val="24"/>
        </w:rPr>
        <w:t>“zilā krāsā”</w:t>
      </w:r>
      <w:r w:rsidRPr="003A7637">
        <w:rPr>
          <w:rFonts w:ascii="Times New Roman" w:hAnsi="Times New Roman"/>
          <w:sz w:val="24"/>
          <w:szCs w:val="24"/>
        </w:rPr>
        <w:t>.</w:t>
      </w:r>
    </w:p>
    <w:p w14:paraId="7EFA26D9" w14:textId="77777777" w:rsidR="007E77C9" w:rsidRPr="003A7637" w:rsidRDefault="007E77C9" w:rsidP="003C5410">
      <w:pPr>
        <w:rPr>
          <w:rFonts w:ascii="Times New Roman" w:hAnsi="Times New Roman"/>
          <w:sz w:val="24"/>
          <w:szCs w:val="24"/>
        </w:rPr>
      </w:pPr>
    </w:p>
    <w:p w14:paraId="5DB15A60" w14:textId="77777777" w:rsidR="007E77C9" w:rsidRPr="003A7637" w:rsidRDefault="007E77C9" w:rsidP="003C5410">
      <w:pPr>
        <w:rPr>
          <w:rFonts w:ascii="Times New Roman" w:hAnsi="Times New Roman"/>
          <w:sz w:val="24"/>
          <w:szCs w:val="24"/>
        </w:rPr>
      </w:pPr>
    </w:p>
    <w:p w14:paraId="77E50557" w14:textId="77777777" w:rsidR="007E77C9" w:rsidRDefault="007E77C9" w:rsidP="003C5410">
      <w:pPr>
        <w:rPr>
          <w:rFonts w:ascii="Times New Roman" w:hAnsi="Times New Roman"/>
          <w:sz w:val="24"/>
          <w:szCs w:val="24"/>
        </w:rPr>
      </w:pPr>
    </w:p>
    <w:p w14:paraId="280ACD19" w14:textId="77777777" w:rsidR="007E77C9" w:rsidRDefault="007E77C9" w:rsidP="003C5410">
      <w:pPr>
        <w:rPr>
          <w:rFonts w:ascii="Times New Roman" w:hAnsi="Times New Roman"/>
          <w:sz w:val="24"/>
          <w:szCs w:val="24"/>
        </w:rPr>
      </w:pPr>
    </w:p>
    <w:p w14:paraId="416B008A" w14:textId="77777777" w:rsidR="007E77C9" w:rsidRDefault="007E77C9" w:rsidP="003C5410">
      <w:pPr>
        <w:rPr>
          <w:rFonts w:ascii="Times New Roman" w:hAnsi="Times New Roman"/>
          <w:sz w:val="24"/>
          <w:szCs w:val="24"/>
        </w:rPr>
      </w:pPr>
    </w:p>
    <w:p w14:paraId="41007A69" w14:textId="2E9E26B9" w:rsidR="007E77C9" w:rsidRDefault="007E77C9" w:rsidP="003C5410">
      <w:pPr>
        <w:rPr>
          <w:rFonts w:ascii="Times New Roman" w:hAnsi="Times New Roman"/>
          <w:sz w:val="24"/>
          <w:szCs w:val="24"/>
        </w:rPr>
      </w:pPr>
    </w:p>
    <w:p w14:paraId="04405A15" w14:textId="77777777" w:rsidR="003B3D08" w:rsidRPr="003A7637" w:rsidRDefault="003B3D08" w:rsidP="003C5410">
      <w:pPr>
        <w:rPr>
          <w:rFonts w:ascii="Times New Roman" w:hAnsi="Times New Roman"/>
          <w:sz w:val="24"/>
          <w:szCs w:val="24"/>
        </w:rPr>
      </w:pPr>
    </w:p>
    <w:p w14:paraId="4A64E489" w14:textId="77777777" w:rsidR="007E77C9" w:rsidRPr="003A7637" w:rsidRDefault="007E77C9"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p w14:paraId="6EB0B6C3" w14:textId="6A457945" w:rsidR="007E77C9" w:rsidRPr="003A7637" w:rsidRDefault="007E77C9" w:rsidP="00B2536B">
      <w:pPr>
        <w:jc w:val="center"/>
        <w:rPr>
          <w:rFonts w:ascii="Times New Roman" w:hAnsi="Times New Roman"/>
          <w:sz w:val="24"/>
          <w:szCs w:val="24"/>
        </w:rPr>
      </w:pPr>
    </w:p>
    <w:p w14:paraId="0C603A3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3" w:name="_Toc139623456"/>
            <w:r w:rsidRPr="003A34F1">
              <w:rPr>
                <w:rFonts w:ascii="Times New Roman" w:hAnsi="Times New Roman"/>
                <w:b/>
                <w:color w:val="000000"/>
                <w:sz w:val="24"/>
                <w:szCs w:val="24"/>
              </w:rPr>
              <w:t>Atveseļošanas fonda investīciju projekta iesniegums</w:t>
            </w:r>
            <w:bookmarkEnd w:id="3"/>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1783"/>
        <w:gridCol w:w="1634"/>
        <w:gridCol w:w="2309"/>
      </w:tblGrid>
      <w:tr w:rsidR="007E77C9" w:rsidRPr="0023602B" w14:paraId="0989781A" w14:textId="77777777" w:rsidTr="0023602B">
        <w:trPr>
          <w:trHeight w:val="613"/>
        </w:trPr>
        <w:tc>
          <w:tcPr>
            <w:tcW w:w="3823" w:type="dxa"/>
            <w:shd w:val="clear" w:color="auto" w:fill="D9D9D9"/>
            <w:vAlign w:val="center"/>
          </w:tcPr>
          <w:p w14:paraId="7B958718" w14:textId="59A7FE78" w:rsidR="007E77C9" w:rsidRPr="0023602B" w:rsidRDefault="000640E6"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326C8DD2" w14:textId="77777777" w:rsidR="007E77C9" w:rsidRPr="0023602B" w:rsidRDefault="007E77C9" w:rsidP="0023602B">
            <w:pPr>
              <w:pStyle w:val="ListParagraph"/>
              <w:numPr>
                <w:ilvl w:val="0"/>
                <w:numId w:val="3"/>
              </w:numPr>
              <w:spacing w:after="0" w:line="240" w:lineRule="auto"/>
              <w:ind w:left="317" w:hanging="317"/>
              <w:jc w:val="both"/>
              <w:rPr>
                <w:rFonts w:ascii="Times New Roman" w:hAnsi="Times New Roman"/>
                <w:sz w:val="24"/>
                <w:szCs w:val="24"/>
              </w:rPr>
            </w:pPr>
            <w:r w:rsidRPr="0023602B">
              <w:rPr>
                <w:rFonts w:ascii="Times New Roman" w:hAnsi="Times New Roman"/>
                <w:i/>
                <w:color w:val="0000FF"/>
                <w:sz w:val="24"/>
                <w:szCs w:val="24"/>
              </w:rPr>
              <w:t>Norāda projekta nosaukumu. Nosaukums nedrīkst pārsniegt vienu teikumu. Tam kodolīgi jāatspoguļo projekta mērķis.</w:t>
            </w: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0C381C27" w:rsidR="007E77C9" w:rsidRPr="0023602B" w:rsidRDefault="00751F5D" w:rsidP="000640E6">
            <w:pPr>
              <w:spacing w:after="0" w:line="240" w:lineRule="auto"/>
              <w:jc w:val="both"/>
              <w:rPr>
                <w:rFonts w:ascii="Times New Roman" w:hAnsi="Times New Roman"/>
                <w:sz w:val="24"/>
                <w:szCs w:val="24"/>
              </w:rPr>
            </w:pPr>
            <w:r w:rsidRPr="00751F5D">
              <w:rPr>
                <w:rFonts w:ascii="Times New Roman" w:hAnsi="Times New Roman"/>
                <w:sz w:val="24"/>
                <w:szCs w:val="24"/>
              </w:rPr>
              <w:t>Latvijas Atveseļošanas un noturības mehānisma plāna 5.1. reformu un investīciju virziena “Produktivitātes paaugstināšana caur investīciju apjoma palielināšanu P&amp;A” 5.1.1.r. reforma “Inovāciju pārvaldība un privāto P&amp;A investīciju motivācija” 5.1.1.1.i. investīcijas  “Pilnvērtīga inovāciju sistēmas pārvaldības modeļa izstrāde un tā nepārtraukta darbināšana”</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7B3AFED7" w14:textId="64705139" w:rsidR="007E77C9" w:rsidRPr="0023602B" w:rsidRDefault="003B3D08" w:rsidP="003B3D08">
            <w:pPr>
              <w:numPr>
                <w:ilvl w:val="0"/>
                <w:numId w:val="4"/>
              </w:numPr>
              <w:tabs>
                <w:tab w:val="left" w:pos="289"/>
              </w:tabs>
              <w:spacing w:after="0" w:line="240" w:lineRule="auto"/>
              <w:ind w:left="289" w:hanging="295"/>
              <w:contextualSpacing/>
              <w:jc w:val="both"/>
              <w:rPr>
                <w:rFonts w:ascii="Times New Roman" w:hAnsi="Times New Roman"/>
                <w:sz w:val="24"/>
                <w:szCs w:val="24"/>
              </w:rPr>
            </w:pPr>
            <w:r w:rsidRPr="003B3D08">
              <w:rPr>
                <w:rFonts w:ascii="Times New Roman" w:hAnsi="Times New Roman"/>
                <w:i/>
                <w:color w:val="0000FF"/>
                <w:sz w:val="24"/>
                <w:szCs w:val="24"/>
              </w:rPr>
              <w:t>Norāda atbilstošo iesniedzēja veidu no klasifikatora. Investīcijas ietvaros projekta pieteicējs ir sabiedrība ar ierobežotu atbildību.</w:t>
            </w: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77777777" w:rsidR="007E77C9" w:rsidRPr="003B3D08" w:rsidRDefault="007E77C9" w:rsidP="0023602B">
            <w:pPr>
              <w:pStyle w:val="ListParagraph"/>
              <w:numPr>
                <w:ilvl w:val="0"/>
                <w:numId w:val="4"/>
              </w:numPr>
              <w:tabs>
                <w:tab w:val="left" w:pos="288"/>
              </w:tabs>
              <w:spacing w:after="0" w:line="240" w:lineRule="auto"/>
              <w:ind w:left="318" w:hanging="318"/>
              <w:jc w:val="both"/>
              <w:rPr>
                <w:rFonts w:ascii="Times New Roman" w:hAnsi="Times New Roman"/>
                <w:color w:val="0000FF"/>
                <w:sz w:val="24"/>
                <w:szCs w:val="24"/>
              </w:rPr>
            </w:pPr>
            <w:r w:rsidRPr="003B3D08">
              <w:rPr>
                <w:rFonts w:ascii="Times New Roman" w:hAnsi="Times New Roman"/>
                <w:i/>
                <w:color w:val="0000FF"/>
                <w:sz w:val="24"/>
                <w:szCs w:val="24"/>
              </w:rPr>
              <w:t>Norāda nodokļu maksātāja reģistrācijas numuru.</w:t>
            </w: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70AC5EEC" w:rsidR="007E77C9" w:rsidRPr="003B3D08" w:rsidRDefault="007E77C9" w:rsidP="003B3D08">
            <w:pPr>
              <w:numPr>
                <w:ilvl w:val="0"/>
                <w:numId w:val="4"/>
              </w:numPr>
              <w:tabs>
                <w:tab w:val="left" w:pos="288"/>
              </w:tabs>
              <w:spacing w:after="0" w:line="240" w:lineRule="auto"/>
              <w:ind w:left="318" w:hanging="318"/>
              <w:contextualSpacing/>
              <w:jc w:val="both"/>
              <w:rPr>
                <w:rFonts w:ascii="Times New Roman" w:hAnsi="Times New Roman"/>
                <w:i/>
                <w:color w:val="0000FF"/>
                <w:sz w:val="24"/>
                <w:szCs w:val="24"/>
              </w:rPr>
            </w:pPr>
            <w:r w:rsidRPr="003B3D08">
              <w:rPr>
                <w:rFonts w:ascii="Times New Roman" w:hAnsi="Times New Roman"/>
                <w:i/>
                <w:color w:val="0000FF"/>
                <w:sz w:val="24"/>
                <w:szCs w:val="24"/>
              </w:rPr>
              <w:t>Norāda atbilstošo projekta iesniedzēja veidu.</w:t>
            </w: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59900E0B" w14:textId="77777777" w:rsidR="007E77C9" w:rsidRPr="0023602B" w:rsidRDefault="007E77C9" w:rsidP="00874346">
            <w:pPr>
              <w:pStyle w:val="ListParagraph"/>
              <w:numPr>
                <w:ilvl w:val="0"/>
                <w:numId w:val="4"/>
              </w:numPr>
              <w:tabs>
                <w:tab w:val="left" w:pos="900"/>
              </w:tabs>
              <w:spacing w:after="0" w:line="240" w:lineRule="auto"/>
              <w:ind w:left="380" w:hanging="380"/>
              <w:jc w:val="both"/>
              <w:rPr>
                <w:rFonts w:ascii="Times New Roman" w:hAnsi="Times New Roman"/>
                <w:i/>
                <w:color w:val="0000FF"/>
                <w:sz w:val="24"/>
                <w:szCs w:val="24"/>
              </w:rPr>
            </w:pPr>
            <w:r w:rsidRPr="0023602B">
              <w:rPr>
                <w:rFonts w:ascii="Times New Roman" w:hAnsi="Times New Roman"/>
                <w:i/>
                <w:color w:val="0000FF"/>
                <w:sz w:val="24"/>
                <w:szCs w:val="24"/>
              </w:rPr>
              <w:t>Izvēlas atbilstošo iesniedzēja veidu no klasifikatora:</w:t>
            </w:r>
          </w:p>
          <w:p w14:paraId="35543DF4" w14:textId="77777777" w:rsidR="00E3298C" w:rsidRDefault="00E3298C" w:rsidP="00874346">
            <w:pPr>
              <w:tabs>
                <w:tab w:val="left" w:pos="900"/>
              </w:tabs>
              <w:spacing w:after="0" w:line="240" w:lineRule="auto"/>
              <w:ind w:left="238"/>
              <w:jc w:val="both"/>
              <w:rPr>
                <w:rFonts w:ascii="Times New Roman" w:hAnsi="Times New Roman"/>
                <w:bCs/>
                <w:i/>
                <w:color w:val="0000FF"/>
                <w:sz w:val="24"/>
                <w:szCs w:val="24"/>
              </w:rPr>
            </w:pPr>
          </w:p>
          <w:p w14:paraId="1823996D" w14:textId="4B0FB9B5"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proofErr w:type="spellStart"/>
            <w:r w:rsidRPr="00E3298C">
              <w:rPr>
                <w:rFonts w:ascii="Times New Roman" w:hAnsi="Times New Roman"/>
                <w:bCs/>
                <w:i/>
                <w:color w:val="0000FF"/>
                <w:sz w:val="24"/>
                <w:szCs w:val="24"/>
              </w:rPr>
              <w:t>Mikrouzņēmumu</w:t>
            </w:r>
            <w:proofErr w:type="spellEnd"/>
            <w:r w:rsidRPr="00E3298C">
              <w:rPr>
                <w:rFonts w:ascii="Times New Roman" w:hAnsi="Times New Roman"/>
                <w:bCs/>
                <w:i/>
                <w:color w:val="0000FF"/>
                <w:sz w:val="24"/>
                <w:szCs w:val="24"/>
              </w:rPr>
              <w:t>, mazo un vidējo uzņēmumu (“MVU”) kategorijā ietilpst uzņēmumi:</w:t>
            </w:r>
          </w:p>
          <w:p w14:paraId="28C1A737"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r w:rsidRPr="00E3298C">
              <w:rPr>
                <w:rFonts w:ascii="Times New Roman" w:hAnsi="Times New Roman"/>
                <w:bCs/>
                <w:i/>
                <w:color w:val="0000FF"/>
                <w:sz w:val="24"/>
                <w:szCs w:val="24"/>
              </w:rPr>
              <w:t>1. kam ir mazāk nekā 250 darbinieku un kuru gada apgrozījums nepārsniedz EUR 50 miljonus un/vai gada bilances kopsumma nepārsniedz EUR 43 miljonus.</w:t>
            </w:r>
          </w:p>
          <w:p w14:paraId="2838C0CC"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r w:rsidRPr="00E3298C">
              <w:rPr>
                <w:rFonts w:ascii="Times New Roman" w:hAnsi="Times New Roman"/>
                <w:bCs/>
                <w:i/>
                <w:color w:val="0000FF"/>
                <w:sz w:val="24"/>
                <w:szCs w:val="24"/>
              </w:rPr>
              <w:t>2. kurā ir nodarbināti mazāk nekā 50 darbinieki un kura gada apgrozījums un/vai gada bilances kopsumma nepārsniedz EUR 10 miljonus.</w:t>
            </w:r>
          </w:p>
          <w:p w14:paraId="24492774"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r w:rsidRPr="00E3298C">
              <w:rPr>
                <w:rFonts w:ascii="Times New Roman" w:hAnsi="Times New Roman"/>
                <w:bCs/>
                <w:i/>
                <w:color w:val="0000FF"/>
                <w:sz w:val="24"/>
                <w:szCs w:val="24"/>
              </w:rPr>
              <w:t>3. kurā ir nodarbināti mazāk nekā 10 darbinieki un kura</w:t>
            </w:r>
          </w:p>
          <w:p w14:paraId="257B62B6"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r w:rsidRPr="00E3298C">
              <w:rPr>
                <w:rFonts w:ascii="Times New Roman" w:hAnsi="Times New Roman"/>
                <w:bCs/>
                <w:i/>
                <w:color w:val="0000FF"/>
                <w:sz w:val="24"/>
                <w:szCs w:val="24"/>
              </w:rPr>
              <w:t>gada apgrozījums un/vai gada bilances kopsumma nepārsniedz EUR 2 miljonus.</w:t>
            </w:r>
          </w:p>
          <w:p w14:paraId="0986A43B"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r w:rsidRPr="00E3298C">
              <w:rPr>
                <w:rFonts w:ascii="Times New Roman" w:hAnsi="Times New Roman"/>
                <w:bCs/>
                <w:i/>
                <w:color w:val="0000FF"/>
                <w:sz w:val="24"/>
                <w:szCs w:val="24"/>
              </w:rPr>
              <w:t xml:space="preserve"> </w:t>
            </w:r>
          </w:p>
          <w:p w14:paraId="0D57232F"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r w:rsidRPr="00E3298C">
              <w:rPr>
                <w:rFonts w:ascii="Times New Roman" w:hAnsi="Times New Roman"/>
                <w:bCs/>
                <w:i/>
                <w:color w:val="0000FF"/>
                <w:sz w:val="24"/>
                <w:szCs w:val="24"/>
              </w:rPr>
              <w:t>N/A atzīmē, ja nav attiecināms uz konkrēto projekta iesniedzēju.</w:t>
            </w:r>
          </w:p>
          <w:p w14:paraId="62ED7AF1" w14:textId="77777777" w:rsidR="00E3298C" w:rsidRPr="00E3298C" w:rsidRDefault="00E3298C" w:rsidP="00874346">
            <w:pPr>
              <w:tabs>
                <w:tab w:val="left" w:pos="900"/>
              </w:tabs>
              <w:spacing w:after="0" w:line="240" w:lineRule="auto"/>
              <w:ind w:left="238"/>
              <w:jc w:val="both"/>
              <w:rPr>
                <w:rFonts w:ascii="Times New Roman" w:hAnsi="Times New Roman"/>
                <w:bCs/>
                <w:i/>
                <w:color w:val="0000FF"/>
                <w:sz w:val="24"/>
                <w:szCs w:val="24"/>
              </w:rPr>
            </w:pPr>
          </w:p>
          <w:p w14:paraId="26C29991" w14:textId="1FFB8848" w:rsidR="007E77C9" w:rsidRPr="0023602B" w:rsidRDefault="00E3298C" w:rsidP="00874346">
            <w:pPr>
              <w:tabs>
                <w:tab w:val="left" w:pos="900"/>
              </w:tabs>
              <w:spacing w:after="0" w:line="240" w:lineRule="auto"/>
              <w:ind w:left="238"/>
              <w:jc w:val="both"/>
              <w:rPr>
                <w:rFonts w:ascii="Times New Roman" w:hAnsi="Times New Roman"/>
                <w:i/>
                <w:color w:val="0000FF"/>
                <w:sz w:val="24"/>
                <w:szCs w:val="24"/>
              </w:rPr>
            </w:pPr>
            <w:r w:rsidRPr="00E3298C">
              <w:rPr>
                <w:rFonts w:ascii="Times New Roman" w:hAnsi="Times New Roman"/>
                <w:bCs/>
                <w:i/>
                <w:color w:val="0000FF"/>
                <w:sz w:val="24"/>
                <w:szCs w:val="24"/>
              </w:rPr>
              <w:t>Lielais uzņēmums atzīmē, ja ir vairāk nekā 250 darbinieku un kuru gada apgrozījums pārsniedz EUR 50 miljonus un/vai gada bilances kopsumma pārsniedz EUR 43 miljonus.</w:t>
            </w: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77777777" w:rsidR="007E77C9" w:rsidRPr="0023602B" w:rsidRDefault="007E77C9" w:rsidP="0023602B">
            <w:pPr>
              <w:pStyle w:val="ListParagraph"/>
              <w:spacing w:after="0" w:line="240" w:lineRule="auto"/>
              <w:ind w:left="317"/>
              <w:jc w:val="both"/>
              <w:rPr>
                <w:rFonts w:ascii="Times New Roman" w:hAnsi="Times New Roman"/>
                <w:sz w:val="24"/>
                <w:szCs w:val="24"/>
              </w:rPr>
            </w:pPr>
            <w:r w:rsidRPr="0023602B">
              <w:rPr>
                <w:rFonts w:ascii="Times New Roman" w:hAnsi="Times New Roman"/>
                <w:i/>
                <w:color w:val="0000FF"/>
              </w:rPr>
              <w:t xml:space="preserve">Ja projekta iesniedzējs saņem projekta </w:t>
            </w:r>
            <w:r w:rsidRPr="0023602B">
              <w:rPr>
                <w:rFonts w:ascii="Times New Roman" w:hAnsi="Times New Roman"/>
                <w:i/>
                <w:color w:val="0000FF"/>
                <w:u w:val="single"/>
              </w:rPr>
              <w:t>finansējumu</w:t>
            </w:r>
            <w:r w:rsidRPr="0023602B">
              <w:rPr>
                <w:rFonts w:ascii="Times New Roman" w:hAnsi="Times New Roman"/>
                <w:i/>
                <w:color w:val="0000FF"/>
              </w:rPr>
              <w:t xml:space="preserve"> no valsts budžeta līdzekļiem</w:t>
            </w:r>
            <w:r w:rsidRPr="0023602B">
              <w:rPr>
                <w:rStyle w:val="FootnoteReference"/>
                <w:rFonts w:ascii="Times New Roman" w:hAnsi="Times New Roman"/>
                <w:i/>
                <w:color w:val="0000FF"/>
              </w:rPr>
              <w:footnoteReference w:id="3"/>
            </w:r>
            <w:r w:rsidRPr="0023602B">
              <w:rPr>
                <w:rFonts w:ascii="Times New Roman" w:hAnsi="Times New Roman"/>
                <w:i/>
                <w:color w:val="0000FF"/>
              </w:rPr>
              <w:t xml:space="preserve">, tad norāda </w:t>
            </w:r>
            <w:r w:rsidRPr="0023602B">
              <w:rPr>
                <w:rFonts w:ascii="Times New Roman" w:hAnsi="Times New Roman"/>
                <w:b/>
                <w:i/>
                <w:color w:val="0000FF"/>
              </w:rPr>
              <w:t>“Jā”</w:t>
            </w:r>
            <w:r w:rsidRPr="0023602B">
              <w:rPr>
                <w:rFonts w:ascii="Times New Roman" w:hAnsi="Times New Roman"/>
                <w:i/>
                <w:color w:val="0000FF"/>
              </w:rPr>
              <w:t xml:space="preserve">, ja nesaņem finansējumu no valsts budžeta līdzekļiem, tad norāda </w:t>
            </w:r>
            <w:r w:rsidRPr="0023602B">
              <w:rPr>
                <w:rFonts w:ascii="Times New Roman" w:hAnsi="Times New Roman"/>
                <w:b/>
                <w:i/>
                <w:color w:val="0000FF"/>
              </w:rPr>
              <w:t>“Nē”.</w:t>
            </w:r>
          </w:p>
        </w:tc>
      </w:tr>
      <w:tr w:rsidR="007E77C9" w:rsidRPr="0023602B" w14:paraId="465321D6" w14:textId="77777777" w:rsidTr="0023602B">
        <w:tc>
          <w:tcPr>
            <w:tcW w:w="3823" w:type="dxa"/>
            <w:vMerge w:val="restart"/>
            <w:shd w:val="clear" w:color="auto" w:fill="D9D9D9"/>
            <w:vAlign w:val="center"/>
          </w:tcPr>
          <w:p w14:paraId="5BC4AB36" w14:textId="3189709C"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Finansējuma saņēmēja /Investīciju projekta īstenotāja klasifikācija atbilstoši Vispārējās ekonomiskās darbības klasifikācijai 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77777777" w:rsidR="007E77C9" w:rsidRPr="0023602B" w:rsidRDefault="007E77C9" w:rsidP="0023602B">
            <w:pPr>
              <w:pStyle w:val="ListParagraph"/>
              <w:numPr>
                <w:ilvl w:val="0"/>
                <w:numId w:val="4"/>
              </w:numPr>
              <w:spacing w:before="240" w:after="0" w:line="240" w:lineRule="auto"/>
              <w:ind w:left="253" w:hanging="283"/>
              <w:rPr>
                <w:rFonts w:ascii="Times New Roman" w:hAnsi="Times New Roman"/>
                <w:sz w:val="24"/>
                <w:szCs w:val="24"/>
              </w:rPr>
            </w:pPr>
            <w:r w:rsidRPr="0023602B">
              <w:rPr>
                <w:rFonts w:ascii="Times New Roman" w:hAnsi="Times New Roman"/>
                <w:i/>
                <w:color w:val="0000FF"/>
                <w:sz w:val="24"/>
                <w:szCs w:val="24"/>
              </w:rPr>
              <w:t>Norāda projekta NACE 2.redakcijas klasi- četru ciparu kodu</w:t>
            </w:r>
          </w:p>
        </w:tc>
        <w:tc>
          <w:tcPr>
            <w:tcW w:w="3821" w:type="dxa"/>
            <w:gridSpan w:val="2"/>
          </w:tcPr>
          <w:p w14:paraId="346FAE5F" w14:textId="77777777" w:rsidR="007E77C9" w:rsidRDefault="007E77C9" w:rsidP="0023602B">
            <w:pPr>
              <w:pStyle w:val="ListParagraph"/>
              <w:numPr>
                <w:ilvl w:val="0"/>
                <w:numId w:val="4"/>
              </w:numPr>
              <w:tabs>
                <w:tab w:val="left" w:pos="288"/>
              </w:tabs>
              <w:spacing w:after="0" w:line="240" w:lineRule="auto"/>
              <w:ind w:left="146" w:hanging="146"/>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ekonomiskās darbības nosaukumu, atbilstoši norādītajam NACE 2.redakcijas kodam.</w:t>
            </w:r>
          </w:p>
          <w:p w14:paraId="3B812FA7" w14:textId="77777777" w:rsidR="007E77C9" w:rsidRPr="0023602B" w:rsidRDefault="007E77C9" w:rsidP="00612753">
            <w:pPr>
              <w:pStyle w:val="ListParagraph"/>
              <w:tabs>
                <w:tab w:val="left" w:pos="288"/>
              </w:tabs>
              <w:spacing w:after="0" w:line="240" w:lineRule="auto"/>
              <w:ind w:left="0"/>
              <w:jc w:val="both"/>
              <w:rPr>
                <w:rFonts w:ascii="Times New Roman" w:hAnsi="Times New Roman"/>
                <w:i/>
                <w:color w:val="0000FF"/>
                <w:sz w:val="24"/>
                <w:szCs w:val="24"/>
              </w:rPr>
            </w:pPr>
          </w:p>
          <w:p w14:paraId="660DFBE6" w14:textId="77777777" w:rsidR="007E77C9" w:rsidRPr="0023602B" w:rsidRDefault="007E77C9" w:rsidP="0023602B">
            <w:pPr>
              <w:pStyle w:val="ListParagraph"/>
              <w:numPr>
                <w:ilvl w:val="0"/>
                <w:numId w:val="5"/>
              </w:numPr>
              <w:tabs>
                <w:tab w:val="left" w:pos="266"/>
              </w:tabs>
              <w:spacing w:after="0" w:line="240" w:lineRule="auto"/>
              <w:ind w:left="266" w:hanging="142"/>
              <w:jc w:val="both"/>
              <w:rPr>
                <w:rFonts w:ascii="Times New Roman" w:hAnsi="Times New Roman"/>
                <w:i/>
                <w:color w:val="0000FF"/>
                <w:sz w:val="24"/>
                <w:szCs w:val="24"/>
              </w:rPr>
            </w:pPr>
            <w:r w:rsidRPr="0023602B">
              <w:rPr>
                <w:rFonts w:ascii="Times New Roman" w:hAnsi="Times New Roman"/>
                <w:i/>
                <w:color w:val="0000FF"/>
                <w:sz w:val="24"/>
                <w:szCs w:val="24"/>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14:paraId="4185856A" w14:textId="77777777"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r w:rsidRPr="0023602B">
              <w:rPr>
                <w:rFonts w:ascii="Times New Roman" w:hAnsi="Times New Roman"/>
                <w:i/>
                <w:color w:val="0000FF"/>
                <w:sz w:val="24"/>
                <w:szCs w:val="24"/>
              </w:rPr>
              <w:t xml:space="preserve">NACE 2. redakcijas klasifikators pieejams LR Centrālās statistikas pārvaldes tīmekļa vietnē:  </w:t>
            </w:r>
            <w:hyperlink r:id="rId9" w:history="1">
              <w:r w:rsidRPr="0023602B">
                <w:rPr>
                  <w:rFonts w:ascii="Times New Roman" w:hAnsi="Times New Roman"/>
                  <w:i/>
                  <w:color w:val="0000FF"/>
                  <w:sz w:val="24"/>
                  <w:szCs w:val="24"/>
                </w:rPr>
                <w:t>http://www.csb.gov.lv/node/29900/list</w:t>
              </w:r>
            </w:hyperlink>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564FA328"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83321F4" w14:textId="77777777" w:rsidR="007E77C9" w:rsidRPr="0023602B" w:rsidRDefault="007E77C9" w:rsidP="0023602B">
            <w:pPr>
              <w:pStyle w:val="ListParagraph"/>
              <w:numPr>
                <w:ilvl w:val="0"/>
                <w:numId w:val="7"/>
              </w:numPr>
              <w:tabs>
                <w:tab w:val="left" w:pos="289"/>
              </w:tabs>
              <w:spacing w:after="0" w:line="240" w:lineRule="auto"/>
              <w:ind w:left="289" w:hanging="290"/>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juridisko adresi, ierakstot attiecīgajās ailēs prasīto informāciju.</w:t>
            </w:r>
          </w:p>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5C45B3C8" w14:textId="77777777" w:rsidR="007E77C9" w:rsidRPr="0023602B" w:rsidRDefault="007E77C9" w:rsidP="0023602B">
            <w:pPr>
              <w:pStyle w:val="ListParagraph"/>
              <w:numPr>
                <w:ilvl w:val="0"/>
                <w:numId w:val="8"/>
              </w:numPr>
              <w:tabs>
                <w:tab w:val="left" w:pos="1313"/>
              </w:tabs>
              <w:spacing w:after="0" w:line="240" w:lineRule="auto"/>
              <w:ind w:left="289" w:hanging="289"/>
              <w:jc w:val="both"/>
              <w:rPr>
                <w:rFonts w:ascii="Times New Roman" w:hAnsi="Times New Roman"/>
                <w:i/>
                <w:color w:val="0000FF"/>
                <w:sz w:val="24"/>
                <w:szCs w:val="24"/>
              </w:rPr>
            </w:pPr>
            <w:r w:rsidRPr="0023602B">
              <w:rPr>
                <w:rFonts w:ascii="Times New Roman" w:hAnsi="Times New Roman"/>
                <w:i/>
                <w:color w:val="0000FF"/>
                <w:sz w:val="24"/>
                <w:szCs w:val="24"/>
              </w:rPr>
              <w:t>Sniedz informāciju par kontaktpersonu, norādot attiecīgajās ailēs prasīto informāciju.</w:t>
            </w:r>
          </w:p>
          <w:p w14:paraId="790EDF43"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A9804DA" w14:textId="77777777" w:rsidR="007E77C9" w:rsidRPr="0023602B" w:rsidRDefault="007E77C9" w:rsidP="0023602B">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Projekta iesniedzējs kā kontaktpersonu uzrāda atbildīgo darbinieku, kurš ir kompetents par projekta iesniegumā sniegto informāciju un projekta īstenošanas organizāciju, piemēram, plānotā projekta vadītāju.</w:t>
            </w:r>
          </w:p>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544F0992" w14:textId="77777777" w:rsidR="007E77C9" w:rsidRPr="0023602B" w:rsidRDefault="007E77C9" w:rsidP="0023602B">
            <w:pPr>
              <w:pStyle w:val="ListParagraph"/>
              <w:numPr>
                <w:ilvl w:val="0"/>
                <w:numId w:val="8"/>
              </w:numPr>
              <w:tabs>
                <w:tab w:val="left" w:pos="900"/>
              </w:tabs>
              <w:spacing w:after="0" w:line="240" w:lineRule="auto"/>
              <w:ind w:left="289" w:hanging="284"/>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korespondences adresi (ja tā atšķiras no juridiskās adreses), ierakstot attiecīgajās ailēs prasīto informāciju.</w:t>
            </w:r>
          </w:p>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lastRenderedPageBreak/>
              <w:t>Investīciju projekta identifikācijas Nr.*:</w:t>
            </w:r>
          </w:p>
        </w:tc>
        <w:tc>
          <w:tcPr>
            <w:tcW w:w="5663" w:type="dxa"/>
            <w:gridSpan w:val="3"/>
            <w:vAlign w:val="center"/>
          </w:tcPr>
          <w:p w14:paraId="6D075E4B" w14:textId="4840838E"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 xml:space="preserve">Aizpilda CFLA / Nozares ministrija </w:t>
            </w: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6E03AE88"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CFLA / Nozares ministrija</w:t>
            </w: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5" w:name="_Toc139623457"/>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5"/>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6" w:name="_Toc139623458"/>
            <w:r w:rsidRPr="00944303">
              <w:rPr>
                <w:rStyle w:val="Heading2Char"/>
                <w:rFonts w:ascii="Times New Roman" w:hAnsi="Times New Roman"/>
                <w:b/>
                <w:color w:val="auto"/>
                <w:sz w:val="24"/>
                <w:szCs w:val="24"/>
              </w:rPr>
              <w:t>Investīciju projekta mērķis:</w:t>
            </w:r>
            <w:bookmarkEnd w:id="6"/>
            <w:r w:rsidRPr="00944303">
              <w:rPr>
                <w:rStyle w:val="Heading2Char"/>
                <w:rFonts w:ascii="Times New Roman" w:hAnsi="Times New Roman"/>
                <w:b/>
                <w:color w:val="auto"/>
                <w:sz w:val="24"/>
                <w:szCs w:val="24"/>
              </w:rPr>
              <w:t xml:space="preserve"> </w:t>
            </w:r>
            <w:r w:rsidR="007E77C9" w:rsidRPr="0023602B">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663A0BBC" w14:textId="2553C084" w:rsidR="00181FE8" w:rsidRPr="00181FE8" w:rsidRDefault="00181FE8" w:rsidP="004B52C0">
            <w:pPr>
              <w:numPr>
                <w:ilvl w:val="0"/>
                <w:numId w:val="20"/>
              </w:numPr>
              <w:ind w:left="709"/>
              <w:jc w:val="both"/>
              <w:rPr>
                <w:rFonts w:ascii="Times New Roman" w:hAnsi="Times New Roman"/>
                <w:b/>
                <w:i/>
                <w:color w:val="0000FF"/>
              </w:rPr>
            </w:pPr>
            <w:r w:rsidRPr="005756C8">
              <w:rPr>
                <w:rFonts w:ascii="Times New Roman" w:hAnsi="Times New Roman"/>
                <w:b/>
                <w:i/>
                <w:iCs/>
                <w:color w:val="0000FF"/>
              </w:rPr>
              <w:t>Atlasē tiek atbalstīti projekti, kuru mērķis atbilst</w:t>
            </w:r>
            <w:r w:rsidR="00874346">
              <w:rPr>
                <w:rFonts w:ascii="Times New Roman" w:hAnsi="Times New Roman"/>
                <w:b/>
                <w:i/>
                <w:iCs/>
                <w:color w:val="0000FF"/>
              </w:rPr>
              <w:t xml:space="preserve"> I</w:t>
            </w:r>
            <w:r>
              <w:rPr>
                <w:rFonts w:ascii="Times New Roman" w:hAnsi="Times New Roman"/>
                <w:b/>
                <w:i/>
                <w:iCs/>
                <w:color w:val="0000FF"/>
              </w:rPr>
              <w:t xml:space="preserve">nvestīcija </w:t>
            </w:r>
            <w:r w:rsidRPr="005756C8">
              <w:rPr>
                <w:rFonts w:ascii="Times New Roman" w:hAnsi="Times New Roman"/>
                <w:b/>
                <w:i/>
                <w:iCs/>
                <w:color w:val="0000FF"/>
              </w:rPr>
              <w:t>mērķim,</w:t>
            </w:r>
            <w:r w:rsidR="002B26EE">
              <w:rPr>
                <w:rFonts w:ascii="Times New Roman" w:hAnsi="Times New Roman"/>
                <w:b/>
                <w:i/>
                <w:iCs/>
                <w:color w:val="0000FF"/>
              </w:rPr>
              <w:t xml:space="preserve"> </w:t>
            </w:r>
            <w:r w:rsidRPr="005756C8">
              <w:rPr>
                <w:rFonts w:ascii="Times New Roman" w:hAnsi="Times New Roman"/>
                <w:b/>
                <w:i/>
                <w:iCs/>
                <w:color w:val="0000FF"/>
              </w:rPr>
              <w:t xml:space="preserve">kas norādīts </w:t>
            </w:r>
            <w:r w:rsidR="00874346">
              <w:rPr>
                <w:rFonts w:ascii="Times New Roman" w:hAnsi="Times New Roman"/>
                <w:b/>
                <w:i/>
                <w:iCs/>
                <w:color w:val="0000FF"/>
              </w:rPr>
              <w:t>Informatīvā ziņojuma 4</w:t>
            </w:r>
            <w:r w:rsidRPr="00B03F85">
              <w:rPr>
                <w:rFonts w:ascii="Times New Roman" w:hAnsi="Times New Roman"/>
                <w:b/>
                <w:i/>
                <w:iCs/>
                <w:color w:val="0000FF"/>
              </w:rPr>
              <w:t>.</w:t>
            </w:r>
            <w:r w:rsidR="0089628D">
              <w:rPr>
                <w:rFonts w:ascii="Times New Roman" w:hAnsi="Times New Roman"/>
                <w:b/>
                <w:i/>
                <w:iCs/>
                <w:color w:val="0000FF"/>
              </w:rPr>
              <w:t xml:space="preserve"> </w:t>
            </w:r>
            <w:r w:rsidRPr="00B03F85">
              <w:rPr>
                <w:rFonts w:ascii="Times New Roman" w:hAnsi="Times New Roman"/>
                <w:b/>
                <w:i/>
                <w:iCs/>
                <w:color w:val="0000FF"/>
              </w:rPr>
              <w:t>punktā</w:t>
            </w:r>
            <w:r w:rsidRPr="005756C8">
              <w:rPr>
                <w:rFonts w:ascii="Times New Roman" w:hAnsi="Times New Roman"/>
                <w:b/>
                <w:i/>
                <w:iCs/>
                <w:color w:val="0000FF"/>
              </w:rPr>
              <w:t xml:space="preserve"> </w:t>
            </w:r>
            <w:r>
              <w:rPr>
                <w:rFonts w:ascii="Times New Roman" w:hAnsi="Times New Roman"/>
                <w:b/>
                <w:i/>
                <w:iCs/>
                <w:color w:val="0000FF"/>
              </w:rPr>
              <w:t xml:space="preserve">- </w:t>
            </w:r>
            <w:r w:rsidR="00874346" w:rsidRPr="00874346">
              <w:rPr>
                <w:rFonts w:ascii="Times New Roman" w:hAnsi="Times New Roman"/>
                <w:b/>
                <w:i/>
                <w:iCs/>
                <w:color w:val="0000FF"/>
              </w:rPr>
              <w:t xml:space="preserve">sekmēt komersantu starptautiskās konkurētspējas, </w:t>
            </w:r>
            <w:proofErr w:type="spellStart"/>
            <w:r w:rsidR="00874346" w:rsidRPr="00874346">
              <w:rPr>
                <w:rFonts w:ascii="Times New Roman" w:hAnsi="Times New Roman"/>
                <w:b/>
                <w:i/>
                <w:iCs/>
                <w:color w:val="0000FF"/>
              </w:rPr>
              <w:t>pelnītspējas</w:t>
            </w:r>
            <w:proofErr w:type="spellEnd"/>
            <w:r w:rsidR="00874346" w:rsidRPr="00874346">
              <w:rPr>
                <w:rFonts w:ascii="Times New Roman" w:hAnsi="Times New Roman"/>
                <w:b/>
                <w:i/>
                <w:iCs/>
                <w:color w:val="0000FF"/>
              </w:rPr>
              <w:t xml:space="preserve"> un produktivitātes palielināšanu, veicot Atveseļošanas fonda ietvaros plānotās inovācijas pārvaldības reformu caur augstāku produktu un ieņēmumu zināšanu ietilpību un palielinātu produktu un tehnoloģiju eksportu</w:t>
            </w:r>
            <w:r>
              <w:rPr>
                <w:rFonts w:ascii="Times New Roman" w:hAnsi="Times New Roman"/>
                <w:b/>
                <w:i/>
                <w:iCs/>
                <w:color w:val="0000FF"/>
              </w:rPr>
              <w:t>.</w:t>
            </w:r>
          </w:p>
          <w:p w14:paraId="1F20D06E" w14:textId="77777777" w:rsidR="00B177D4" w:rsidRPr="00006C33" w:rsidRDefault="00B177D4" w:rsidP="00B177D4">
            <w:pPr>
              <w:ind w:left="709"/>
              <w:jc w:val="both"/>
              <w:rPr>
                <w:rFonts w:ascii="Times New Roman" w:hAnsi="Times New Roman"/>
                <w:bCs/>
                <w:i/>
                <w:color w:val="0000FF"/>
                <w:u w:val="single"/>
              </w:rPr>
            </w:pPr>
            <w:r w:rsidRPr="00006C33">
              <w:rPr>
                <w:rFonts w:ascii="Times New Roman" w:hAnsi="Times New Roman"/>
                <w:bCs/>
                <w:i/>
                <w:color w:val="0000FF"/>
                <w:u w:val="single"/>
              </w:rPr>
              <w:t>Šajā sadaļā iekļaujama vismaz šāda informācija:</w:t>
            </w:r>
          </w:p>
          <w:p w14:paraId="48E8C162" w14:textId="77777777" w:rsidR="00B177D4" w:rsidRPr="0055728E" w:rsidRDefault="00B177D4" w:rsidP="00B177D4">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kopsavilkums: projekta mērķis, galvenās darbības, ilgums, kopējās izmaksas un plānotie rezultāti.</w:t>
            </w:r>
          </w:p>
          <w:p w14:paraId="244FBA00" w14:textId="77777777" w:rsidR="00B177D4" w:rsidRPr="0055728E" w:rsidRDefault="00B177D4" w:rsidP="00B177D4">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mērķis un tā pamatojums:</w:t>
            </w:r>
          </w:p>
          <w:p w14:paraId="219F4CF9" w14:textId="77777777" w:rsidR="00B177D4" w:rsidRPr="00006C33" w:rsidRDefault="00B177D4" w:rsidP="00B177D4">
            <w:pPr>
              <w:ind w:left="709"/>
              <w:jc w:val="both"/>
              <w:rPr>
                <w:rFonts w:ascii="Times New Roman" w:hAnsi="Times New Roman"/>
                <w:bCs/>
                <w:i/>
                <w:color w:val="0000FF"/>
              </w:rPr>
            </w:pPr>
            <w:r w:rsidRPr="00006C33">
              <w:rPr>
                <w:rFonts w:ascii="Times New Roman" w:hAnsi="Times New Roman"/>
                <w:bCs/>
                <w:i/>
                <w:color w:val="0000FF"/>
              </w:rPr>
              <w:t>Projekta mērķi jānoformulē skaidri, lai projektam beidzoties var pārbaudīt, vai tas ir sasniegts. Ņemot vērā, ka projekts ir laikā ierobežots, arī mērķim jābūt sasniedzamam projekta īstenošanas laikā. Projekta mērķim jābūt:</w:t>
            </w:r>
          </w:p>
          <w:p w14:paraId="77589E0E" w14:textId="1DA7857D" w:rsidR="00B177D4" w:rsidRPr="0055728E" w:rsidRDefault="00B177D4" w:rsidP="00B177D4">
            <w:pPr>
              <w:pStyle w:val="ListParagraph"/>
              <w:numPr>
                <w:ilvl w:val="0"/>
                <w:numId w:val="27"/>
              </w:numPr>
              <w:jc w:val="both"/>
              <w:rPr>
                <w:rFonts w:ascii="Times New Roman" w:hAnsi="Times New Roman"/>
                <w:bCs/>
                <w:i/>
                <w:color w:val="0000FF"/>
              </w:rPr>
            </w:pPr>
            <w:r w:rsidRPr="0055728E">
              <w:rPr>
                <w:rFonts w:ascii="Times New Roman" w:hAnsi="Times New Roman"/>
                <w:bCs/>
                <w:i/>
                <w:color w:val="0000FF"/>
              </w:rPr>
              <w:t xml:space="preserve">atbilstošam investīcijas </w:t>
            </w:r>
            <w:proofErr w:type="spellStart"/>
            <w:r w:rsidR="00874346">
              <w:rPr>
                <w:rFonts w:ascii="Times New Roman" w:hAnsi="Times New Roman"/>
                <w:bCs/>
                <w:i/>
                <w:color w:val="0000FF"/>
              </w:rPr>
              <w:t>Investīcijas</w:t>
            </w:r>
            <w:proofErr w:type="spellEnd"/>
            <w:r w:rsidRPr="0055728E">
              <w:rPr>
                <w:rFonts w:ascii="Times New Roman" w:hAnsi="Times New Roman"/>
                <w:bCs/>
                <w:i/>
                <w:color w:val="0000FF"/>
              </w:rPr>
              <w:t xml:space="preserve"> mērķim. Projekta iesniedzējs argumentēti pamato, kā projekts un tajā plānotās darbības atbilst investīcijas mērķim un kā projekta īstenošana dos ieguldījumu investīcijas mērķa sasniegšanā; </w:t>
            </w:r>
          </w:p>
          <w:p w14:paraId="1DB488BB" w14:textId="77777777" w:rsidR="00B177D4" w:rsidRPr="0055728E" w:rsidRDefault="00B177D4" w:rsidP="00B177D4">
            <w:pPr>
              <w:pStyle w:val="ListParagraph"/>
              <w:numPr>
                <w:ilvl w:val="0"/>
                <w:numId w:val="27"/>
              </w:numPr>
              <w:jc w:val="both"/>
              <w:rPr>
                <w:rFonts w:ascii="Times New Roman" w:hAnsi="Times New Roman"/>
                <w:bCs/>
                <w:i/>
                <w:color w:val="0000FF"/>
              </w:rPr>
            </w:pPr>
            <w:r w:rsidRPr="0055728E">
              <w:rPr>
                <w:rFonts w:ascii="Times New Roman" w:hAnsi="Times New Roman"/>
                <w:bCs/>
                <w:i/>
                <w:color w:val="0000FF"/>
              </w:rPr>
              <w:t xml:space="preserve">atbilstošam projektā noteiktās problēmas risinājumam, tai skaitā projekta mērķis ir atbilstošs tieši projekta mērķa grupai un projekta </w:t>
            </w:r>
            <w:proofErr w:type="spellStart"/>
            <w:r w:rsidRPr="0055728E">
              <w:rPr>
                <w:rFonts w:ascii="Times New Roman" w:hAnsi="Times New Roman"/>
                <w:bCs/>
                <w:i/>
                <w:color w:val="0000FF"/>
              </w:rPr>
              <w:t>problēmsituācijai</w:t>
            </w:r>
            <w:proofErr w:type="spellEnd"/>
            <w:r w:rsidRPr="0055728E">
              <w:rPr>
                <w:rFonts w:ascii="Times New Roman" w:hAnsi="Times New Roman"/>
                <w:bCs/>
                <w:i/>
                <w:color w:val="0000FF"/>
              </w:rPr>
              <w:t>;</w:t>
            </w:r>
          </w:p>
          <w:p w14:paraId="31EE3B56" w14:textId="77777777" w:rsidR="00B177D4" w:rsidRPr="0055728E" w:rsidRDefault="00B177D4" w:rsidP="00B177D4">
            <w:pPr>
              <w:pStyle w:val="ListParagraph"/>
              <w:numPr>
                <w:ilvl w:val="0"/>
                <w:numId w:val="27"/>
              </w:numPr>
              <w:jc w:val="both"/>
              <w:rPr>
                <w:rFonts w:ascii="Times New Roman" w:hAnsi="Times New Roman"/>
                <w:bCs/>
                <w:i/>
                <w:color w:val="0000FF"/>
              </w:rPr>
            </w:pPr>
            <w:r w:rsidRPr="0055728E">
              <w:rPr>
                <w:rFonts w:ascii="Times New Roman" w:hAnsi="Times New Roman"/>
                <w:bCs/>
                <w:i/>
                <w:color w:val="0000FF"/>
              </w:rPr>
              <w:t>sasniedzamam projekta īstenošanas laikā. Definējot projekta mērķi, jāievēro, ka projekta mērķim ir jābūt atbilstošam projekta iesniedzēja kompetencei un tādam, kuru ar pieejamiem resursiem var sasniegt projektā plānotā termiņā.</w:t>
            </w:r>
          </w:p>
          <w:p w14:paraId="1B671E12" w14:textId="77777777" w:rsidR="00B177D4" w:rsidRDefault="00B177D4" w:rsidP="00B177D4">
            <w:pPr>
              <w:ind w:left="709"/>
              <w:jc w:val="both"/>
              <w:rPr>
                <w:rFonts w:ascii="Times New Roman" w:hAnsi="Times New Roman"/>
                <w:b/>
                <w:i/>
                <w:color w:val="0000FF"/>
              </w:rPr>
            </w:pPr>
            <w:r w:rsidRPr="00E3298C">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w:t>
            </w:r>
            <w:r>
              <w:rPr>
                <w:rFonts w:ascii="Times New Roman" w:hAnsi="Times New Roman"/>
                <w:b/>
                <w:i/>
                <w:color w:val="0000FF"/>
              </w:rPr>
              <w:t xml:space="preserve"> </w:t>
            </w:r>
            <w:r w:rsidRPr="00E3298C">
              <w:rPr>
                <w:rFonts w:ascii="Times New Roman" w:hAnsi="Times New Roman"/>
                <w:b/>
                <w:i/>
                <w:color w:val="0000FF"/>
              </w:rPr>
              <w:t>sadaļā, mērķis jānorāda arī uz noteiktiem publicitātes materiāliem.</w:t>
            </w:r>
          </w:p>
          <w:p w14:paraId="5DF96B7C" w14:textId="77777777" w:rsidR="00B177D4" w:rsidRPr="0055728E" w:rsidRDefault="00B177D4" w:rsidP="00B177D4">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Problēmas un risinājuma apraksts, t.sk. mērķa grupu problēmu un risinājumu apraksts</w:t>
            </w:r>
            <w:r>
              <w:rPr>
                <w:rFonts w:ascii="Times New Roman" w:hAnsi="Times New Roman"/>
                <w:bCs/>
                <w:i/>
                <w:color w:val="0000FF"/>
              </w:rPr>
              <w:t>.</w:t>
            </w:r>
          </w:p>
          <w:p w14:paraId="449D50CF" w14:textId="77777777" w:rsidR="00B177D4" w:rsidRPr="009B1978" w:rsidRDefault="00B177D4" w:rsidP="00B177D4">
            <w:pPr>
              <w:pStyle w:val="Default"/>
              <w:spacing w:after="120"/>
              <w:ind w:left="731"/>
              <w:jc w:val="both"/>
              <w:rPr>
                <w:rFonts w:ascii="Times New Roman" w:hAnsi="Times New Roman" w:cs="Times New Roman"/>
                <w:i/>
                <w:iCs/>
                <w:color w:val="0000FF"/>
                <w:sz w:val="22"/>
                <w:szCs w:val="22"/>
              </w:rPr>
            </w:pPr>
            <w:r w:rsidRPr="009B1978">
              <w:rPr>
                <w:rFonts w:ascii="Times New Roman" w:hAnsi="Times New Roman" w:cs="Times New Roman"/>
                <w:i/>
                <w:iCs/>
                <w:color w:val="0000FF"/>
                <w:sz w:val="22"/>
                <w:szCs w:val="22"/>
              </w:rPr>
              <w:t xml:space="preserve">Identificē problēmu, norāda tās aktualitāti, īsi raksturo pašreizējo situāciju un pamato, kāpēc identificēto problēmu nepieciešams risināt konkrētajā laikā un vietā, kā arī norāda paredzamās sekas, ja projekts netiks īstenots. Problēmas izklāstā ieteicams izmantot statistikas datus (norādot atsauci), veiktās </w:t>
            </w:r>
            <w:proofErr w:type="spellStart"/>
            <w:r w:rsidRPr="009B1978">
              <w:rPr>
                <w:rFonts w:ascii="Times New Roman" w:hAnsi="Times New Roman" w:cs="Times New Roman"/>
                <w:i/>
                <w:iCs/>
                <w:color w:val="0000FF"/>
                <w:sz w:val="22"/>
                <w:szCs w:val="22"/>
              </w:rPr>
              <w:t>priekšizpētes</w:t>
            </w:r>
            <w:proofErr w:type="spellEnd"/>
            <w:r w:rsidRPr="009B1978">
              <w:rPr>
                <w:rFonts w:ascii="Times New Roman" w:hAnsi="Times New Roman" w:cs="Times New Roman"/>
                <w:i/>
                <w:iCs/>
                <w:color w:val="0000FF"/>
                <w:sz w:val="22"/>
                <w:szCs w:val="22"/>
              </w:rPr>
              <w:t xml:space="preserve"> rezultātus, atsauces uz pētījumiem, </w:t>
            </w:r>
            <w:proofErr w:type="spellStart"/>
            <w:r w:rsidRPr="009B1978">
              <w:rPr>
                <w:rFonts w:ascii="Times New Roman" w:hAnsi="Times New Roman" w:cs="Times New Roman"/>
                <w:i/>
                <w:iCs/>
                <w:color w:val="0000FF"/>
                <w:sz w:val="22"/>
                <w:szCs w:val="22"/>
              </w:rPr>
              <w:t>izvērtējumiem</w:t>
            </w:r>
            <w:proofErr w:type="spellEnd"/>
            <w:r w:rsidRPr="009B1978">
              <w:rPr>
                <w:rFonts w:ascii="Times New Roman" w:hAnsi="Times New Roman" w:cs="Times New Roman"/>
                <w:i/>
                <w:iCs/>
                <w:color w:val="0000FF"/>
                <w:sz w:val="22"/>
                <w:szCs w:val="22"/>
              </w:rPr>
              <w:t>.</w:t>
            </w:r>
            <w:r>
              <w:rPr>
                <w:rFonts w:ascii="Times New Roman" w:hAnsi="Times New Roman" w:cs="Times New Roman"/>
                <w:i/>
                <w:iCs/>
                <w:color w:val="0000FF"/>
                <w:sz w:val="22"/>
                <w:szCs w:val="22"/>
              </w:rPr>
              <w:t xml:space="preserve"> </w:t>
            </w:r>
            <w:r w:rsidRPr="009B1978">
              <w:rPr>
                <w:rFonts w:ascii="Times New Roman" w:hAnsi="Times New Roman" w:cs="Times New Roman"/>
                <w:i/>
                <w:iCs/>
                <w:color w:val="0000FF"/>
                <w:sz w:val="22"/>
                <w:szCs w:val="22"/>
              </w:rPr>
              <w:t>Apraksta, kā projekta ietvaros paredzēts risināt identificēto problēmu un kāpēc projektā plānotās darbības spēs visefektīvāk sasniegt projekta mērķi un atrisināt mērķa grupas problēmu.</w:t>
            </w:r>
          </w:p>
          <w:p w14:paraId="6231EA17" w14:textId="77777777" w:rsidR="00B177D4" w:rsidRPr="0055728E" w:rsidRDefault="00B177D4" w:rsidP="00B177D4">
            <w:pPr>
              <w:pStyle w:val="ListParagraph"/>
              <w:numPr>
                <w:ilvl w:val="0"/>
                <w:numId w:val="28"/>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mērķa grupas apraksts:</w:t>
            </w:r>
          </w:p>
          <w:p w14:paraId="2FEE6CD7" w14:textId="77777777" w:rsidR="00B177D4" w:rsidRPr="0055728E" w:rsidRDefault="00B177D4" w:rsidP="00B177D4">
            <w:pPr>
              <w:pStyle w:val="ListParagraph"/>
              <w:numPr>
                <w:ilvl w:val="0"/>
                <w:numId w:val="29"/>
              </w:numPr>
              <w:spacing w:after="0" w:line="240" w:lineRule="auto"/>
              <w:ind w:right="34"/>
              <w:jc w:val="both"/>
              <w:rPr>
                <w:rFonts w:ascii="Times New Roman" w:hAnsi="Times New Roman"/>
                <w:i/>
                <w:iCs/>
                <w:color w:val="0000FF"/>
              </w:rPr>
            </w:pPr>
            <w:r w:rsidRPr="0055728E">
              <w:rPr>
                <w:rFonts w:ascii="Times New Roman" w:hAnsi="Times New Roman"/>
                <w:i/>
                <w:iCs/>
                <w:color w:val="0000FF"/>
              </w:rPr>
              <w:t>Apraksta projekta mērķa grupu, uz kuru attieksies projekta darbības un kuru tieši ietekmēs projekta rezultāti.</w:t>
            </w:r>
          </w:p>
          <w:p w14:paraId="68D250F1" w14:textId="77777777" w:rsidR="00B177D4" w:rsidRPr="0055728E" w:rsidRDefault="00B177D4" w:rsidP="00B177D4">
            <w:pPr>
              <w:pStyle w:val="ListParagraph"/>
              <w:numPr>
                <w:ilvl w:val="0"/>
                <w:numId w:val="29"/>
              </w:numPr>
              <w:spacing w:after="0" w:line="240" w:lineRule="auto"/>
              <w:ind w:right="34"/>
              <w:jc w:val="both"/>
              <w:rPr>
                <w:rFonts w:ascii="Times New Roman" w:hAnsi="Times New Roman"/>
                <w:i/>
                <w:iCs/>
                <w:color w:val="0000FF"/>
              </w:rPr>
            </w:pPr>
            <w:r w:rsidRPr="0055728E">
              <w:rPr>
                <w:rFonts w:ascii="Times New Roman" w:hAnsi="Times New Roman"/>
                <w:i/>
                <w:iCs/>
                <w:color w:val="0000FF"/>
              </w:rPr>
              <w:t>Pamato projekta darbību saistību ar mērķa grupas vajadzībām.</w:t>
            </w:r>
          </w:p>
          <w:p w14:paraId="67780969" w14:textId="56228D13" w:rsidR="00B177D4" w:rsidRPr="0055728E" w:rsidRDefault="00B177D4" w:rsidP="00B177D4">
            <w:pPr>
              <w:spacing w:after="0" w:line="240" w:lineRule="auto"/>
              <w:ind w:left="731" w:right="34" w:firstLine="22"/>
              <w:jc w:val="both"/>
              <w:rPr>
                <w:rFonts w:ascii="Times New Roman" w:hAnsi="Times New Roman"/>
                <w:i/>
                <w:iCs/>
                <w:color w:val="0000FF"/>
              </w:rPr>
            </w:pPr>
            <w:r w:rsidRPr="0055728E">
              <w:rPr>
                <w:rFonts w:ascii="Times New Roman" w:hAnsi="Times New Roman"/>
                <w:i/>
                <w:iCs/>
                <w:color w:val="0000FF"/>
              </w:rPr>
              <w:lastRenderedPageBreak/>
              <w:t xml:space="preserve">Atlasē tiek atbalstīts projekts, kura mērķa grupa atbilst mērķa grupai, kas norādīta </w:t>
            </w:r>
            <w:r w:rsidR="00444FEC">
              <w:rPr>
                <w:rFonts w:ascii="Times New Roman" w:hAnsi="Times New Roman"/>
                <w:i/>
                <w:iCs/>
                <w:color w:val="0000FF"/>
              </w:rPr>
              <w:t>Informatīvā ziņojuma 32.punktā</w:t>
            </w:r>
            <w:r w:rsidRPr="0055728E">
              <w:rPr>
                <w:rFonts w:ascii="Times New Roman" w:hAnsi="Times New Roman"/>
                <w:i/>
                <w:iCs/>
                <w:color w:val="0000FF"/>
              </w:rPr>
              <w:t xml:space="preserve"> – </w:t>
            </w:r>
            <w:r w:rsidR="00444FEC" w:rsidRPr="00444FEC">
              <w:rPr>
                <w:rFonts w:ascii="Times New Roman" w:hAnsi="Times New Roman"/>
                <w:i/>
                <w:iCs/>
                <w:color w:val="0000FF"/>
              </w:rPr>
              <w:t>publiskā sektora pārstāvji un RIS3 jomas dalībnieki</w:t>
            </w:r>
            <w:r w:rsidRPr="0055728E">
              <w:rPr>
                <w:rFonts w:ascii="Times New Roman" w:hAnsi="Times New Roman"/>
                <w:i/>
                <w:iCs/>
                <w:color w:val="0000FF"/>
              </w:rPr>
              <w:t>.</w:t>
            </w:r>
          </w:p>
          <w:p w14:paraId="030DF583" w14:textId="77777777" w:rsidR="00B177D4" w:rsidRDefault="00B177D4" w:rsidP="00B177D4">
            <w:pPr>
              <w:tabs>
                <w:tab w:val="left" w:pos="0"/>
              </w:tabs>
              <w:spacing w:after="0" w:line="240" w:lineRule="auto"/>
              <w:ind w:right="34"/>
              <w:jc w:val="both"/>
              <w:rPr>
                <w:rFonts w:ascii="Times New Roman" w:hAnsi="Times New Roman"/>
                <w:i/>
                <w:iCs/>
                <w:color w:val="0000FF"/>
              </w:rPr>
            </w:pPr>
          </w:p>
          <w:p w14:paraId="49905970" w14:textId="77777777" w:rsidR="00B177D4" w:rsidRPr="0055728E" w:rsidRDefault="00B177D4" w:rsidP="00B177D4">
            <w:pPr>
              <w:pStyle w:val="ListParagraph"/>
              <w:numPr>
                <w:ilvl w:val="0"/>
                <w:numId w:val="28"/>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īstenošanas termiņš - norāda īstenošanas sākuma datumu (diena, mēnesis, gads) un beigu datumu (diena, mēnesis, gads)</w:t>
            </w:r>
          </w:p>
          <w:p w14:paraId="26382F5D" w14:textId="335DBF69" w:rsidR="00E3298C" w:rsidRPr="00910401" w:rsidRDefault="00E3298C" w:rsidP="00B177D4">
            <w:pPr>
              <w:autoSpaceDE w:val="0"/>
              <w:autoSpaceDN w:val="0"/>
              <w:adjustRightInd w:val="0"/>
              <w:spacing w:after="0" w:line="240" w:lineRule="auto"/>
              <w:jc w:val="both"/>
              <w:rPr>
                <w:rFonts w:ascii="Times New Roman" w:hAnsi="Times New Roman"/>
                <w:b/>
                <w:i/>
                <w:color w:val="0000FF"/>
              </w:rPr>
            </w:pPr>
          </w:p>
        </w:tc>
      </w:tr>
    </w:tbl>
    <w:p w14:paraId="7B12BCF7" w14:textId="02622C7E" w:rsidR="007E77C9"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910401" w:rsidRPr="00780869" w14:paraId="05CF838C" w14:textId="77777777" w:rsidTr="00910401">
        <w:tc>
          <w:tcPr>
            <w:tcW w:w="9486" w:type="dxa"/>
            <w:tcBorders>
              <w:top w:val="single" w:sz="4" w:space="0" w:color="auto"/>
              <w:left w:val="single" w:sz="4" w:space="0" w:color="auto"/>
              <w:bottom w:val="single" w:sz="4" w:space="0" w:color="auto"/>
              <w:right w:val="single" w:sz="4" w:space="0" w:color="auto"/>
            </w:tcBorders>
          </w:tcPr>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61"/>
              <w:gridCol w:w="1975"/>
              <w:gridCol w:w="1288"/>
              <w:gridCol w:w="820"/>
              <w:gridCol w:w="2436"/>
            </w:tblGrid>
            <w:tr w:rsidR="00910401" w:rsidRPr="005756C8" w14:paraId="48B75C77" w14:textId="77777777" w:rsidTr="00BB06AC">
              <w:tc>
                <w:tcPr>
                  <w:tcW w:w="9373" w:type="dxa"/>
                  <w:gridSpan w:val="6"/>
                  <w:shd w:val="clear" w:color="auto" w:fill="auto"/>
                  <w:vAlign w:val="center"/>
                </w:tcPr>
                <w:p w14:paraId="54BF4498" w14:textId="77777777" w:rsidR="00910401" w:rsidRPr="005C10ED" w:rsidRDefault="00910401" w:rsidP="00910401">
                  <w:pPr>
                    <w:pStyle w:val="ListParagraph"/>
                    <w:numPr>
                      <w:ilvl w:val="1"/>
                      <w:numId w:val="1"/>
                    </w:numPr>
                    <w:spacing w:after="0" w:line="240" w:lineRule="auto"/>
                    <w:rPr>
                      <w:rFonts w:ascii="Times New Roman" w:hAnsi="Times New Roman"/>
                      <w:b/>
                    </w:rPr>
                  </w:pPr>
                  <w:r w:rsidRPr="005C10ED">
                    <w:rPr>
                      <w:rFonts w:ascii="Times New Roman" w:hAnsi="Times New Roman"/>
                      <w:b/>
                    </w:rPr>
                    <w:t>Investīciju projekta darbības un sasniedzamie rezultāti:</w:t>
                  </w:r>
                </w:p>
              </w:tc>
            </w:tr>
            <w:tr w:rsidR="00910401" w:rsidRPr="005756C8" w14:paraId="723FEA59" w14:textId="77777777" w:rsidTr="00910401">
              <w:tc>
                <w:tcPr>
                  <w:tcW w:w="1293" w:type="dxa"/>
                  <w:vMerge w:val="restart"/>
                  <w:shd w:val="clear" w:color="auto" w:fill="auto"/>
                  <w:vAlign w:val="center"/>
                </w:tcPr>
                <w:p w14:paraId="3D63294E" w14:textId="77777777" w:rsidR="00910401" w:rsidRPr="006842F1" w:rsidRDefault="00910401" w:rsidP="00910401">
                  <w:pPr>
                    <w:spacing w:after="0" w:line="240" w:lineRule="auto"/>
                    <w:jc w:val="center"/>
                    <w:rPr>
                      <w:rFonts w:ascii="Times New Roman" w:hAnsi="Times New Roman"/>
                      <w:b/>
                      <w:sz w:val="18"/>
                      <w:szCs w:val="18"/>
                    </w:rPr>
                  </w:pPr>
                  <w:proofErr w:type="spellStart"/>
                  <w:r w:rsidRPr="006842F1">
                    <w:rPr>
                      <w:rFonts w:ascii="Times New Roman" w:hAnsi="Times New Roman"/>
                      <w:b/>
                      <w:sz w:val="18"/>
                      <w:szCs w:val="18"/>
                    </w:rPr>
                    <w:t>N.p.k</w:t>
                  </w:r>
                  <w:proofErr w:type="spellEnd"/>
                  <w:r w:rsidRPr="006842F1">
                    <w:rPr>
                      <w:rFonts w:ascii="Times New Roman" w:hAnsi="Times New Roman"/>
                      <w:b/>
                      <w:sz w:val="18"/>
                      <w:szCs w:val="18"/>
                    </w:rPr>
                    <w:t>.</w:t>
                  </w:r>
                </w:p>
              </w:tc>
              <w:tc>
                <w:tcPr>
                  <w:tcW w:w="1561" w:type="dxa"/>
                  <w:vMerge w:val="restart"/>
                  <w:shd w:val="clear" w:color="auto" w:fill="auto"/>
                  <w:vAlign w:val="center"/>
                </w:tcPr>
                <w:p w14:paraId="20347AA4"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r>
                    <w:rPr>
                      <w:rFonts w:ascii="Times New Roman" w:hAnsi="Times New Roman"/>
                      <w:b/>
                      <w:sz w:val="20"/>
                      <w:szCs w:val="20"/>
                    </w:rPr>
                    <w:t>*</w:t>
                  </w:r>
                </w:p>
              </w:tc>
              <w:tc>
                <w:tcPr>
                  <w:tcW w:w="1975" w:type="dxa"/>
                  <w:vMerge w:val="restart"/>
                  <w:shd w:val="clear" w:color="auto" w:fill="auto"/>
                  <w:vAlign w:val="center"/>
                </w:tcPr>
                <w:p w14:paraId="1851AF3C"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p w14:paraId="10BC597B" w14:textId="77777777" w:rsidR="00910401" w:rsidRPr="005756C8" w:rsidRDefault="00910401" w:rsidP="00910401">
                  <w:pPr>
                    <w:spacing w:after="0" w:line="240" w:lineRule="auto"/>
                    <w:jc w:val="center"/>
                    <w:rPr>
                      <w:rFonts w:ascii="Times New Roman" w:hAnsi="Times New Roman"/>
                      <w:b/>
                      <w:sz w:val="20"/>
                      <w:szCs w:val="20"/>
                    </w:rPr>
                  </w:pPr>
                  <w:r w:rsidRPr="0096549A">
                    <w:rPr>
                      <w:rFonts w:ascii="Times New Roman" w:hAnsi="Times New Roman"/>
                      <w:b/>
                      <w:sz w:val="20"/>
                      <w:szCs w:val="20"/>
                    </w:rPr>
                    <w:t>(&lt; 2500 zīmes katrai darbībai&gt;)</w:t>
                  </w:r>
                </w:p>
              </w:tc>
              <w:tc>
                <w:tcPr>
                  <w:tcW w:w="1288" w:type="dxa"/>
                  <w:vMerge w:val="restart"/>
                  <w:shd w:val="clear" w:color="auto" w:fill="auto"/>
                  <w:vAlign w:val="center"/>
                </w:tcPr>
                <w:p w14:paraId="24C17E81"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3256" w:type="dxa"/>
                  <w:gridSpan w:val="2"/>
                  <w:shd w:val="clear" w:color="auto" w:fill="auto"/>
                  <w:vAlign w:val="center"/>
                </w:tcPr>
                <w:p w14:paraId="2E1EE4E5"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r>
            <w:tr w:rsidR="00910401" w:rsidRPr="005756C8" w14:paraId="68C9BF19" w14:textId="77777777" w:rsidTr="00910401">
              <w:tc>
                <w:tcPr>
                  <w:tcW w:w="1293" w:type="dxa"/>
                  <w:vMerge/>
                  <w:shd w:val="clear" w:color="auto" w:fill="auto"/>
                  <w:vAlign w:val="center"/>
                </w:tcPr>
                <w:p w14:paraId="190E4B46" w14:textId="77777777" w:rsidR="00910401" w:rsidRPr="005756C8" w:rsidRDefault="00910401" w:rsidP="00910401">
                  <w:pPr>
                    <w:spacing w:after="0" w:line="240" w:lineRule="auto"/>
                    <w:jc w:val="center"/>
                    <w:rPr>
                      <w:rFonts w:ascii="Times New Roman" w:hAnsi="Times New Roman"/>
                      <w:b/>
                      <w:sz w:val="20"/>
                      <w:szCs w:val="20"/>
                    </w:rPr>
                  </w:pPr>
                </w:p>
              </w:tc>
              <w:tc>
                <w:tcPr>
                  <w:tcW w:w="1561" w:type="dxa"/>
                  <w:vMerge/>
                  <w:shd w:val="clear" w:color="auto" w:fill="auto"/>
                  <w:vAlign w:val="center"/>
                </w:tcPr>
                <w:p w14:paraId="546A887B" w14:textId="77777777" w:rsidR="00910401" w:rsidRPr="005756C8" w:rsidRDefault="00910401" w:rsidP="00910401">
                  <w:pPr>
                    <w:spacing w:after="0" w:line="240" w:lineRule="auto"/>
                    <w:jc w:val="center"/>
                    <w:rPr>
                      <w:rFonts w:ascii="Times New Roman" w:hAnsi="Times New Roman"/>
                      <w:b/>
                      <w:sz w:val="20"/>
                      <w:szCs w:val="20"/>
                    </w:rPr>
                  </w:pPr>
                </w:p>
              </w:tc>
              <w:tc>
                <w:tcPr>
                  <w:tcW w:w="1975" w:type="dxa"/>
                  <w:vMerge/>
                  <w:shd w:val="clear" w:color="auto" w:fill="auto"/>
                  <w:vAlign w:val="center"/>
                </w:tcPr>
                <w:p w14:paraId="1602BE89" w14:textId="77777777" w:rsidR="00910401" w:rsidRPr="005756C8" w:rsidRDefault="00910401" w:rsidP="00910401">
                  <w:pPr>
                    <w:spacing w:after="0" w:line="240" w:lineRule="auto"/>
                    <w:jc w:val="center"/>
                    <w:rPr>
                      <w:rFonts w:ascii="Times New Roman" w:hAnsi="Times New Roman"/>
                      <w:b/>
                      <w:sz w:val="20"/>
                      <w:szCs w:val="20"/>
                    </w:rPr>
                  </w:pPr>
                </w:p>
              </w:tc>
              <w:tc>
                <w:tcPr>
                  <w:tcW w:w="1288" w:type="dxa"/>
                  <w:vMerge/>
                  <w:shd w:val="clear" w:color="auto" w:fill="auto"/>
                  <w:vAlign w:val="center"/>
                </w:tcPr>
                <w:p w14:paraId="02545E2C" w14:textId="77777777" w:rsidR="00910401" w:rsidRPr="005756C8" w:rsidRDefault="00910401" w:rsidP="00910401">
                  <w:pPr>
                    <w:spacing w:after="0" w:line="240" w:lineRule="auto"/>
                    <w:jc w:val="center"/>
                    <w:rPr>
                      <w:rFonts w:ascii="Times New Roman" w:hAnsi="Times New Roman"/>
                      <w:b/>
                      <w:sz w:val="20"/>
                      <w:szCs w:val="20"/>
                    </w:rPr>
                  </w:pPr>
                </w:p>
              </w:tc>
              <w:tc>
                <w:tcPr>
                  <w:tcW w:w="820" w:type="dxa"/>
                  <w:shd w:val="clear" w:color="auto" w:fill="auto"/>
                  <w:vAlign w:val="center"/>
                </w:tcPr>
                <w:p w14:paraId="79AD6DA3"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2436" w:type="dxa"/>
                  <w:shd w:val="clear" w:color="auto" w:fill="auto"/>
                  <w:vAlign w:val="center"/>
                </w:tcPr>
                <w:p w14:paraId="0D53F424"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r>
            <w:tr w:rsidR="00910401" w:rsidRPr="005756C8" w14:paraId="1F07D855" w14:textId="77777777" w:rsidTr="00910401">
              <w:tc>
                <w:tcPr>
                  <w:tcW w:w="1293" w:type="dxa"/>
                  <w:shd w:val="clear" w:color="auto" w:fill="auto"/>
                </w:tcPr>
                <w:p w14:paraId="1EB520DD" w14:textId="77777777" w:rsidR="00910401" w:rsidRPr="005756C8" w:rsidRDefault="00910401" w:rsidP="00910401">
                  <w:pPr>
                    <w:spacing w:after="0" w:line="240" w:lineRule="auto"/>
                    <w:rPr>
                      <w:rFonts w:ascii="Times New Roman" w:hAnsi="Times New Roman"/>
                    </w:rPr>
                  </w:pPr>
                  <w:r>
                    <w:rPr>
                      <w:rFonts w:ascii="Times New Roman" w:hAnsi="Times New Roman"/>
                    </w:rPr>
                    <w:t>1.</w:t>
                  </w:r>
                </w:p>
              </w:tc>
              <w:tc>
                <w:tcPr>
                  <w:tcW w:w="1561" w:type="dxa"/>
                  <w:shd w:val="clear" w:color="auto" w:fill="auto"/>
                </w:tcPr>
                <w:p w14:paraId="389C6345" w14:textId="77777777" w:rsidR="008F2B11" w:rsidRPr="00011F49"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w:t>
                  </w:r>
                </w:p>
                <w:p w14:paraId="25BA7EA7" w14:textId="62990DC1" w:rsidR="00910401" w:rsidRPr="00350B40"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Projekta vadība un projekta īstenošanas nodrošināšana</w:t>
                  </w:r>
                </w:p>
              </w:tc>
              <w:tc>
                <w:tcPr>
                  <w:tcW w:w="1975" w:type="dxa"/>
                  <w:shd w:val="clear" w:color="auto" w:fill="auto"/>
                </w:tcPr>
                <w:p w14:paraId="7E998144" w14:textId="2921E7C0" w:rsidR="00910401" w:rsidRPr="005756C8" w:rsidRDefault="00910401" w:rsidP="00910401">
                  <w:pPr>
                    <w:spacing w:after="0" w:line="240" w:lineRule="auto"/>
                    <w:rPr>
                      <w:rFonts w:ascii="Times New Roman" w:hAnsi="Times New Roman"/>
                      <w:sz w:val="20"/>
                      <w:szCs w:val="20"/>
                    </w:rPr>
                  </w:pPr>
                  <w:r>
                    <w:rPr>
                      <w:rFonts w:ascii="Times New Roman" w:hAnsi="Times New Roman"/>
                      <w:sz w:val="20"/>
                      <w:szCs w:val="20"/>
                    </w:rPr>
                    <w:t>…</w:t>
                  </w:r>
                </w:p>
              </w:tc>
              <w:tc>
                <w:tcPr>
                  <w:tcW w:w="1288" w:type="dxa"/>
                  <w:shd w:val="clear" w:color="auto" w:fill="auto"/>
                </w:tcPr>
                <w:p w14:paraId="1DD3A052" w14:textId="77777777" w:rsidR="00910401" w:rsidRPr="0087361A"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Piemēram:</w:t>
                  </w:r>
                </w:p>
                <w:p w14:paraId="6200FB2C" w14:textId="5ABA1F23" w:rsidR="00910401" w:rsidRPr="005756C8"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Īstenots projekts</w:t>
                  </w:r>
                </w:p>
              </w:tc>
              <w:tc>
                <w:tcPr>
                  <w:tcW w:w="820" w:type="dxa"/>
                  <w:shd w:val="clear" w:color="auto" w:fill="auto"/>
                </w:tcPr>
                <w:p w14:paraId="5AB0AF5C" w14:textId="01F27612" w:rsidR="00910401" w:rsidRPr="005756C8" w:rsidRDefault="008F2B1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4744373C" w14:textId="645DC9A2" w:rsidR="00910401" w:rsidRPr="005756C8" w:rsidRDefault="008F2B11" w:rsidP="0091040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 gab.</w:t>
                  </w:r>
                </w:p>
              </w:tc>
            </w:tr>
            <w:tr w:rsidR="008F2B11" w:rsidRPr="005756C8" w14:paraId="04BC2367" w14:textId="77777777" w:rsidTr="00910401">
              <w:tc>
                <w:tcPr>
                  <w:tcW w:w="1293" w:type="dxa"/>
                  <w:shd w:val="clear" w:color="auto" w:fill="auto"/>
                </w:tcPr>
                <w:p w14:paraId="0B02FF10" w14:textId="77777777" w:rsidR="008F2B11" w:rsidRPr="005756C8" w:rsidRDefault="008F2B11" w:rsidP="008F2B11">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1561" w:type="dxa"/>
                  <w:shd w:val="clear" w:color="auto" w:fill="auto"/>
                </w:tcPr>
                <w:p w14:paraId="20FEC8E3" w14:textId="77777777" w:rsidR="008F2B11" w:rsidRPr="00011F49"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w:t>
                  </w:r>
                </w:p>
                <w:p w14:paraId="0CFFB58C" w14:textId="696D6CAD" w:rsidR="008F2B11" w:rsidRPr="00350B40"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Projekta īstenošanas stratēģijas sagatavošana un darbību plānošana</w:t>
                  </w:r>
                </w:p>
              </w:tc>
              <w:tc>
                <w:tcPr>
                  <w:tcW w:w="1975" w:type="dxa"/>
                  <w:shd w:val="clear" w:color="auto" w:fill="auto"/>
                </w:tcPr>
                <w:p w14:paraId="48E48032" w14:textId="4DA40B1C" w:rsidR="008F2B11" w:rsidRPr="005756C8" w:rsidRDefault="008F2B11"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288" w:type="dxa"/>
                  <w:shd w:val="clear" w:color="auto" w:fill="auto"/>
                </w:tcPr>
                <w:p w14:paraId="0116CAD2" w14:textId="611B1F82" w:rsidR="008F2B11" w:rsidRPr="005756C8" w:rsidRDefault="008F2B11" w:rsidP="008F2B11">
                  <w:pPr>
                    <w:spacing w:after="0" w:line="240" w:lineRule="auto"/>
                    <w:rPr>
                      <w:rFonts w:ascii="Times New Roman" w:hAnsi="Times New Roman"/>
                      <w:color w:val="0000FF"/>
                      <w:sz w:val="20"/>
                      <w:szCs w:val="20"/>
                    </w:rPr>
                  </w:pPr>
                  <w:r w:rsidRPr="00011F49">
                    <w:rPr>
                      <w:rFonts w:ascii="Times New Roman" w:hAnsi="Times New Roman"/>
                      <w:i/>
                      <w:color w:val="0000FF"/>
                      <w:sz w:val="20"/>
                      <w:szCs w:val="20"/>
                    </w:rPr>
                    <w:t>Piemēram, izstrādāta stratēģija</w:t>
                  </w:r>
                </w:p>
              </w:tc>
              <w:tc>
                <w:tcPr>
                  <w:tcW w:w="820" w:type="dxa"/>
                  <w:shd w:val="clear" w:color="auto" w:fill="auto"/>
                </w:tcPr>
                <w:p w14:paraId="626F86CB" w14:textId="0C59ECC7" w:rsidR="008F2B11" w:rsidRPr="005756C8" w:rsidRDefault="008F2B11"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6B9315E7" w14:textId="5AD140D9" w:rsidR="008F2B11" w:rsidRPr="005756C8" w:rsidRDefault="008F2B11" w:rsidP="008F2B11">
                  <w:pPr>
                    <w:spacing w:after="0" w:line="240" w:lineRule="auto"/>
                    <w:rPr>
                      <w:rFonts w:ascii="Times New Roman" w:hAnsi="Times New Roman"/>
                      <w:i/>
                      <w:color w:val="0000FF"/>
                      <w:sz w:val="20"/>
                      <w:szCs w:val="20"/>
                    </w:rPr>
                  </w:pPr>
                  <w:r w:rsidRPr="00011F49">
                    <w:rPr>
                      <w:rFonts w:ascii="Times New Roman" w:hAnsi="Times New Roman"/>
                      <w:i/>
                      <w:color w:val="0000FF"/>
                      <w:sz w:val="20"/>
                      <w:szCs w:val="20"/>
                    </w:rPr>
                    <w:t>Piemēram, gab.</w:t>
                  </w:r>
                </w:p>
              </w:tc>
            </w:tr>
            <w:tr w:rsidR="008F2B11" w:rsidRPr="005756C8" w14:paraId="59C8BE8E" w14:textId="77777777" w:rsidTr="00910401">
              <w:tc>
                <w:tcPr>
                  <w:tcW w:w="1293" w:type="dxa"/>
                  <w:shd w:val="clear" w:color="auto" w:fill="auto"/>
                </w:tcPr>
                <w:p w14:paraId="40A6C9DC" w14:textId="77777777" w:rsidR="008F2B11" w:rsidRPr="005756C8" w:rsidRDefault="008F2B11" w:rsidP="008F2B11">
                  <w:pPr>
                    <w:spacing w:after="0" w:line="240" w:lineRule="auto"/>
                    <w:jc w:val="center"/>
                    <w:rPr>
                      <w:rFonts w:ascii="Times New Roman" w:hAnsi="Times New Roman"/>
                    </w:rPr>
                  </w:pPr>
                  <w:r>
                    <w:rPr>
                      <w:rFonts w:ascii="Times New Roman" w:hAnsi="Times New Roman"/>
                    </w:rPr>
                    <w:t>2</w:t>
                  </w:r>
                  <w:r w:rsidRPr="005756C8">
                    <w:rPr>
                      <w:rFonts w:ascii="Times New Roman" w:hAnsi="Times New Roman"/>
                    </w:rPr>
                    <w:t>.1.</w:t>
                  </w:r>
                </w:p>
              </w:tc>
              <w:tc>
                <w:tcPr>
                  <w:tcW w:w="1561" w:type="dxa"/>
                  <w:shd w:val="clear" w:color="auto" w:fill="auto"/>
                </w:tcPr>
                <w:p w14:paraId="599AD38A" w14:textId="2D19BF55" w:rsidR="008F2B11" w:rsidRPr="00350B40" w:rsidRDefault="00874346" w:rsidP="008F2B11">
                  <w:pPr>
                    <w:spacing w:after="0" w:line="240" w:lineRule="auto"/>
                    <w:rPr>
                      <w:rFonts w:ascii="Times New Roman" w:hAnsi="Times New Roman"/>
                      <w:i/>
                      <w:sz w:val="20"/>
                      <w:szCs w:val="20"/>
                    </w:rPr>
                  </w:pPr>
                  <w:r>
                    <w:rPr>
                      <w:rFonts w:ascii="Times New Roman" w:hAnsi="Times New Roman"/>
                      <w:i/>
                      <w:sz w:val="20"/>
                      <w:szCs w:val="20"/>
                    </w:rPr>
                    <w:t>…</w:t>
                  </w:r>
                </w:p>
              </w:tc>
              <w:tc>
                <w:tcPr>
                  <w:tcW w:w="1975" w:type="dxa"/>
                  <w:shd w:val="clear" w:color="auto" w:fill="auto"/>
                </w:tcPr>
                <w:p w14:paraId="23B22E13" w14:textId="0D83DB21" w:rsidR="008F2B11" w:rsidRPr="00B320A1" w:rsidRDefault="008F2B11"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288" w:type="dxa"/>
                  <w:shd w:val="clear" w:color="auto" w:fill="auto"/>
                </w:tcPr>
                <w:p w14:paraId="059E59AF" w14:textId="24CEE1F2" w:rsidR="008F2B11" w:rsidRPr="00350B40"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820" w:type="dxa"/>
                  <w:shd w:val="clear" w:color="auto" w:fill="auto"/>
                </w:tcPr>
                <w:p w14:paraId="26E34CB1" w14:textId="40344746" w:rsidR="008F2B11" w:rsidRPr="008F2B11" w:rsidRDefault="008F2B11" w:rsidP="008F2B11">
                  <w:pPr>
                    <w:spacing w:after="0" w:line="240" w:lineRule="auto"/>
                    <w:rPr>
                      <w:rFonts w:ascii="Times New Roman" w:hAnsi="Times New Roman"/>
                      <w:i/>
                      <w:sz w:val="20"/>
                      <w:szCs w:val="20"/>
                    </w:rPr>
                  </w:pPr>
                  <w:r>
                    <w:rPr>
                      <w:rFonts w:ascii="Times New Roman" w:hAnsi="Times New Roman"/>
                      <w:i/>
                      <w:sz w:val="20"/>
                      <w:szCs w:val="20"/>
                    </w:rPr>
                    <w:t>…</w:t>
                  </w:r>
                </w:p>
              </w:tc>
              <w:tc>
                <w:tcPr>
                  <w:tcW w:w="2436" w:type="dxa"/>
                  <w:shd w:val="clear" w:color="auto" w:fill="auto"/>
                </w:tcPr>
                <w:p w14:paraId="7901EC07" w14:textId="24DA5155" w:rsidR="008F2B11" w:rsidRPr="005756C8" w:rsidRDefault="00874346" w:rsidP="008F2B11">
                  <w:pPr>
                    <w:spacing w:after="0" w:line="240" w:lineRule="auto"/>
                    <w:rPr>
                      <w:rFonts w:ascii="Times New Roman" w:hAnsi="Times New Roman"/>
                      <w:i/>
                      <w:sz w:val="20"/>
                      <w:szCs w:val="20"/>
                    </w:rPr>
                  </w:pPr>
                  <w:r>
                    <w:rPr>
                      <w:rFonts w:ascii="Times New Roman" w:hAnsi="Times New Roman"/>
                      <w:i/>
                      <w:sz w:val="20"/>
                      <w:szCs w:val="20"/>
                    </w:rPr>
                    <w:t>…</w:t>
                  </w:r>
                </w:p>
              </w:tc>
            </w:tr>
            <w:tr w:rsidR="008F2B11" w:rsidRPr="005756C8" w14:paraId="41E8C8F7" w14:textId="77777777" w:rsidTr="00910401">
              <w:tc>
                <w:tcPr>
                  <w:tcW w:w="1293" w:type="dxa"/>
                  <w:shd w:val="clear" w:color="auto" w:fill="auto"/>
                </w:tcPr>
                <w:p w14:paraId="05432ABA" w14:textId="77777777" w:rsidR="008F2B11" w:rsidRDefault="008F2B11" w:rsidP="008F2B11">
                  <w:pPr>
                    <w:spacing w:after="0" w:line="240" w:lineRule="auto"/>
                    <w:rPr>
                      <w:rFonts w:ascii="Times New Roman" w:hAnsi="Times New Roman"/>
                    </w:rPr>
                  </w:pPr>
                  <w:r>
                    <w:rPr>
                      <w:rFonts w:ascii="Times New Roman" w:hAnsi="Times New Roman"/>
                    </w:rPr>
                    <w:t>…</w:t>
                  </w:r>
                </w:p>
              </w:tc>
              <w:tc>
                <w:tcPr>
                  <w:tcW w:w="1561" w:type="dxa"/>
                  <w:shd w:val="clear" w:color="auto" w:fill="auto"/>
                </w:tcPr>
                <w:p w14:paraId="7CCACC93" w14:textId="6ADFB030" w:rsidR="008F2B11"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975" w:type="dxa"/>
                  <w:shd w:val="clear" w:color="auto" w:fill="auto"/>
                </w:tcPr>
                <w:p w14:paraId="0B172DA6" w14:textId="4E297FFE" w:rsidR="008F2B11" w:rsidRPr="005756C8" w:rsidRDefault="00874346" w:rsidP="008F2B11">
                  <w:pPr>
                    <w:spacing w:after="0" w:line="240" w:lineRule="auto"/>
                    <w:rPr>
                      <w:rFonts w:ascii="Times New Roman" w:hAnsi="Times New Roman"/>
                      <w:sz w:val="20"/>
                      <w:szCs w:val="20"/>
                    </w:rPr>
                  </w:pPr>
                  <w:r>
                    <w:rPr>
                      <w:rFonts w:ascii="Times New Roman" w:hAnsi="Times New Roman"/>
                      <w:sz w:val="20"/>
                      <w:szCs w:val="20"/>
                    </w:rPr>
                    <w:t>…</w:t>
                  </w:r>
                </w:p>
              </w:tc>
              <w:tc>
                <w:tcPr>
                  <w:tcW w:w="1288" w:type="dxa"/>
                  <w:shd w:val="clear" w:color="auto" w:fill="auto"/>
                </w:tcPr>
                <w:p w14:paraId="133EF1BB" w14:textId="6B10F393" w:rsidR="008F2B11" w:rsidRPr="005756C8" w:rsidRDefault="00874346" w:rsidP="008F2B11">
                  <w:pPr>
                    <w:spacing w:after="0" w:line="240" w:lineRule="auto"/>
                    <w:rPr>
                      <w:rFonts w:ascii="Times New Roman" w:hAnsi="Times New Roman"/>
                      <w:color w:val="0000FF"/>
                      <w:sz w:val="20"/>
                      <w:szCs w:val="20"/>
                    </w:rPr>
                  </w:pPr>
                  <w:r>
                    <w:rPr>
                      <w:rFonts w:ascii="Times New Roman" w:hAnsi="Times New Roman"/>
                      <w:color w:val="0000FF"/>
                      <w:sz w:val="20"/>
                      <w:szCs w:val="20"/>
                    </w:rPr>
                    <w:t>…</w:t>
                  </w:r>
                </w:p>
              </w:tc>
              <w:tc>
                <w:tcPr>
                  <w:tcW w:w="820" w:type="dxa"/>
                  <w:shd w:val="clear" w:color="auto" w:fill="auto"/>
                </w:tcPr>
                <w:p w14:paraId="70CC3DCA" w14:textId="5972B0B7" w:rsidR="008F2B11" w:rsidRPr="005756C8"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666B6AB0" w14:textId="5E8FEDA6" w:rsidR="008F2B11" w:rsidRPr="005756C8"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r>
            <w:tr w:rsidR="008F2B11" w:rsidRPr="005756C8" w14:paraId="7140E032" w14:textId="77777777" w:rsidTr="00910401">
              <w:tc>
                <w:tcPr>
                  <w:tcW w:w="1293" w:type="dxa"/>
                  <w:shd w:val="clear" w:color="auto" w:fill="auto"/>
                </w:tcPr>
                <w:p w14:paraId="1A727C35" w14:textId="77777777" w:rsidR="008F2B11" w:rsidRDefault="008F2B11" w:rsidP="008F2B11">
                  <w:pPr>
                    <w:spacing w:after="0" w:line="240" w:lineRule="auto"/>
                    <w:rPr>
                      <w:rFonts w:ascii="Times New Roman" w:hAnsi="Times New Roman"/>
                    </w:rPr>
                  </w:pPr>
                  <w:r>
                    <w:rPr>
                      <w:rFonts w:ascii="Times New Roman" w:hAnsi="Times New Roman"/>
                    </w:rPr>
                    <w:t>…</w:t>
                  </w:r>
                </w:p>
              </w:tc>
              <w:tc>
                <w:tcPr>
                  <w:tcW w:w="1561" w:type="dxa"/>
                  <w:shd w:val="clear" w:color="auto" w:fill="auto"/>
                </w:tcPr>
                <w:p w14:paraId="3513B3E1" w14:textId="7D48AC55" w:rsidR="008F2B11"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975" w:type="dxa"/>
                  <w:shd w:val="clear" w:color="auto" w:fill="auto"/>
                </w:tcPr>
                <w:p w14:paraId="4FE8822C" w14:textId="20CB720C" w:rsidR="008F2B11" w:rsidRPr="005756C8" w:rsidRDefault="00874346" w:rsidP="008F2B11">
                  <w:pPr>
                    <w:spacing w:after="0" w:line="240" w:lineRule="auto"/>
                    <w:rPr>
                      <w:rFonts w:ascii="Times New Roman" w:hAnsi="Times New Roman"/>
                      <w:sz w:val="20"/>
                      <w:szCs w:val="20"/>
                    </w:rPr>
                  </w:pPr>
                  <w:r>
                    <w:rPr>
                      <w:rFonts w:ascii="Times New Roman" w:hAnsi="Times New Roman"/>
                      <w:sz w:val="20"/>
                      <w:szCs w:val="20"/>
                    </w:rPr>
                    <w:t>…</w:t>
                  </w:r>
                </w:p>
              </w:tc>
              <w:tc>
                <w:tcPr>
                  <w:tcW w:w="1288" w:type="dxa"/>
                  <w:shd w:val="clear" w:color="auto" w:fill="auto"/>
                </w:tcPr>
                <w:p w14:paraId="25D6BE1C" w14:textId="73982A75" w:rsidR="008F2B11" w:rsidRPr="005756C8" w:rsidRDefault="00874346" w:rsidP="008F2B11">
                  <w:pPr>
                    <w:spacing w:after="0" w:line="240" w:lineRule="auto"/>
                    <w:rPr>
                      <w:rFonts w:ascii="Times New Roman" w:hAnsi="Times New Roman"/>
                      <w:color w:val="0000FF"/>
                      <w:sz w:val="20"/>
                      <w:szCs w:val="20"/>
                    </w:rPr>
                  </w:pPr>
                  <w:r>
                    <w:rPr>
                      <w:rFonts w:ascii="Times New Roman" w:hAnsi="Times New Roman"/>
                      <w:color w:val="0000FF"/>
                      <w:sz w:val="20"/>
                      <w:szCs w:val="20"/>
                    </w:rPr>
                    <w:t>…</w:t>
                  </w:r>
                </w:p>
              </w:tc>
              <w:tc>
                <w:tcPr>
                  <w:tcW w:w="820" w:type="dxa"/>
                  <w:shd w:val="clear" w:color="auto" w:fill="auto"/>
                </w:tcPr>
                <w:p w14:paraId="3A47EFC5" w14:textId="010E2EB1" w:rsidR="008F2B11" w:rsidRPr="005756C8"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74C629DC" w14:textId="67EAA757" w:rsidR="008F2B11" w:rsidRPr="005756C8"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r>
            <w:tr w:rsidR="008F2B11" w:rsidRPr="005756C8" w14:paraId="29DA9E15" w14:textId="77777777" w:rsidTr="00910401">
              <w:tc>
                <w:tcPr>
                  <w:tcW w:w="1293" w:type="dxa"/>
                  <w:shd w:val="clear" w:color="auto" w:fill="auto"/>
                </w:tcPr>
                <w:p w14:paraId="60E5C0FE" w14:textId="77777777" w:rsidR="008F2B11" w:rsidRPr="005756C8" w:rsidRDefault="008F2B11" w:rsidP="008F2B11">
                  <w:pPr>
                    <w:spacing w:after="0" w:line="240" w:lineRule="auto"/>
                    <w:rPr>
                      <w:rFonts w:ascii="Times New Roman" w:hAnsi="Times New Roman"/>
                    </w:rPr>
                  </w:pPr>
                  <w:r>
                    <w:rPr>
                      <w:rFonts w:ascii="Times New Roman" w:hAnsi="Times New Roman"/>
                    </w:rPr>
                    <w:t>3.</w:t>
                  </w:r>
                </w:p>
              </w:tc>
              <w:tc>
                <w:tcPr>
                  <w:tcW w:w="1561" w:type="dxa"/>
                  <w:shd w:val="clear" w:color="auto" w:fill="auto"/>
                </w:tcPr>
                <w:p w14:paraId="6929C097" w14:textId="6CA43C8E" w:rsidR="008F2B11" w:rsidRPr="0007135A" w:rsidRDefault="00874346" w:rsidP="008F2B11">
                  <w:pPr>
                    <w:spacing w:after="0" w:line="240" w:lineRule="auto"/>
                    <w:rPr>
                      <w:rFonts w:ascii="Times New Roman" w:hAnsi="Times New Roman"/>
                      <w:i/>
                      <w:color w:val="0000FF"/>
                      <w:sz w:val="20"/>
                      <w:szCs w:val="20"/>
                      <w:highlight w:val="green"/>
                    </w:rPr>
                  </w:pPr>
                  <w:r>
                    <w:rPr>
                      <w:rFonts w:ascii="Times New Roman" w:hAnsi="Times New Roman"/>
                      <w:i/>
                      <w:color w:val="0000FF"/>
                      <w:sz w:val="20"/>
                      <w:szCs w:val="20"/>
                    </w:rPr>
                    <w:t>...</w:t>
                  </w:r>
                </w:p>
              </w:tc>
              <w:tc>
                <w:tcPr>
                  <w:tcW w:w="1975" w:type="dxa"/>
                  <w:shd w:val="clear" w:color="auto" w:fill="auto"/>
                </w:tcPr>
                <w:p w14:paraId="01CE456A" w14:textId="77777777" w:rsidR="008F2B11" w:rsidRPr="005756C8" w:rsidRDefault="008F2B11" w:rsidP="008F2B11">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288" w:type="dxa"/>
                  <w:shd w:val="clear" w:color="auto" w:fill="auto"/>
                </w:tcPr>
                <w:p w14:paraId="61499DD7" w14:textId="742454D1" w:rsidR="008F2B11" w:rsidRPr="005756C8" w:rsidRDefault="00874346" w:rsidP="008F2B11">
                  <w:pPr>
                    <w:spacing w:after="0" w:line="240" w:lineRule="auto"/>
                    <w:rPr>
                      <w:rFonts w:ascii="Times New Roman" w:hAnsi="Times New Roman"/>
                      <w:color w:val="0000FF"/>
                      <w:sz w:val="20"/>
                      <w:szCs w:val="20"/>
                    </w:rPr>
                  </w:pPr>
                  <w:r>
                    <w:rPr>
                      <w:rFonts w:ascii="Times New Roman" w:hAnsi="Times New Roman"/>
                      <w:i/>
                      <w:color w:val="0000FF"/>
                      <w:sz w:val="20"/>
                      <w:szCs w:val="20"/>
                    </w:rPr>
                    <w:t>…</w:t>
                  </w:r>
                </w:p>
              </w:tc>
              <w:tc>
                <w:tcPr>
                  <w:tcW w:w="820" w:type="dxa"/>
                  <w:shd w:val="clear" w:color="auto" w:fill="auto"/>
                </w:tcPr>
                <w:p w14:paraId="603932FF" w14:textId="63E26886" w:rsidR="008F2B11" w:rsidRPr="005756C8"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2436" w:type="dxa"/>
                  <w:shd w:val="clear" w:color="auto" w:fill="auto"/>
                </w:tcPr>
                <w:p w14:paraId="0D665514" w14:textId="65578D69" w:rsidR="008F2B11" w:rsidRPr="005756C8" w:rsidRDefault="00874346" w:rsidP="008F2B1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r>
            <w:tr w:rsidR="008F2B11" w:rsidRPr="005756C8" w14:paraId="52C5BA99" w14:textId="77777777" w:rsidTr="00910401">
              <w:tc>
                <w:tcPr>
                  <w:tcW w:w="1293" w:type="dxa"/>
                  <w:shd w:val="clear" w:color="auto" w:fill="auto"/>
                </w:tcPr>
                <w:p w14:paraId="1AFE1968" w14:textId="77777777" w:rsidR="008F2B11" w:rsidRPr="005756C8" w:rsidRDefault="008F2B11" w:rsidP="008F2B11">
                  <w:pPr>
                    <w:spacing w:after="0" w:line="240" w:lineRule="auto"/>
                    <w:rPr>
                      <w:rFonts w:ascii="Times New Roman" w:hAnsi="Times New Roman"/>
                    </w:rPr>
                  </w:pPr>
                  <w:r w:rsidRPr="005756C8">
                    <w:rPr>
                      <w:rFonts w:ascii="Times New Roman" w:hAnsi="Times New Roman"/>
                    </w:rPr>
                    <w:t>….</w:t>
                  </w:r>
                </w:p>
              </w:tc>
              <w:tc>
                <w:tcPr>
                  <w:tcW w:w="1561" w:type="dxa"/>
                  <w:shd w:val="clear" w:color="auto" w:fill="auto"/>
                </w:tcPr>
                <w:p w14:paraId="21217749" w14:textId="2B91CB34" w:rsidR="008F2B11" w:rsidRPr="005756C8" w:rsidRDefault="00874346" w:rsidP="008F2B11">
                  <w:pPr>
                    <w:spacing w:after="0" w:line="240" w:lineRule="auto"/>
                    <w:rPr>
                      <w:rFonts w:ascii="Times New Roman" w:hAnsi="Times New Roman"/>
                    </w:rPr>
                  </w:pPr>
                  <w:r>
                    <w:rPr>
                      <w:rFonts w:ascii="Times New Roman" w:hAnsi="Times New Roman"/>
                    </w:rPr>
                    <w:t>…</w:t>
                  </w:r>
                </w:p>
              </w:tc>
              <w:tc>
                <w:tcPr>
                  <w:tcW w:w="1975" w:type="dxa"/>
                  <w:shd w:val="clear" w:color="auto" w:fill="auto"/>
                </w:tcPr>
                <w:p w14:paraId="1BE9F075" w14:textId="6A69BAE5" w:rsidR="008F2B11" w:rsidRPr="005756C8" w:rsidRDefault="00874346" w:rsidP="008F2B11">
                  <w:pPr>
                    <w:spacing w:after="0" w:line="240" w:lineRule="auto"/>
                    <w:rPr>
                      <w:rFonts w:ascii="Times New Roman" w:hAnsi="Times New Roman"/>
                    </w:rPr>
                  </w:pPr>
                  <w:r>
                    <w:rPr>
                      <w:rFonts w:ascii="Times New Roman" w:hAnsi="Times New Roman"/>
                    </w:rPr>
                    <w:t>…</w:t>
                  </w:r>
                </w:p>
              </w:tc>
              <w:tc>
                <w:tcPr>
                  <w:tcW w:w="1288" w:type="dxa"/>
                  <w:shd w:val="clear" w:color="auto" w:fill="auto"/>
                </w:tcPr>
                <w:p w14:paraId="78BA702C" w14:textId="22F9D423" w:rsidR="008F2B11" w:rsidRPr="005756C8" w:rsidRDefault="00874346" w:rsidP="008F2B11">
                  <w:pPr>
                    <w:spacing w:after="0" w:line="240" w:lineRule="auto"/>
                    <w:rPr>
                      <w:rFonts w:ascii="Times New Roman" w:hAnsi="Times New Roman"/>
                    </w:rPr>
                  </w:pPr>
                  <w:r>
                    <w:rPr>
                      <w:rFonts w:ascii="Times New Roman" w:hAnsi="Times New Roman"/>
                    </w:rPr>
                    <w:t>…</w:t>
                  </w:r>
                </w:p>
              </w:tc>
              <w:tc>
                <w:tcPr>
                  <w:tcW w:w="820" w:type="dxa"/>
                  <w:shd w:val="clear" w:color="auto" w:fill="auto"/>
                </w:tcPr>
                <w:p w14:paraId="236E469E" w14:textId="5C1607B0" w:rsidR="008F2B11" w:rsidRPr="005756C8" w:rsidRDefault="00874346" w:rsidP="008F2B11">
                  <w:pPr>
                    <w:spacing w:after="0" w:line="240" w:lineRule="auto"/>
                    <w:rPr>
                      <w:rFonts w:ascii="Times New Roman" w:hAnsi="Times New Roman"/>
                    </w:rPr>
                  </w:pPr>
                  <w:r>
                    <w:rPr>
                      <w:rFonts w:ascii="Times New Roman" w:hAnsi="Times New Roman"/>
                    </w:rPr>
                    <w:t>…</w:t>
                  </w:r>
                </w:p>
              </w:tc>
              <w:tc>
                <w:tcPr>
                  <w:tcW w:w="2436" w:type="dxa"/>
                  <w:shd w:val="clear" w:color="auto" w:fill="auto"/>
                </w:tcPr>
                <w:p w14:paraId="5897CDF9" w14:textId="36ED7592" w:rsidR="008F2B11" w:rsidRPr="005756C8" w:rsidRDefault="00874346" w:rsidP="008F2B11">
                  <w:pPr>
                    <w:spacing w:after="0" w:line="240" w:lineRule="auto"/>
                    <w:rPr>
                      <w:rFonts w:ascii="Times New Roman" w:hAnsi="Times New Roman"/>
                    </w:rPr>
                  </w:pPr>
                  <w:r>
                    <w:rPr>
                      <w:rFonts w:ascii="Times New Roman" w:hAnsi="Times New Roman"/>
                    </w:rPr>
                    <w:t>…</w:t>
                  </w:r>
                </w:p>
              </w:tc>
            </w:tr>
          </w:tbl>
          <w:p w14:paraId="06946411" w14:textId="77777777" w:rsidR="00910401" w:rsidRPr="00780869" w:rsidRDefault="00910401" w:rsidP="00BB06AC">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22625E44" w14:textId="77777777" w:rsidR="007E77C9" w:rsidRDefault="007E77C9" w:rsidP="0023602B">
            <w:pPr>
              <w:spacing w:after="0" w:line="240" w:lineRule="auto"/>
              <w:rPr>
                <w:rFonts w:ascii="Times New Roman" w:hAnsi="Times New Roman"/>
                <w:sz w:val="24"/>
                <w:szCs w:val="24"/>
              </w:rPr>
            </w:pPr>
          </w:p>
          <w:p w14:paraId="1FBFF7BE" w14:textId="4C614602" w:rsidR="008D65B0" w:rsidRPr="003815A6" w:rsidRDefault="008D65B0" w:rsidP="008D65B0">
            <w:pPr>
              <w:pStyle w:val="ListParagraph"/>
              <w:spacing w:after="0"/>
              <w:ind w:left="0"/>
              <w:rPr>
                <w:rFonts w:ascii="Times New Roman" w:eastAsia="ヒラギノ角ゴ Pro W3" w:hAnsi="Times New Roman"/>
                <w:i/>
                <w:color w:val="0000FF"/>
              </w:rPr>
            </w:pPr>
            <w:r w:rsidRPr="003815A6">
              <w:rPr>
                <w:rFonts w:ascii="Times New Roman" w:eastAsia="ヒラギノ角ゴ Pro W3" w:hAnsi="Times New Roman"/>
                <w:i/>
                <w:color w:val="0000FF"/>
              </w:rPr>
              <w:t>Kolonnā “</w:t>
            </w:r>
            <w:proofErr w:type="spellStart"/>
            <w:r w:rsidRPr="003815A6">
              <w:rPr>
                <w:rFonts w:ascii="Times New Roman" w:eastAsia="ヒラギノ角ゴ Pro W3" w:hAnsi="Times New Roman"/>
                <w:i/>
                <w:color w:val="0000FF"/>
              </w:rPr>
              <w:t>N.p.k</w:t>
            </w:r>
            <w:proofErr w:type="spellEnd"/>
            <w:r w:rsidRPr="003815A6">
              <w:rPr>
                <w:rFonts w:ascii="Times New Roman" w:eastAsia="ヒラギノ角ゴ Pro W3" w:hAnsi="Times New Roman"/>
                <w:i/>
                <w:color w:val="0000FF"/>
              </w:rPr>
              <w:t>..” norāda attiecīgās darbības numuru, numerācija tiek saglabāta arī turpmākās projekta iesnieguma sadaļās</w:t>
            </w:r>
            <w:r w:rsidR="00874346">
              <w:rPr>
                <w:rFonts w:ascii="Times New Roman" w:eastAsia="ヒラギノ角ゴ Pro W3" w:hAnsi="Times New Roman"/>
                <w:i/>
                <w:color w:val="0000FF"/>
              </w:rPr>
              <w:t>.</w:t>
            </w:r>
          </w:p>
          <w:p w14:paraId="228FEFE5" w14:textId="77777777" w:rsidR="008D65B0" w:rsidRPr="003815A6" w:rsidRDefault="008D65B0" w:rsidP="008D65B0">
            <w:pPr>
              <w:pStyle w:val="ListParagraph"/>
              <w:spacing w:after="0"/>
              <w:ind w:left="0"/>
              <w:rPr>
                <w:rFonts w:ascii="Times New Roman" w:eastAsia="ヒラギノ角ゴ Pro W3" w:hAnsi="Times New Roman"/>
                <w:b/>
                <w:i/>
                <w:color w:val="0000FF"/>
              </w:rPr>
            </w:pPr>
            <w:r w:rsidRPr="003815A6">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3815A6">
              <w:rPr>
                <w:rFonts w:ascii="Times New Roman" w:eastAsia="ヒラギノ角ゴ Pro W3" w:hAnsi="Times New Roman"/>
                <w:i/>
                <w:color w:val="0000FF"/>
              </w:rPr>
              <w:t>apakšdarbībām</w:t>
            </w:r>
            <w:proofErr w:type="spellEnd"/>
            <w:r w:rsidRPr="003815A6">
              <w:rPr>
                <w:rFonts w:ascii="Times New Roman" w:eastAsia="ヒラギノ角ゴ Pro W3" w:hAnsi="Times New Roman"/>
                <w:i/>
                <w:color w:val="0000FF"/>
              </w:rPr>
              <w:t>.</w:t>
            </w:r>
            <w:r w:rsidRPr="003815A6">
              <w:rPr>
                <w:rFonts w:ascii="Times New Roman" w:eastAsia="ヒラギノ角ゴ Pro W3" w:hAnsi="Times New Roman"/>
                <w:b/>
                <w:i/>
                <w:color w:val="0000FF"/>
              </w:rPr>
              <w:t xml:space="preserve"> </w:t>
            </w:r>
          </w:p>
          <w:p w14:paraId="06F2DCB1" w14:textId="77777777" w:rsidR="008D65B0" w:rsidRPr="003815A6" w:rsidRDefault="008D65B0" w:rsidP="008D65B0">
            <w:pPr>
              <w:pStyle w:val="ListParagraph"/>
              <w:spacing w:after="0"/>
              <w:ind w:left="0"/>
              <w:rPr>
                <w:rFonts w:ascii="Times New Roman" w:eastAsia="ヒラギノ角ゴ Pro W3" w:hAnsi="Times New Roman"/>
                <w:b/>
                <w:i/>
                <w:color w:val="0000FF"/>
              </w:rPr>
            </w:pPr>
            <w:r w:rsidRPr="003815A6">
              <w:rPr>
                <w:rFonts w:ascii="Times New Roman" w:eastAsia="ヒラギノ角ゴ Pro W3" w:hAnsi="Times New Roman"/>
                <w:b/>
                <w:i/>
                <w:color w:val="0000FF"/>
              </w:rPr>
              <w:t xml:space="preserve">Ja tiek norādītas </w:t>
            </w:r>
            <w:proofErr w:type="spellStart"/>
            <w:r w:rsidRPr="003815A6">
              <w:rPr>
                <w:rFonts w:ascii="Times New Roman" w:eastAsia="ヒラギノ角ゴ Pro W3" w:hAnsi="Times New Roman"/>
                <w:b/>
                <w:i/>
                <w:color w:val="0000FF"/>
              </w:rPr>
              <w:t>apakšdarbības</w:t>
            </w:r>
            <w:proofErr w:type="spellEnd"/>
            <w:r w:rsidRPr="003815A6">
              <w:rPr>
                <w:rFonts w:ascii="Times New Roman" w:eastAsia="ヒラギノ角ゴ Pro W3" w:hAnsi="Times New Roman"/>
                <w:b/>
                <w:i/>
                <w:color w:val="0000FF"/>
              </w:rPr>
              <w:t>, tad tām noteikti jānorāda arī darbības apraksts un rezultāts, aizpildot visas kolonnas.</w:t>
            </w:r>
          </w:p>
          <w:p w14:paraId="2E092421" w14:textId="58BB9425" w:rsidR="008D65B0" w:rsidRPr="003815A6" w:rsidRDefault="008D65B0" w:rsidP="008D65B0">
            <w:pPr>
              <w:pStyle w:val="ListParagraph"/>
              <w:spacing w:after="0"/>
              <w:ind w:left="0"/>
              <w:rPr>
                <w:rFonts w:ascii="Times New Roman" w:eastAsia="ヒラギノ角ゴ Pro W3" w:hAnsi="Times New Roman"/>
                <w:i/>
                <w:color w:val="0000FF"/>
              </w:rPr>
            </w:pPr>
            <w:r w:rsidRPr="003815A6">
              <w:rPr>
                <w:rFonts w:ascii="Times New Roman" w:eastAsia="ヒラギノ角ゴ Pro W3" w:hAnsi="Times New Roman"/>
                <w:b/>
                <w:i/>
                <w:color w:val="0000FF"/>
              </w:rPr>
              <w:t xml:space="preserve">Ja tiek veidotas </w:t>
            </w:r>
            <w:proofErr w:type="spellStart"/>
            <w:r w:rsidRPr="003815A6">
              <w:rPr>
                <w:rFonts w:ascii="Times New Roman" w:eastAsia="ヒラギノ角ゴ Pro W3" w:hAnsi="Times New Roman"/>
                <w:b/>
                <w:i/>
                <w:color w:val="0000FF"/>
              </w:rPr>
              <w:t>apakšdarbības</w:t>
            </w:r>
            <w:proofErr w:type="spellEnd"/>
            <w:r w:rsidRPr="003815A6">
              <w:rPr>
                <w:rFonts w:ascii="Times New Roman" w:eastAsia="ヒラギノ角ゴ Pro W3" w:hAnsi="Times New Roman"/>
                <w:b/>
                <w:i/>
                <w:color w:val="0000FF"/>
              </w:rPr>
              <w:t xml:space="preserve">, tad </w:t>
            </w:r>
            <w:proofErr w:type="spellStart"/>
            <w:r w:rsidRPr="003815A6">
              <w:rPr>
                <w:rFonts w:ascii="Times New Roman" w:eastAsia="ヒラギノ角ゴ Pro W3" w:hAnsi="Times New Roman"/>
                <w:b/>
                <w:i/>
                <w:color w:val="0000FF"/>
              </w:rPr>
              <w:t>virsdarbībai</w:t>
            </w:r>
            <w:proofErr w:type="spellEnd"/>
            <w:r w:rsidRPr="003815A6">
              <w:rPr>
                <w:rFonts w:ascii="Times New Roman" w:eastAsia="ヒラギノ角ゴ Pro W3" w:hAnsi="Times New Roman"/>
                <w:b/>
                <w:i/>
                <w:color w:val="0000FF"/>
              </w:rPr>
              <w:t xml:space="preserve"> nav obligāti jānorāda informācija kolonnās “Rezultāts”</w:t>
            </w:r>
            <w:r w:rsidR="00874346">
              <w:rPr>
                <w:rFonts w:ascii="Times New Roman" w:eastAsia="ヒラギノ角ゴ Pro W3" w:hAnsi="Times New Roman"/>
                <w:b/>
                <w:i/>
                <w:color w:val="0000FF"/>
              </w:rPr>
              <w:t xml:space="preserve"> un</w:t>
            </w:r>
            <w:r w:rsidRPr="003815A6">
              <w:rPr>
                <w:rFonts w:ascii="Times New Roman" w:eastAsia="ヒラギノ角ゴ Pro W3" w:hAnsi="Times New Roman"/>
                <w:b/>
                <w:i/>
                <w:color w:val="0000FF"/>
              </w:rPr>
              <w:t xml:space="preserve"> </w:t>
            </w:r>
            <w:r w:rsidR="00874346">
              <w:rPr>
                <w:rFonts w:ascii="Times New Roman" w:eastAsia="ヒラギノ角ゴ Pro W3" w:hAnsi="Times New Roman"/>
                <w:b/>
                <w:i/>
                <w:color w:val="0000FF"/>
              </w:rPr>
              <w:t>“</w:t>
            </w:r>
            <w:r w:rsidRPr="003815A6">
              <w:rPr>
                <w:rFonts w:ascii="Times New Roman" w:eastAsia="ヒラギノ角ゴ Pro W3" w:hAnsi="Times New Roman"/>
                <w:b/>
                <w:i/>
                <w:color w:val="0000FF"/>
              </w:rPr>
              <w:t xml:space="preserve">Rezultāts skaitliskā izteiksmē”, jo nav nepieciešams dublēt informāciju, ko jau norāda par </w:t>
            </w:r>
            <w:proofErr w:type="spellStart"/>
            <w:r w:rsidRPr="003815A6">
              <w:rPr>
                <w:rFonts w:ascii="Times New Roman" w:eastAsia="ヒラギノ角ゴ Pro W3" w:hAnsi="Times New Roman"/>
                <w:b/>
                <w:i/>
                <w:color w:val="0000FF"/>
              </w:rPr>
              <w:t>apakšdarbībām</w:t>
            </w:r>
            <w:proofErr w:type="spellEnd"/>
            <w:r w:rsidRPr="003815A6">
              <w:rPr>
                <w:rFonts w:ascii="Times New Roman" w:eastAsia="ヒラギノ角ゴ Pro W3" w:hAnsi="Times New Roman"/>
                <w:b/>
                <w:i/>
                <w:color w:val="0000FF"/>
              </w:rPr>
              <w:t>.</w:t>
            </w:r>
          </w:p>
          <w:p w14:paraId="2FBBD7D0" w14:textId="2FBDDB0E" w:rsidR="008D65B0" w:rsidRDefault="008D65B0" w:rsidP="008D65B0">
            <w:pPr>
              <w:pStyle w:val="ListParagraph"/>
              <w:spacing w:after="0"/>
              <w:ind w:left="0"/>
              <w:rPr>
                <w:rFonts w:ascii="Times New Roman" w:eastAsia="ヒラギノ角ゴ Pro W3" w:hAnsi="Times New Roman"/>
                <w:i/>
                <w:color w:val="0000FF"/>
              </w:rPr>
            </w:pPr>
            <w:r w:rsidRPr="003815A6">
              <w:rPr>
                <w:rFonts w:ascii="Times New Roman" w:eastAsia="ヒラギノ角ゴ Pro W3" w:hAnsi="Times New Roman"/>
                <w:i/>
                <w:color w:val="0000FF"/>
              </w:rPr>
              <w:t>Kolonnā “Projekta darbības apraksts” projekta iesniedzējs apraksta, kādi pasākumi un darbības tiks veiktas attiecīgās darbības īstenošanas laikā.</w:t>
            </w:r>
          </w:p>
          <w:p w14:paraId="218968FA" w14:textId="77777777" w:rsidR="008D65B0" w:rsidRPr="003815A6" w:rsidRDefault="008D65B0" w:rsidP="008D65B0">
            <w:pPr>
              <w:pStyle w:val="ListParagraph"/>
              <w:spacing w:after="0"/>
              <w:ind w:left="0"/>
              <w:rPr>
                <w:rFonts w:ascii="Times New Roman" w:eastAsia="ヒラギノ角ゴ Pro W3" w:hAnsi="Times New Roman"/>
                <w:i/>
                <w:color w:val="0000FF"/>
              </w:rPr>
            </w:pPr>
          </w:p>
          <w:p w14:paraId="192D808D" w14:textId="77777777" w:rsidR="00BF2A72" w:rsidRPr="00BF2A72" w:rsidRDefault="00BF2A72" w:rsidP="00BF2A72">
            <w:pPr>
              <w:spacing w:after="0" w:line="240" w:lineRule="auto"/>
              <w:jc w:val="both"/>
              <w:rPr>
                <w:rFonts w:ascii="Times New Roman" w:eastAsia="ヒラギノ角ゴ Pro W3" w:hAnsi="Times New Roman"/>
                <w:i/>
                <w:color w:val="0000FF"/>
              </w:rPr>
            </w:pPr>
            <w:r w:rsidRPr="00BF2A72">
              <w:rPr>
                <w:rFonts w:ascii="Times New Roman" w:eastAsia="ヒラギノ角ゴ Pro W3" w:hAnsi="Times New Roman"/>
                <w:i/>
                <w:color w:val="0000FF"/>
              </w:rPr>
              <w:t>Kolonnās  “Rezultāts” un “Rezultāts skaitliskā izteiksme” norāda precīzi definētu un reāli sasniedzamu rezultātu, tā skaitlisko izteiksmi (norāda tikai konkrētu skaitlisku informāciju) un atbilstošu mērvienību.</w:t>
            </w:r>
          </w:p>
          <w:p w14:paraId="083BEF8A" w14:textId="01A962A4" w:rsidR="006B0986" w:rsidRPr="006B0986" w:rsidRDefault="00BF2A72" w:rsidP="00BF2A72">
            <w:pPr>
              <w:spacing w:after="0" w:line="240" w:lineRule="auto"/>
              <w:jc w:val="both"/>
              <w:rPr>
                <w:rFonts w:ascii="Times New Roman" w:eastAsia="ヒラギノ角ゴ Pro W3" w:hAnsi="Times New Roman"/>
                <w:i/>
                <w:color w:val="0000FF"/>
              </w:rPr>
            </w:pPr>
            <w:r w:rsidRPr="00BF2A72">
              <w:rPr>
                <w:rFonts w:ascii="Times New Roman" w:eastAsia="ヒラギノ角ゴ Pro W3" w:hAnsi="Times New Roman"/>
                <w:i/>
                <w:color w:val="0000FF"/>
              </w:rPr>
              <w:t xml:space="preserve">Katrai darbībai vai </w:t>
            </w:r>
            <w:proofErr w:type="spellStart"/>
            <w:r w:rsidRPr="00BF2A72">
              <w:rPr>
                <w:rFonts w:ascii="Times New Roman" w:eastAsia="ヒラギノ角ゴ Pro W3" w:hAnsi="Times New Roman"/>
                <w:i/>
                <w:color w:val="0000FF"/>
              </w:rPr>
              <w:t>apakšdarbībai</w:t>
            </w:r>
            <w:proofErr w:type="spellEnd"/>
            <w:r w:rsidRPr="00BF2A72">
              <w:rPr>
                <w:rFonts w:ascii="Times New Roman" w:eastAsia="ヒラギノ角ゴ Pro W3" w:hAnsi="Times New Roman"/>
                <w:i/>
                <w:color w:val="0000FF"/>
              </w:rPr>
              <w:t xml:space="preserve"> jānorāda viens sasniedzamais rezultāts, var veidot vairākas </w:t>
            </w:r>
            <w:proofErr w:type="spellStart"/>
            <w:r w:rsidRPr="00BF2A72">
              <w:rPr>
                <w:rFonts w:ascii="Times New Roman" w:eastAsia="ヒラギノ角ゴ Pro W3" w:hAnsi="Times New Roman"/>
                <w:i/>
                <w:color w:val="0000FF"/>
              </w:rPr>
              <w:t>apakšdarbības</w:t>
            </w:r>
            <w:proofErr w:type="spellEnd"/>
            <w:r w:rsidRPr="00BF2A72">
              <w:rPr>
                <w:rFonts w:ascii="Times New Roman" w:eastAsia="ヒラギノ角ゴ Pro W3" w:hAnsi="Times New Roman"/>
                <w:i/>
                <w:color w:val="0000FF"/>
              </w:rPr>
              <w:t>, ja darbībām paredzēti vairāki rezultāti.</w:t>
            </w:r>
          </w:p>
          <w:p w14:paraId="7E6129AA" w14:textId="681AEB90"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Plānojot projekta darbības, projekta iesniedzējam ir nepieciešams apzināt un uzskaitīt veicamās darbības, kas vērstas uz projekta mērķa (1.</w:t>
            </w:r>
            <w:r>
              <w:rPr>
                <w:rFonts w:ascii="Times New Roman" w:eastAsia="ヒラギノ角ゴ Pro W3" w:hAnsi="Times New Roman"/>
                <w:i/>
                <w:color w:val="0000FF"/>
              </w:rPr>
              <w:t>1</w:t>
            </w:r>
            <w:r w:rsidRPr="006B0986">
              <w:rPr>
                <w:rFonts w:ascii="Times New Roman" w:eastAsia="ヒラギノ角ゴ Pro W3" w:hAnsi="Times New Roman"/>
                <w:i/>
                <w:color w:val="0000FF"/>
              </w:rPr>
              <w:t>.sadaļa)</w:t>
            </w:r>
            <w:r>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un </w:t>
            </w:r>
            <w:r w:rsidR="00874346">
              <w:rPr>
                <w:rFonts w:ascii="Times New Roman" w:eastAsia="ヒラギノ角ゴ Pro W3" w:hAnsi="Times New Roman"/>
                <w:i/>
                <w:color w:val="0000FF"/>
              </w:rPr>
              <w:t>Informatīvajā ziņojumā 28</w:t>
            </w:r>
            <w:r w:rsidRPr="006B0986">
              <w:rPr>
                <w:rFonts w:ascii="Times New Roman" w:eastAsia="ヒラギノ角ゴ Pro W3" w:hAnsi="Times New Roman"/>
                <w:i/>
                <w:color w:val="0000FF"/>
              </w:rPr>
              <w:t>.</w:t>
            </w:r>
            <w:r w:rsidR="00910401">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punktā noteikto rādītāju sasniegšanu. Projekta darbību plānošanā ievēro </w:t>
            </w:r>
            <w:r w:rsidR="00874346">
              <w:rPr>
                <w:rFonts w:ascii="Times New Roman" w:eastAsia="ヒラギノ角ゴ Pro W3" w:hAnsi="Times New Roman"/>
                <w:i/>
                <w:color w:val="0000FF"/>
              </w:rPr>
              <w:t>Informatīvā ziņojuma</w:t>
            </w:r>
            <w:r w:rsidRPr="006B0986">
              <w:rPr>
                <w:rFonts w:ascii="Times New Roman" w:eastAsia="ヒラギノ角ゴ Pro W3" w:hAnsi="Times New Roman"/>
                <w:i/>
                <w:color w:val="0000FF"/>
              </w:rPr>
              <w:t xml:space="preserve"> nosacījumus. </w:t>
            </w:r>
          </w:p>
          <w:p w14:paraId="70886939"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48EF5751" w14:textId="6BCBE739"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Lai projektu apstiprinātu atbilstoši izvirzītajiem kritērijiem projekta iesniegumā:</w:t>
            </w:r>
          </w:p>
          <w:p w14:paraId="20F5AB00"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katrai projekta darbībai ir precīzi definēts rezultāts, t.i., ir skaidri saprotams, kas katras projekta darbības rezultātā tiks sasniegts;</w:t>
            </w:r>
          </w:p>
          <w:p w14:paraId="0BADDA0C" w14:textId="40D927E3"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 xml:space="preserve">projekta darbību apraksti atbilst </w:t>
            </w:r>
            <w:r w:rsidR="00874346">
              <w:rPr>
                <w:rFonts w:ascii="Times New Roman" w:eastAsia="ヒラギノ角ゴ Pro W3" w:hAnsi="Times New Roman"/>
                <w:i/>
                <w:color w:val="0000FF"/>
              </w:rPr>
              <w:t xml:space="preserve">Informatīvajā ziņojumā </w:t>
            </w:r>
            <w:r w:rsidRPr="00B33547">
              <w:rPr>
                <w:rFonts w:ascii="Times New Roman" w:eastAsia="ヒラギノ角ゴ Pro W3" w:hAnsi="Times New Roman"/>
                <w:i/>
                <w:color w:val="0000FF"/>
              </w:rPr>
              <w:t>noteiktaj</w:t>
            </w:r>
            <w:r w:rsidR="00874346">
              <w:rPr>
                <w:rFonts w:ascii="Times New Roman" w:eastAsia="ヒラギノ角ゴ Pro W3" w:hAnsi="Times New Roman"/>
                <w:i/>
                <w:color w:val="0000FF"/>
              </w:rPr>
              <w:t>iem pienākumiem un sasniedzamajiem rādītājiem</w:t>
            </w:r>
            <w:r w:rsidRPr="00B33547">
              <w:rPr>
                <w:rFonts w:ascii="Times New Roman" w:eastAsia="ヒラギノ角ゴ Pro W3" w:hAnsi="Times New Roman"/>
                <w:i/>
                <w:color w:val="0000FF"/>
              </w:rPr>
              <w:t>;</w:t>
            </w:r>
          </w:p>
          <w:p w14:paraId="2792B6EF"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lastRenderedPageBreak/>
              <w:t xml:space="preserve">projekta darbības ir precīzi definētas, t.i., no darbību nosaukumiem var spriest par to saturu, projekta darbības ir uzskaitītas ar </w:t>
            </w:r>
            <w:proofErr w:type="spellStart"/>
            <w:r w:rsidRPr="00B33547">
              <w:rPr>
                <w:rFonts w:ascii="Times New Roman" w:eastAsia="ヒラギノ角ゴ Pro W3" w:hAnsi="Times New Roman"/>
                <w:i/>
                <w:color w:val="0000FF"/>
              </w:rPr>
              <w:t>apakšdarbībām</w:t>
            </w:r>
            <w:proofErr w:type="spellEnd"/>
            <w:r w:rsidRPr="00B33547">
              <w:rPr>
                <w:rFonts w:ascii="Times New Roman" w:eastAsia="ヒラギノ角ゴ Pro W3" w:hAnsi="Times New Roman"/>
                <w:i/>
                <w:color w:val="0000FF"/>
              </w:rPr>
              <w:t>, ja tas ir nepieciešams darbības satura precizēšanai;</w:t>
            </w:r>
          </w:p>
          <w:p w14:paraId="4280A79F"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pamatotas, t.i., tās tieši ietekmē projekta mērķa un rezultāta sasniegšanu, bez kādas no darbībām projekta mērķa un rezultātu sasniegšana nav iespējama;</w:t>
            </w:r>
          </w:p>
          <w:p w14:paraId="5CAB4C76" w14:textId="1B0642C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mērķētas uz projekta iesnieguma 1.</w:t>
            </w:r>
            <w:r w:rsidR="00B33547">
              <w:rPr>
                <w:rFonts w:ascii="Times New Roman" w:eastAsia="ヒラギノ角ゴ Pro W3" w:hAnsi="Times New Roman"/>
                <w:i/>
                <w:color w:val="0000FF"/>
              </w:rPr>
              <w:t>1</w:t>
            </w:r>
            <w:r w:rsidRPr="00B33547">
              <w:rPr>
                <w:rFonts w:ascii="Times New Roman" w:eastAsia="ヒラギノ角ゴ Pro W3" w:hAnsi="Times New Roman"/>
                <w:i/>
                <w:color w:val="0000FF"/>
              </w:rPr>
              <w:t>.punktā aprakstīto problēmu risinājumu</w:t>
            </w:r>
            <w:r w:rsidR="00B33547">
              <w:rPr>
                <w:rFonts w:ascii="Times New Roman" w:eastAsia="ヒラギノ角ゴ Pro W3" w:hAnsi="Times New Roman"/>
                <w:i/>
                <w:color w:val="0000FF"/>
              </w:rPr>
              <w:t>.</w:t>
            </w:r>
          </w:p>
          <w:p w14:paraId="1E2EDBF1" w14:textId="7470F033" w:rsidR="00C34F48" w:rsidRPr="0023602B" w:rsidRDefault="00C34F48" w:rsidP="0023602B">
            <w:pPr>
              <w:spacing w:after="0" w:line="240" w:lineRule="auto"/>
              <w:rPr>
                <w:rFonts w:ascii="Times New Roman" w:hAnsi="Times New Roman"/>
                <w:sz w:val="24"/>
                <w:szCs w:val="24"/>
              </w:rPr>
            </w:pPr>
          </w:p>
        </w:tc>
      </w:tr>
    </w:tbl>
    <w:p w14:paraId="6C3FC795" w14:textId="1EB7BD35" w:rsidR="007E77C9" w:rsidRDefault="00910401" w:rsidP="003C5410">
      <w:pPr>
        <w:rPr>
          <w:sz w:val="16"/>
          <w:szCs w:val="16"/>
        </w:rPr>
      </w:pPr>
      <w:r w:rsidRPr="005C10ED">
        <w:rPr>
          <w:sz w:val="16"/>
          <w:szCs w:val="16"/>
        </w:rPr>
        <w:lastRenderedPageBreak/>
        <w:t>* Jānorāda visas projekta ietvaros atbalstāmās darbības – gan tās, kas veiktas pirms projekta iesnieguma apstiprināšanas, gan tās, ko plānots veikt pēc projekta iesnieguma apstiprināšanas.</w:t>
      </w:r>
    </w:p>
    <w:p w14:paraId="4818C5C3" w14:textId="7967B85B" w:rsidR="00801922" w:rsidRDefault="00801922" w:rsidP="003C5410">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801922" w:rsidRPr="0023602B" w14:paraId="4BC995B4" w14:textId="77777777" w:rsidTr="00801922">
        <w:tc>
          <w:tcPr>
            <w:tcW w:w="9486" w:type="dxa"/>
            <w:tcBorders>
              <w:top w:val="single" w:sz="4" w:space="0" w:color="auto"/>
              <w:left w:val="single" w:sz="4" w:space="0" w:color="auto"/>
              <w:bottom w:val="single" w:sz="4" w:space="0" w:color="auto"/>
              <w:right w:val="single" w:sz="4" w:space="0" w:color="auto"/>
            </w:tcBorders>
          </w:tcPr>
          <w:p w14:paraId="14C7B078" w14:textId="77777777" w:rsidR="00801922" w:rsidRPr="00801922" w:rsidRDefault="00801922" w:rsidP="00BB06AC">
            <w:pPr>
              <w:pStyle w:val="ListParagraph"/>
              <w:numPr>
                <w:ilvl w:val="1"/>
                <w:numId w:val="1"/>
              </w:numPr>
              <w:spacing w:after="0" w:line="240" w:lineRule="auto"/>
              <w:rPr>
                <w:rFonts w:ascii="Times New Roman" w:eastAsia="Times New Roman" w:hAnsi="Times New Roman"/>
                <w:b/>
                <w:sz w:val="24"/>
                <w:szCs w:val="24"/>
              </w:rPr>
            </w:pPr>
            <w:r w:rsidRPr="00171C2D">
              <w:rPr>
                <w:rFonts w:ascii="Times New Roman" w:eastAsia="Times New Roman" w:hAnsi="Times New Roman"/>
                <w:b/>
                <w:sz w:val="24"/>
                <w:szCs w:val="24"/>
              </w:rPr>
              <w:t>Investīciju projektā sasniedzamie uzraudzības atskaites punkti un mērķi atbilstoši normatīvajos aktos par attiecīgā Atveseļošanās fonda reformas vai tās</w:t>
            </w:r>
            <w:r>
              <w:rPr>
                <w:rFonts w:ascii="Times New Roman" w:eastAsia="Times New Roman" w:hAnsi="Times New Roman"/>
                <w:b/>
                <w:sz w:val="24"/>
                <w:szCs w:val="24"/>
              </w:rPr>
              <w:t xml:space="preserve"> </w:t>
            </w:r>
            <w:r w:rsidRPr="00171C2D">
              <w:rPr>
                <w:rFonts w:ascii="Times New Roman" w:eastAsia="Times New Roman" w:hAnsi="Times New Roman"/>
                <w:b/>
                <w:sz w:val="24"/>
                <w:szCs w:val="24"/>
              </w:rPr>
              <w:t>investīcijas īstenošanu norādītajiem</w:t>
            </w:r>
            <w:r w:rsidRPr="00C34F48">
              <w:rPr>
                <w:rFonts w:ascii="Times New Roman" w:eastAsia="Times New Roman" w:hAnsi="Times New Roman"/>
                <w:b/>
                <w:sz w:val="24"/>
                <w:szCs w:val="24"/>
              </w:rPr>
              <w:t>:</w:t>
            </w:r>
          </w:p>
        </w:tc>
      </w:tr>
      <w:tr w:rsidR="00801922" w:rsidRPr="0023602B" w14:paraId="199F91F9" w14:textId="77777777" w:rsidTr="00801922">
        <w:tc>
          <w:tcPr>
            <w:tcW w:w="9486" w:type="dxa"/>
            <w:tcBorders>
              <w:top w:val="single" w:sz="4" w:space="0" w:color="auto"/>
              <w:left w:val="single" w:sz="4" w:space="0" w:color="auto"/>
              <w:bottom w:val="single" w:sz="4" w:space="0" w:color="auto"/>
              <w:right w:val="single" w:sz="4" w:space="0" w:color="auto"/>
            </w:tcBorders>
          </w:tcPr>
          <w:tbl>
            <w:tblPr>
              <w:tblStyle w:val="TableGrid"/>
              <w:tblW w:w="0" w:type="auto"/>
              <w:tblInd w:w="360" w:type="dxa"/>
              <w:tblLook w:val="04A0" w:firstRow="1" w:lastRow="0" w:firstColumn="1" w:lastColumn="0" w:noHBand="0" w:noVBand="1"/>
            </w:tblPr>
            <w:tblGrid>
              <w:gridCol w:w="748"/>
              <w:gridCol w:w="1016"/>
              <w:gridCol w:w="1601"/>
              <w:gridCol w:w="1755"/>
              <w:gridCol w:w="1201"/>
              <w:gridCol w:w="1323"/>
              <w:gridCol w:w="1256"/>
            </w:tblGrid>
            <w:tr w:rsidR="00801922" w14:paraId="619F07AC" w14:textId="77777777" w:rsidTr="00BB06AC">
              <w:tc>
                <w:tcPr>
                  <w:tcW w:w="8900" w:type="dxa"/>
                  <w:gridSpan w:val="7"/>
                </w:tcPr>
                <w:p w14:paraId="0F80F76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1.3.1.</w:t>
                  </w:r>
                  <w:r>
                    <w:rPr>
                      <w:rFonts w:ascii="Times New Roman" w:hAnsi="Times New Roman"/>
                      <w:iCs/>
                      <w:color w:val="000000" w:themeColor="text1"/>
                      <w:sz w:val="24"/>
                      <w:szCs w:val="24"/>
                    </w:rPr>
                    <w:t xml:space="preserve"> </w:t>
                  </w:r>
                  <w:r w:rsidRPr="0078379E">
                    <w:rPr>
                      <w:rFonts w:ascii="Times New Roman" w:hAnsi="Times New Roman"/>
                      <w:iCs/>
                      <w:color w:val="000000" w:themeColor="text1"/>
                      <w:sz w:val="24"/>
                      <w:szCs w:val="24"/>
                    </w:rPr>
                    <w:t>Rādītāji</w:t>
                  </w:r>
                </w:p>
              </w:tc>
            </w:tr>
            <w:tr w:rsidR="00801922" w14:paraId="0DD72CB9" w14:textId="77777777" w:rsidTr="00BB06AC">
              <w:tc>
                <w:tcPr>
                  <w:tcW w:w="749" w:type="dxa"/>
                  <w:vMerge w:val="restart"/>
                  <w:vAlign w:val="center"/>
                </w:tcPr>
                <w:p w14:paraId="2CF63D9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1015" w:type="dxa"/>
                  <w:vMerge w:val="restart"/>
                </w:tcPr>
                <w:p w14:paraId="7DA64144"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6E22C55C"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46FA5DC5"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veids</w:t>
                  </w:r>
                </w:p>
              </w:tc>
              <w:tc>
                <w:tcPr>
                  <w:tcW w:w="1601" w:type="dxa"/>
                  <w:vMerge w:val="restart"/>
                  <w:vAlign w:val="center"/>
                </w:tcPr>
                <w:p w14:paraId="0DEC3872"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nosaukums</w:t>
                  </w:r>
                </w:p>
              </w:tc>
              <w:tc>
                <w:tcPr>
                  <w:tcW w:w="2956" w:type="dxa"/>
                  <w:gridSpan w:val="2"/>
                  <w:vAlign w:val="center"/>
                </w:tcPr>
                <w:p w14:paraId="3A3E13C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Plānotās vērtības</w:t>
                  </w:r>
                </w:p>
              </w:tc>
              <w:tc>
                <w:tcPr>
                  <w:tcW w:w="1323" w:type="dxa"/>
                  <w:vMerge w:val="restart"/>
                  <w:vAlign w:val="center"/>
                </w:tcPr>
                <w:p w14:paraId="7A89932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c>
                <w:tcPr>
                  <w:tcW w:w="1256" w:type="dxa"/>
                  <w:vMerge w:val="restart"/>
                  <w:vAlign w:val="center"/>
                </w:tcPr>
                <w:p w14:paraId="0ADE510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Plānotā teksta vērtība, gads un ceturksnis/ Piezīmes</w:t>
                  </w:r>
                </w:p>
              </w:tc>
            </w:tr>
            <w:tr w:rsidR="00801922" w14:paraId="5CFD580B" w14:textId="77777777" w:rsidTr="00BB06AC">
              <w:tc>
                <w:tcPr>
                  <w:tcW w:w="749" w:type="dxa"/>
                  <w:vMerge/>
                  <w:vAlign w:val="center"/>
                </w:tcPr>
                <w:p w14:paraId="44F0AEF0"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015" w:type="dxa"/>
                  <w:vMerge/>
                </w:tcPr>
                <w:p w14:paraId="6073F9C3"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601" w:type="dxa"/>
                  <w:vMerge/>
                  <w:vAlign w:val="center"/>
                </w:tcPr>
                <w:p w14:paraId="5C41A0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2956" w:type="dxa"/>
                  <w:gridSpan w:val="2"/>
                  <w:vAlign w:val="center"/>
                </w:tcPr>
                <w:p w14:paraId="5CA805B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323" w:type="dxa"/>
                  <w:vMerge/>
                  <w:vAlign w:val="center"/>
                </w:tcPr>
                <w:p w14:paraId="34F062D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256" w:type="dxa"/>
                  <w:vMerge/>
                  <w:vAlign w:val="center"/>
                </w:tcPr>
                <w:p w14:paraId="050CF4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r w:rsidR="00801922" w14:paraId="2C6B2B3C" w14:textId="77777777" w:rsidTr="00BB06AC">
              <w:tc>
                <w:tcPr>
                  <w:tcW w:w="749" w:type="dxa"/>
                  <w:vMerge/>
                </w:tcPr>
                <w:p w14:paraId="12DB6B02"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015" w:type="dxa"/>
                  <w:vMerge/>
                </w:tcPr>
                <w:p w14:paraId="06A4EF3E"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601" w:type="dxa"/>
                  <w:vMerge/>
                </w:tcPr>
                <w:p w14:paraId="007AC3E4"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755" w:type="dxa"/>
                </w:tcPr>
                <w:p w14:paraId="00B9B54F"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Ceturksnis/gads</w:t>
                  </w:r>
                </w:p>
              </w:tc>
              <w:tc>
                <w:tcPr>
                  <w:tcW w:w="1201" w:type="dxa"/>
                </w:tcPr>
                <w:p w14:paraId="6F6D4302"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Gala vērtība</w:t>
                  </w:r>
                </w:p>
              </w:tc>
              <w:tc>
                <w:tcPr>
                  <w:tcW w:w="1323" w:type="dxa"/>
                  <w:vMerge/>
                </w:tcPr>
                <w:p w14:paraId="4DB0889D"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256" w:type="dxa"/>
                  <w:vMerge/>
                </w:tcPr>
                <w:p w14:paraId="0875DB4F"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r>
          </w:tbl>
          <w:p w14:paraId="266665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bl>
            <w:tblPr>
              <w:tblStyle w:val="TableGrid"/>
              <w:tblW w:w="0" w:type="auto"/>
              <w:tblInd w:w="360" w:type="dxa"/>
              <w:tblLook w:val="04A0" w:firstRow="1" w:lastRow="0" w:firstColumn="1" w:lastColumn="0" w:noHBand="0" w:noVBand="1"/>
            </w:tblPr>
            <w:tblGrid>
              <w:gridCol w:w="1226"/>
              <w:gridCol w:w="4707"/>
              <w:gridCol w:w="2967"/>
            </w:tblGrid>
            <w:tr w:rsidR="00801922" w14:paraId="56DE6258" w14:textId="77777777" w:rsidTr="00BB06AC">
              <w:tc>
                <w:tcPr>
                  <w:tcW w:w="8900" w:type="dxa"/>
                  <w:gridSpan w:val="3"/>
                </w:tcPr>
                <w:p w14:paraId="415E39D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 xml:space="preserve">1.3.2.Kopējie </w:t>
                  </w:r>
                  <w:r>
                    <w:rPr>
                      <w:rFonts w:ascii="Times New Roman" w:hAnsi="Times New Roman"/>
                      <w:iCs/>
                      <w:color w:val="000000" w:themeColor="text1"/>
                      <w:sz w:val="24"/>
                      <w:szCs w:val="24"/>
                    </w:rPr>
                    <w:t>R</w:t>
                  </w:r>
                  <w:r w:rsidRPr="0078379E">
                    <w:rPr>
                      <w:rFonts w:ascii="Times New Roman" w:hAnsi="Times New Roman"/>
                      <w:iCs/>
                      <w:color w:val="000000" w:themeColor="text1"/>
                      <w:sz w:val="24"/>
                      <w:szCs w:val="24"/>
                    </w:rPr>
                    <w:t>ādītāji</w:t>
                  </w:r>
                </w:p>
              </w:tc>
            </w:tr>
            <w:tr w:rsidR="00801922" w14:paraId="00BFEB92" w14:textId="77777777" w:rsidTr="00BB06AC">
              <w:tc>
                <w:tcPr>
                  <w:tcW w:w="1226" w:type="dxa"/>
                  <w:vAlign w:val="center"/>
                </w:tcPr>
                <w:p w14:paraId="2C6FB75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4707" w:type="dxa"/>
                  <w:vAlign w:val="center"/>
                </w:tcPr>
                <w:p w14:paraId="54DA4C1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Kopējā rādītāja nosaukums</w:t>
                  </w:r>
                </w:p>
              </w:tc>
              <w:tc>
                <w:tcPr>
                  <w:tcW w:w="2967" w:type="dxa"/>
                  <w:vAlign w:val="center"/>
                </w:tcPr>
                <w:p w14:paraId="55A6F2DD"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r>
          </w:tbl>
          <w:p w14:paraId="5DBCE700" w14:textId="77777777" w:rsidR="00801922" w:rsidRPr="00801922" w:rsidRDefault="00801922" w:rsidP="00801922">
            <w:pPr>
              <w:pStyle w:val="ListParagraph"/>
              <w:spacing w:after="0" w:line="240" w:lineRule="auto"/>
              <w:ind w:left="360" w:hanging="360"/>
              <w:rPr>
                <w:rFonts w:ascii="Times New Roman" w:eastAsia="Times New Roman" w:hAnsi="Times New Roman"/>
                <w:b/>
                <w:color w:val="0000FF"/>
                <w:sz w:val="24"/>
                <w:szCs w:val="24"/>
              </w:rPr>
            </w:pPr>
          </w:p>
          <w:p w14:paraId="42852B3D" w14:textId="43DE0317" w:rsidR="00801922" w:rsidRPr="00BF7DB0" w:rsidRDefault="00801922" w:rsidP="00AE0394">
            <w:pPr>
              <w:pStyle w:val="ListParagraph"/>
              <w:numPr>
                <w:ilvl w:val="0"/>
                <w:numId w:val="25"/>
              </w:numPr>
              <w:spacing w:after="0" w:line="240" w:lineRule="auto"/>
              <w:ind w:left="360"/>
              <w:rPr>
                <w:rFonts w:ascii="Times New Roman" w:eastAsia="Times New Roman" w:hAnsi="Times New Roman"/>
                <w:b/>
                <w:sz w:val="24"/>
                <w:szCs w:val="24"/>
              </w:rPr>
            </w:pPr>
            <w:r w:rsidRPr="00BF7DB0">
              <w:rPr>
                <w:rFonts w:ascii="Times New Roman" w:hAnsi="Times New Roman"/>
                <w:i/>
                <w:color w:val="0000FF"/>
                <w:sz w:val="24"/>
                <w:szCs w:val="24"/>
              </w:rPr>
              <w:t>Visiem uz projektu attiecināmiem iznākuma rādītājiem</w:t>
            </w:r>
            <w:r w:rsidR="00BF2A72" w:rsidRPr="00BF7DB0">
              <w:rPr>
                <w:rFonts w:ascii="Times New Roman" w:hAnsi="Times New Roman"/>
                <w:i/>
                <w:color w:val="0000FF"/>
                <w:sz w:val="24"/>
                <w:szCs w:val="24"/>
              </w:rPr>
              <w:t xml:space="preserve"> saskaņā ar </w:t>
            </w:r>
            <w:r w:rsidR="001E785D">
              <w:rPr>
                <w:rFonts w:ascii="Times New Roman" w:hAnsi="Times New Roman"/>
                <w:i/>
                <w:color w:val="0000FF"/>
                <w:sz w:val="24"/>
                <w:szCs w:val="24"/>
              </w:rPr>
              <w:t>Informatīvā ziņojuma</w:t>
            </w:r>
            <w:r w:rsidR="00BF2A72" w:rsidRPr="00BF7DB0">
              <w:rPr>
                <w:rFonts w:ascii="Times New Roman" w:hAnsi="Times New Roman"/>
                <w:i/>
                <w:color w:val="0000FF"/>
                <w:sz w:val="24"/>
                <w:szCs w:val="24"/>
              </w:rPr>
              <w:t xml:space="preserve"> </w:t>
            </w:r>
            <w:r w:rsidR="001E785D">
              <w:rPr>
                <w:rFonts w:ascii="Times New Roman" w:hAnsi="Times New Roman"/>
                <w:i/>
                <w:color w:val="0000FF"/>
                <w:sz w:val="24"/>
                <w:szCs w:val="24"/>
              </w:rPr>
              <w:t>28</w:t>
            </w:r>
            <w:r w:rsidR="00BF2A72" w:rsidRPr="00BF7DB0">
              <w:rPr>
                <w:rFonts w:ascii="Times New Roman" w:hAnsi="Times New Roman"/>
                <w:i/>
                <w:color w:val="0000FF"/>
                <w:sz w:val="24"/>
                <w:szCs w:val="24"/>
              </w:rPr>
              <w:t>. punktu</w:t>
            </w:r>
            <w:r w:rsidRPr="00BF7DB0">
              <w:rPr>
                <w:rFonts w:ascii="Times New Roman" w:hAnsi="Times New Roman"/>
                <w:i/>
                <w:color w:val="0000FF"/>
                <w:sz w:val="24"/>
                <w:szCs w:val="24"/>
              </w:rPr>
              <w:t>, norāda plānoto gala vērtību, kas tiks sasniegta projekta īstenošanas rezultātā</w:t>
            </w:r>
            <w:r w:rsidR="00BF7DB0">
              <w:rPr>
                <w:rFonts w:ascii="Times New Roman" w:hAnsi="Times New Roman"/>
                <w:i/>
                <w:color w:val="0000FF"/>
                <w:sz w:val="24"/>
                <w:szCs w:val="24"/>
              </w:rPr>
              <w:t>.</w:t>
            </w:r>
          </w:p>
          <w:p w14:paraId="09D89788"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553A041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2DBC9F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384D6DC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0D7A11C4"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1F0839D6"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c>
      </w:tr>
      <w:tr w:rsidR="00801922" w:rsidRPr="0023602B" w14:paraId="6F2535AF" w14:textId="77777777" w:rsidTr="00801922">
        <w:tc>
          <w:tcPr>
            <w:tcW w:w="9486" w:type="dxa"/>
            <w:tcBorders>
              <w:top w:val="single" w:sz="4" w:space="0" w:color="auto"/>
              <w:left w:val="single" w:sz="4" w:space="0" w:color="auto"/>
              <w:bottom w:val="single" w:sz="4" w:space="0" w:color="auto"/>
              <w:right w:val="single" w:sz="4" w:space="0" w:color="auto"/>
            </w:tcBorders>
          </w:tcPr>
          <w:p w14:paraId="4E495A9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bl>
    <w:p w14:paraId="77D89375" w14:textId="30978E31" w:rsidR="00910401" w:rsidRPr="005C10ED" w:rsidRDefault="00910401" w:rsidP="00910401">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7" w:name="_Toc139623459"/>
            <w:r w:rsidRPr="008350E5">
              <w:rPr>
                <w:rStyle w:val="Heading2Char"/>
                <w:rFonts w:ascii="Times New Roman" w:hAnsi="Times New Roman"/>
                <w:b/>
                <w:color w:val="auto"/>
                <w:sz w:val="24"/>
                <w:szCs w:val="24"/>
              </w:rPr>
              <w:t>Investīciju projekta īstenošanas vieta:</w:t>
            </w:r>
            <w:bookmarkEnd w:id="7"/>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77777777"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t xml:space="preserve">1.4.1. Investīciju projekta īstenošanas adrese* </w:t>
                  </w:r>
                </w:p>
              </w:tc>
              <w:tc>
                <w:tcPr>
                  <w:tcW w:w="5470" w:type="dxa"/>
                </w:tcPr>
                <w:p w14:paraId="1AC387EB" w14:textId="64A29486" w:rsidR="008350E5" w:rsidRPr="00025374" w:rsidRDefault="0032768D" w:rsidP="008350E5">
                  <w:pPr>
                    <w:spacing w:after="0" w:line="240" w:lineRule="auto"/>
                    <w:rPr>
                      <w:rFonts w:ascii="Times New Roman" w:hAnsi="Times New Roman"/>
                      <w:sz w:val="24"/>
                      <w:szCs w:val="24"/>
                    </w:rPr>
                  </w:pPr>
                  <w:r w:rsidRPr="0023602B">
                    <w:rPr>
                      <w:rFonts w:ascii="Times New Roman" w:hAnsi="Times New Roman"/>
                      <w:i/>
                      <w:color w:val="0000FF"/>
                      <w:sz w:val="24"/>
                      <w:szCs w:val="24"/>
                    </w:rPr>
                    <w:t>Norāda precīzu projekta īstenošanas vietas faktisko adresi, ierakstot attiecīgajās ailēs prasīto informāciju</w:t>
                  </w: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1188B9A7" w:rsidR="008350E5" w:rsidRPr="00025374" w:rsidRDefault="008350E5" w:rsidP="008350E5">
                  <w:pPr>
                    <w:spacing w:after="0" w:line="240" w:lineRule="auto"/>
                    <w:rPr>
                      <w:rFonts w:ascii="Times New Roman" w:hAnsi="Times New Roman"/>
                      <w:sz w:val="24"/>
                      <w:szCs w:val="24"/>
                    </w:rPr>
                  </w:pPr>
                  <w:r w:rsidRPr="00191BAB">
                    <w:rPr>
                      <w:rFonts w:ascii="Times New Roman" w:hAnsi="Times New Roman"/>
                      <w:i/>
                      <w:color w:val="0000FF"/>
                    </w:rPr>
                    <w:t>Atzīmē “X” ailē “Visa Latvija”, ja projekta īstenošana aptver visu Latviju</w:t>
                  </w: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77777777" w:rsidR="007E77C9" w:rsidRPr="003A7637" w:rsidRDefault="007E77C9" w:rsidP="00AC7492">
      <w:pPr>
        <w:spacing w:before="120"/>
        <w:ind w:left="142" w:right="-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05D4EFAE" w14:textId="7ADD9FD8"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8" w:name="_Toc139623460"/>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8"/>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9" w:name="_Toc139623461"/>
            <w:r w:rsidRPr="0023602B">
              <w:rPr>
                <w:rFonts w:ascii="Times New Roman" w:hAnsi="Times New Roman"/>
                <w:b/>
                <w:color w:val="auto"/>
                <w:sz w:val="24"/>
                <w:szCs w:val="24"/>
              </w:rPr>
              <w:lastRenderedPageBreak/>
              <w:t xml:space="preserve">2.1. </w:t>
            </w:r>
            <w:r w:rsidR="00625030" w:rsidRPr="00625030">
              <w:rPr>
                <w:rFonts w:ascii="Times New Roman" w:hAnsi="Times New Roman"/>
                <w:b/>
                <w:color w:val="auto"/>
                <w:sz w:val="24"/>
                <w:szCs w:val="24"/>
              </w:rPr>
              <w:t xml:space="preserve">Projekta īstenošanas kapacitāte, t.sk. risku </w:t>
            </w:r>
            <w:proofErr w:type="spellStart"/>
            <w:r w:rsidR="00625030" w:rsidRPr="00625030">
              <w:rPr>
                <w:rFonts w:ascii="Times New Roman" w:hAnsi="Times New Roman"/>
                <w:b/>
                <w:color w:val="auto"/>
                <w:sz w:val="24"/>
                <w:szCs w:val="24"/>
              </w:rPr>
              <w:t>izvērtējums</w:t>
            </w:r>
            <w:proofErr w:type="spellEnd"/>
            <w:r w:rsidR="00625030" w:rsidRPr="00625030">
              <w:rPr>
                <w:rFonts w:ascii="Times New Roman" w:hAnsi="Times New Roman"/>
                <w:b/>
                <w:color w:val="auto"/>
                <w:sz w:val="24"/>
                <w:szCs w:val="24"/>
              </w:rPr>
              <w:t xml:space="preserve"> un vadības kapacitāte, projekta īstenošanas, vadības un uzraudzības apraksts</w:t>
            </w:r>
            <w:bookmarkEnd w:id="9"/>
          </w:p>
          <w:p w14:paraId="422060E6" w14:textId="03CDF28C" w:rsidR="007E77C9" w:rsidRDefault="00B33547" w:rsidP="0023602B">
            <w:pPr>
              <w:spacing w:after="0" w:line="240" w:lineRule="auto"/>
              <w:jc w:val="both"/>
              <w:rPr>
                <w:rFonts w:ascii="Times New Roman" w:hAnsi="Times New Roman"/>
                <w:b/>
                <w:i/>
                <w:color w:val="0000FF"/>
                <w:sz w:val="24"/>
                <w:szCs w:val="24"/>
              </w:rPr>
            </w:pPr>
            <w:r w:rsidRPr="00B33547">
              <w:rPr>
                <w:rFonts w:ascii="Times New Roman" w:hAnsi="Times New Roman"/>
                <w:b/>
                <w:i/>
                <w:color w:val="0000FF"/>
                <w:sz w:val="24"/>
                <w:szCs w:val="24"/>
              </w:rPr>
              <w:t>!</w:t>
            </w:r>
            <w:r w:rsidRPr="00B33547">
              <w:rPr>
                <w:rFonts w:ascii="Times New Roman" w:hAnsi="Times New Roman"/>
                <w:b/>
                <w:i/>
                <w:color w:val="0000FF"/>
                <w:sz w:val="24"/>
                <w:szCs w:val="24"/>
              </w:rPr>
              <w:tab/>
              <w:t xml:space="preserve">Projekta iesnieguma 2.1.sadaļā sniegtajai informācijai skaidri un nepārprotami jāliecina, ka </w:t>
            </w:r>
            <w:r w:rsidR="001E785D">
              <w:rPr>
                <w:rFonts w:ascii="Times New Roman" w:hAnsi="Times New Roman"/>
                <w:b/>
                <w:i/>
                <w:color w:val="0000FF"/>
                <w:sz w:val="24"/>
                <w:szCs w:val="24"/>
              </w:rPr>
              <w:t xml:space="preserve">iestādes </w:t>
            </w:r>
            <w:r w:rsidRPr="00B33547">
              <w:rPr>
                <w:rFonts w:ascii="Times New Roman" w:hAnsi="Times New Roman"/>
                <w:b/>
                <w:i/>
                <w:color w:val="0000FF"/>
                <w:sz w:val="24"/>
                <w:szCs w:val="24"/>
              </w:rPr>
              <w:t>projekta vadības personāls un tā funkcijas ir nodalītas no projekta īstenošanas personāla un tā funkcijām. Gadījumos, kad persona nav nodarbināta uz pilnu slodzi vai arī viens darbinieks ir iesaistīts gan projekta vadībā, gan projekta īstenošanā, norāda arī informāciju par attiecīgā darbinieka procentuālo slodzes apjomu projekta vadības un/vai īstenošanas funkciju veikšanai.</w:t>
            </w:r>
          </w:p>
          <w:p w14:paraId="569113B3" w14:textId="782F1AB4" w:rsidR="00B33547" w:rsidRPr="0023602B" w:rsidRDefault="00B33547" w:rsidP="0023602B">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38E71DFE" w14:textId="77777777" w:rsidR="00B33547" w:rsidRPr="00B33547" w:rsidRDefault="00B33547" w:rsidP="00B33547">
            <w:pPr>
              <w:spacing w:after="0" w:line="240" w:lineRule="auto"/>
              <w:rPr>
                <w:rFonts w:ascii="Times New Roman" w:hAnsi="Times New Roman"/>
                <w:i/>
                <w:color w:val="0000FF"/>
                <w:sz w:val="24"/>
                <w:szCs w:val="24"/>
              </w:rPr>
            </w:pPr>
            <w:r w:rsidRPr="00B33547">
              <w:rPr>
                <w:rFonts w:ascii="Times New Roman" w:hAnsi="Times New Roman"/>
                <w:i/>
                <w:color w:val="0000FF"/>
                <w:sz w:val="24"/>
                <w:szCs w:val="24"/>
              </w:rPr>
              <w:t>Raksturojot projekta vadības kapacitāti, projekta iesniedzējs sniedz informāciju par:</w:t>
            </w:r>
          </w:p>
          <w:p w14:paraId="1576697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projekta vadības struktūru, sniedz tās aprakstu;</w:t>
            </w:r>
          </w:p>
          <w:p w14:paraId="7AB821E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kā projektā tiks organizēta projekta vadība un kādus resursus projekta ietvaros projekta vadībai piesaistīs, t.sk. norāda, kuri no projektā iesaistītajiem darbiniekiem jau strādā organizācijā un kā tiks piesaistīti trūkstošie darbinieki;</w:t>
            </w:r>
          </w:p>
          <w:p w14:paraId="04F8FBC0"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iesaistīto darbinieku veicamos pienākumus;</w:t>
            </w:r>
          </w:p>
          <w:p w14:paraId="5EDEB902" w14:textId="1C0AE757" w:rsid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darbiniekiem  nepieciešamo kvalifikāciju un pieredzi, t.i., izglītība, tās joma un profesionālās kvalifikācijas līmenis, pieredze projekta ietvaros veicamo pienākumu jomās</w:t>
            </w:r>
            <w:r w:rsidR="0084361E">
              <w:rPr>
                <w:rFonts w:ascii="Times New Roman" w:hAnsi="Times New Roman"/>
                <w:i/>
                <w:color w:val="0000FF"/>
                <w:sz w:val="24"/>
                <w:szCs w:val="24"/>
              </w:rPr>
              <w:t>;</w:t>
            </w:r>
          </w:p>
          <w:p w14:paraId="6959BEC8" w14:textId="6C0AF41D" w:rsidR="0084361E" w:rsidRPr="00B33547" w:rsidRDefault="0084361E" w:rsidP="004B52C0">
            <w:pPr>
              <w:pStyle w:val="ListParagraph"/>
              <w:numPr>
                <w:ilvl w:val="0"/>
                <w:numId w:val="22"/>
              </w:num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jānorāda administrēšanas kapacitātes riskus.</w:t>
            </w:r>
          </w:p>
          <w:p w14:paraId="25DE03BE" w14:textId="4AB911A7" w:rsidR="00E911BC" w:rsidRPr="00B33547" w:rsidRDefault="00E911BC" w:rsidP="00B33547">
            <w:pPr>
              <w:spacing w:after="0" w:line="240" w:lineRule="auto"/>
              <w:jc w:val="both"/>
              <w:rPr>
                <w:rFonts w:ascii="Times New Roman" w:hAnsi="Times New Roman"/>
                <w:i/>
                <w:color w:val="0000FF"/>
                <w:sz w:val="24"/>
                <w:szCs w:val="24"/>
              </w:rPr>
            </w:pPr>
          </w:p>
        </w:tc>
      </w:tr>
      <w:tr w:rsidR="007E77C9" w:rsidRPr="0023602B" w14:paraId="35573838" w14:textId="77777777" w:rsidTr="00B33547">
        <w:trPr>
          <w:trHeight w:val="3202"/>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703F833C"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Pieejamie finanšu līdzekļi projekta īstenošanai, kredīti, uzkrājumi, vai nepieciešams avanss</w:t>
            </w:r>
          </w:p>
          <w:p w14:paraId="4F9A8424" w14:textId="5F354EE5" w:rsidR="007E77C9" w:rsidRPr="0023602B" w:rsidRDefault="007E77C9" w:rsidP="007A7614">
            <w:pPr>
              <w:numPr>
                <w:ilvl w:val="0"/>
                <w:numId w:val="5"/>
              </w:numPr>
              <w:tabs>
                <w:tab w:val="left" w:pos="0"/>
              </w:tabs>
              <w:ind w:left="360"/>
              <w:contextualSpacing/>
              <w:jc w:val="both"/>
              <w:rPr>
                <w:rFonts w:ascii="Times New Roman" w:hAnsi="Times New Roman"/>
                <w:i/>
                <w:color w:val="0000FF"/>
                <w:sz w:val="24"/>
                <w:szCs w:val="24"/>
              </w:rPr>
            </w:pPr>
            <w:r w:rsidRPr="00801922">
              <w:rPr>
                <w:rFonts w:ascii="Times New Roman" w:hAnsi="Times New Roman"/>
                <w:i/>
                <w:color w:val="0000FF"/>
                <w:sz w:val="24"/>
                <w:szCs w:val="24"/>
              </w:rPr>
              <w:t xml:space="preserve">Raksturojot projekta </w:t>
            </w:r>
            <w:r w:rsidRPr="0023602B">
              <w:rPr>
                <w:rFonts w:ascii="Times New Roman" w:hAnsi="Times New Roman"/>
                <w:i/>
                <w:color w:val="0000FF"/>
                <w:sz w:val="24"/>
                <w:szCs w:val="24"/>
              </w:rPr>
              <w:t>finansiālo kapacitāti, projekta iesniedzējs sniedz informāciju par pieejamajiem finanšu līdzekļiem projekta īstenošanai.</w:t>
            </w:r>
          </w:p>
          <w:p w14:paraId="44278F76" w14:textId="4FC42AD4" w:rsidR="0084361E" w:rsidRPr="0084361E" w:rsidRDefault="00E911BC" w:rsidP="0084361E">
            <w:pPr>
              <w:pStyle w:val="NormalWeb"/>
              <w:numPr>
                <w:ilvl w:val="0"/>
                <w:numId w:val="19"/>
              </w:numPr>
              <w:ind w:left="360"/>
              <w:jc w:val="both"/>
              <w:rPr>
                <w:i/>
                <w:color w:val="0000FF"/>
              </w:rPr>
            </w:pPr>
            <w:r w:rsidRPr="00E911BC">
              <w:rPr>
                <w:i/>
                <w:color w:val="0000FF"/>
              </w:rPr>
              <w:t>Ja projekta ietvaros plānotas darbības pirms līguma vai vienošanās noslēgšanas, sniedz informāciju par izmaksām, kas plānotas pirms līguma/ vienošanās par projekta īstenošanu noslēgšanas un to finansēšanas avotu.</w:t>
            </w:r>
          </w:p>
          <w:p w14:paraId="75CC2FEB" w14:textId="1E8AE995" w:rsidR="0084361E" w:rsidRPr="0084361E" w:rsidRDefault="0084361E" w:rsidP="0084361E">
            <w:pPr>
              <w:pStyle w:val="NormalWeb"/>
              <w:numPr>
                <w:ilvl w:val="0"/>
                <w:numId w:val="19"/>
              </w:numPr>
              <w:ind w:left="360"/>
              <w:jc w:val="both"/>
              <w:rPr>
                <w:i/>
                <w:color w:val="0000FF"/>
              </w:rPr>
            </w:pPr>
            <w:r w:rsidRPr="0084361E">
              <w:rPr>
                <w:i/>
                <w:color w:val="0000FF"/>
              </w:rPr>
              <w:t>Jānorāda finansiālās kapacitātes riskus.</w:t>
            </w: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D19ABA"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 xml:space="preserve">Pieejamā infrastruktūra, materiāltehniskais nodrošinājums, īstenošanas personāls, tā pieredze/ prasības u.c. </w:t>
            </w:r>
          </w:p>
          <w:p w14:paraId="60A7A97F" w14:textId="77777777" w:rsidR="00B33547" w:rsidRPr="00B33547" w:rsidRDefault="00B33547" w:rsidP="00B33547">
            <w:pPr>
              <w:pStyle w:val="ListParagraph"/>
              <w:spacing w:after="0" w:line="240" w:lineRule="auto"/>
              <w:ind w:left="360"/>
              <w:jc w:val="both"/>
              <w:rPr>
                <w:rFonts w:ascii="Times New Roman" w:hAnsi="Times New Roman"/>
                <w:i/>
                <w:color w:val="0000FF"/>
                <w:sz w:val="24"/>
                <w:szCs w:val="24"/>
              </w:rPr>
            </w:pPr>
            <w:r w:rsidRPr="00B33547">
              <w:rPr>
                <w:rFonts w:ascii="Times New Roman" w:hAnsi="Times New Roman"/>
                <w:i/>
                <w:color w:val="0000FF"/>
                <w:sz w:val="24"/>
                <w:szCs w:val="24"/>
              </w:rPr>
              <w:t>Raksturojot projekta īstenošanas kapacitāti, projekta iesniedzējs sniedz informāciju:</w:t>
            </w:r>
          </w:p>
          <w:p w14:paraId="1B1E5E5B" w14:textId="33ABD8B0" w:rsidR="00B33547" w:rsidRDefault="00B33547" w:rsidP="00603E0E">
            <w:pPr>
              <w:pStyle w:val="ListParagraph"/>
              <w:spacing w:after="0" w:line="240" w:lineRule="auto"/>
              <w:ind w:left="360"/>
              <w:jc w:val="both"/>
              <w:rPr>
                <w:rFonts w:ascii="Times New Roman" w:hAnsi="Times New Roman"/>
                <w:i/>
                <w:color w:val="0000FF"/>
                <w:sz w:val="24"/>
                <w:szCs w:val="24"/>
              </w:rPr>
            </w:pPr>
            <w:r w:rsidRPr="00B33547">
              <w:rPr>
                <w:rFonts w:ascii="Times New Roman" w:hAnsi="Times New Roman"/>
                <w:i/>
                <w:color w:val="0000FF"/>
                <w:sz w:val="24"/>
                <w:szCs w:val="24"/>
              </w:rPr>
              <w:t xml:space="preserve">par </w:t>
            </w:r>
            <w:r w:rsidR="00603E0E" w:rsidRPr="00603E0E">
              <w:rPr>
                <w:rFonts w:ascii="Times New Roman" w:hAnsi="Times New Roman"/>
                <w:i/>
                <w:color w:val="0000FF"/>
                <w:sz w:val="24"/>
                <w:szCs w:val="24"/>
              </w:rPr>
              <w:t xml:space="preserve">Latvijas investīciju un attīstības aģentūras </w:t>
            </w:r>
            <w:r w:rsidRPr="00B33547">
              <w:rPr>
                <w:rFonts w:ascii="Times New Roman" w:hAnsi="Times New Roman"/>
                <w:i/>
                <w:color w:val="0000FF"/>
                <w:sz w:val="24"/>
                <w:szCs w:val="24"/>
              </w:rPr>
              <w:t xml:space="preserve">(t.sk., norādot, vai </w:t>
            </w:r>
            <w:r w:rsidR="00603E0E" w:rsidRPr="00603E0E">
              <w:rPr>
                <w:rFonts w:ascii="Times New Roman" w:hAnsi="Times New Roman"/>
                <w:i/>
                <w:color w:val="0000FF"/>
                <w:sz w:val="24"/>
                <w:szCs w:val="24"/>
              </w:rPr>
              <w:t>Latvijas investīciju un attīstības aģentūras</w:t>
            </w:r>
            <w:r w:rsidRPr="00B33547">
              <w:rPr>
                <w:rFonts w:ascii="Times New Roman" w:hAnsi="Times New Roman"/>
                <w:i/>
                <w:color w:val="0000FF"/>
                <w:sz w:val="24"/>
                <w:szCs w:val="24"/>
              </w:rPr>
              <w:t xml:space="preserve"> vairāk par 51 procentu no </w:t>
            </w:r>
            <w:r w:rsidR="00603E0E">
              <w:rPr>
                <w:rFonts w:ascii="Times New Roman" w:hAnsi="Times New Roman"/>
                <w:i/>
                <w:color w:val="0000FF"/>
                <w:sz w:val="24"/>
                <w:szCs w:val="24"/>
              </w:rPr>
              <w:t>aģentūras</w:t>
            </w:r>
            <w:r w:rsidRPr="00B33547">
              <w:rPr>
                <w:rFonts w:ascii="Times New Roman" w:hAnsi="Times New Roman"/>
                <w:i/>
                <w:color w:val="0000FF"/>
                <w:sz w:val="24"/>
                <w:szCs w:val="24"/>
              </w:rPr>
              <w:t xml:space="preserve"> pamatkapitāla vai balsstiesībām pieder nozares komersantiem vai biedrībām, kas apvieno nozares komersantus, ja nepieciešams, projekta iesniegumam  pievieno pamatojošus dokumentus)</w:t>
            </w:r>
            <w:r w:rsidR="00603E0E">
              <w:rPr>
                <w:rFonts w:ascii="Times New Roman" w:hAnsi="Times New Roman"/>
                <w:i/>
                <w:color w:val="0000FF"/>
                <w:sz w:val="24"/>
                <w:szCs w:val="24"/>
              </w:rPr>
              <w:t>.</w:t>
            </w:r>
          </w:p>
          <w:p w14:paraId="62A4B153" w14:textId="6333B1BD" w:rsidR="0084361E" w:rsidRDefault="0084361E" w:rsidP="00603E0E">
            <w:pPr>
              <w:pStyle w:val="ListParagraph"/>
              <w:spacing w:after="0" w:line="240" w:lineRule="auto"/>
              <w:ind w:left="360"/>
              <w:jc w:val="both"/>
              <w:rPr>
                <w:rFonts w:ascii="Times New Roman" w:hAnsi="Times New Roman"/>
                <w:i/>
                <w:color w:val="0000FF"/>
                <w:sz w:val="24"/>
                <w:szCs w:val="24"/>
              </w:rPr>
            </w:pPr>
          </w:p>
          <w:p w14:paraId="7CCA6D88" w14:textId="220A00F2" w:rsidR="00E911BC" w:rsidRPr="001E785D" w:rsidRDefault="0084361E" w:rsidP="00E911BC">
            <w:pPr>
              <w:pStyle w:val="ListParagraph"/>
              <w:numPr>
                <w:ilvl w:val="0"/>
                <w:numId w:val="22"/>
              </w:num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Jānorāda īstenošanas kapacitātes riskus.</w:t>
            </w:r>
          </w:p>
        </w:tc>
      </w:tr>
    </w:tbl>
    <w:p w14:paraId="2C07595A" w14:textId="6649906E" w:rsidR="007E77C9" w:rsidRDefault="007E77C9"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916"/>
        <w:gridCol w:w="1514"/>
        <w:gridCol w:w="1604"/>
        <w:gridCol w:w="1014"/>
        <w:gridCol w:w="1309"/>
        <w:gridCol w:w="748"/>
        <w:gridCol w:w="753"/>
      </w:tblGrid>
      <w:tr w:rsidR="007E77C9" w:rsidRPr="0023602B" w14:paraId="1CB4EF50" w14:textId="77777777" w:rsidTr="00735C3D">
        <w:trPr>
          <w:trHeight w:val="366"/>
        </w:trPr>
        <w:tc>
          <w:tcPr>
            <w:tcW w:w="9631" w:type="dxa"/>
            <w:gridSpan w:val="9"/>
            <w:vAlign w:val="center"/>
          </w:tcPr>
          <w:p w14:paraId="046B1FF0" w14:textId="5F575F01" w:rsidR="007E77C9" w:rsidRPr="0023602B" w:rsidRDefault="007E77C9" w:rsidP="0023602B">
            <w:pPr>
              <w:spacing w:after="0" w:line="240" w:lineRule="auto"/>
              <w:jc w:val="center"/>
              <w:rPr>
                <w:rFonts w:ascii="Times New Roman" w:hAnsi="Times New Roman"/>
                <w:b/>
                <w:sz w:val="24"/>
                <w:szCs w:val="24"/>
              </w:rPr>
            </w:pPr>
            <w:bookmarkStart w:id="10" w:name="_Toc139623462"/>
            <w:r w:rsidRPr="0023602B">
              <w:rPr>
                <w:rStyle w:val="Heading2Char"/>
                <w:rFonts w:ascii="Times New Roman" w:hAnsi="Times New Roman"/>
                <w:b/>
                <w:color w:val="auto"/>
                <w:sz w:val="24"/>
                <w:szCs w:val="24"/>
              </w:rPr>
              <w:lastRenderedPageBreak/>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10"/>
            <w:r w:rsidR="00654929" w:rsidRPr="00773413">
              <w:rPr>
                <w:rStyle w:val="Heading1Char"/>
                <w:rFonts w:ascii="Times New Roman" w:hAnsi="Times New Roman"/>
                <w:b/>
                <w:bCs/>
                <w:color w:val="000000" w:themeColor="text1"/>
                <w:sz w:val="24"/>
                <w:szCs w:val="24"/>
              </w:rPr>
              <w:t>Investīciju projekta saturiskā saistība ar citiem iesniegtajiem/ īstenotajiem/ īstenošanā esošiem projektiem</w:t>
            </w:r>
            <w:r w:rsidR="00654929" w:rsidRPr="00654929">
              <w:rPr>
                <w:rFonts w:ascii="Times New Roman" w:hAnsi="Times New Roman"/>
                <w:b/>
                <w:sz w:val="24"/>
                <w:szCs w:val="24"/>
              </w:rPr>
              <w:t>:</w:t>
            </w:r>
          </w:p>
        </w:tc>
      </w:tr>
      <w:tr w:rsidR="007E77C9" w:rsidRPr="0023602B" w14:paraId="3E579DA1" w14:textId="77777777" w:rsidTr="00BE4CE7">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16"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514"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604" w:type="dxa"/>
            <w:vMerge w:val="restart"/>
            <w:vAlign w:val="center"/>
          </w:tcPr>
          <w:p w14:paraId="3BBA9354" w14:textId="4209D740"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w:t>
            </w:r>
            <w:r w:rsidR="00BE4CE7">
              <w:rPr>
                <w:rFonts w:ascii="Times New Roman" w:hAnsi="Times New Roman"/>
                <w:sz w:val="20"/>
                <w:szCs w:val="20"/>
              </w:rPr>
              <w:t xml:space="preserve"> </w:t>
            </w:r>
            <w:r w:rsidRPr="0023602B">
              <w:rPr>
                <w:rFonts w:ascii="Times New Roman" w:hAnsi="Times New Roman"/>
                <w:sz w:val="20"/>
                <w:szCs w:val="20"/>
              </w:rPr>
              <w:t>demarkācijas apraksts</w:t>
            </w:r>
          </w:p>
        </w:tc>
        <w:tc>
          <w:tcPr>
            <w:tcW w:w="1014"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w:t>
            </w:r>
            <w:proofErr w:type="spellStart"/>
            <w:r w:rsidRPr="0023602B">
              <w:rPr>
                <w:rFonts w:ascii="Times New Roman" w:hAnsi="Times New Roman"/>
                <w:i/>
                <w:sz w:val="20"/>
                <w:szCs w:val="20"/>
              </w:rPr>
              <w:t>euro</w:t>
            </w:r>
            <w:proofErr w:type="spellEnd"/>
            <w:r w:rsidRPr="0023602B">
              <w:rPr>
                <w:rFonts w:ascii="Times New Roman" w:hAnsi="Times New Roman"/>
                <w:i/>
                <w:sz w:val="20"/>
                <w:szCs w:val="20"/>
              </w:rPr>
              <w:t>)</w:t>
            </w:r>
          </w:p>
        </w:tc>
        <w:tc>
          <w:tcPr>
            <w:tcW w:w="1309" w:type="dxa"/>
            <w:vMerge w:val="restart"/>
            <w:vAlign w:val="center"/>
          </w:tcPr>
          <w:p w14:paraId="72716C0A" w14:textId="4734840B"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 xml:space="preserve">Finansējuma avots un veids </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5F7826A4" w14:textId="77777777" w:rsidTr="00BE4CE7">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916"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514"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604"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1014"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BE4CE7">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916"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BE4CE7">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916"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05A88496" w14:textId="5513D2C8" w:rsidR="007E77C9" w:rsidRPr="003A7637" w:rsidRDefault="00FE7CBD" w:rsidP="004B52C0">
      <w:pPr>
        <w:pStyle w:val="ListParagraph"/>
        <w:numPr>
          <w:ilvl w:val="0"/>
          <w:numId w:val="17"/>
        </w:numPr>
        <w:spacing w:after="0" w:line="240" w:lineRule="auto"/>
        <w:ind w:left="284" w:hanging="284"/>
        <w:jc w:val="both"/>
        <w:rPr>
          <w:rFonts w:ascii="Times New Roman" w:hAnsi="Times New Roman"/>
          <w:i/>
          <w:iCs/>
          <w:color w:val="0000FF"/>
          <w:sz w:val="24"/>
          <w:szCs w:val="24"/>
        </w:rPr>
      </w:pPr>
      <w:r w:rsidRPr="00FE7CBD">
        <w:rPr>
          <w:rFonts w:ascii="Times New Roman" w:hAnsi="Times New Roman"/>
          <w:i/>
          <w:iCs/>
          <w:color w:val="0000FF"/>
          <w:sz w:val="24"/>
          <w:szCs w:val="24"/>
        </w:rPr>
        <w:t xml:space="preserve">Projekta iesniedzējs sniedz informāciju par saistītajiem projektiem, ja tādi ir (norāda to informāciju, kas pieejama projekta iesnieguma aizpildīšanas brīdī), norādot informāciju par citiem plānošanas perioda projektiem, finanšu instrumentiem un atbalsta programmām, ar kuriem saskata </w:t>
      </w:r>
      <w:proofErr w:type="spellStart"/>
      <w:r w:rsidRPr="00FE7CBD">
        <w:rPr>
          <w:rFonts w:ascii="Times New Roman" w:hAnsi="Times New Roman"/>
          <w:i/>
          <w:iCs/>
          <w:color w:val="0000FF"/>
          <w:sz w:val="24"/>
          <w:szCs w:val="24"/>
        </w:rPr>
        <w:t>papildināmību</w:t>
      </w:r>
      <w:proofErr w:type="spellEnd"/>
      <w:r w:rsidRPr="00FE7CBD">
        <w:rPr>
          <w:rFonts w:ascii="Times New Roman" w:hAnsi="Times New Roman"/>
          <w:i/>
          <w:iCs/>
          <w:color w:val="0000FF"/>
          <w:sz w:val="24"/>
          <w:szCs w:val="24"/>
        </w:rPr>
        <w:t>/</w:t>
      </w:r>
      <w:r w:rsidR="00BE4CE7">
        <w:rPr>
          <w:rFonts w:ascii="Times New Roman" w:hAnsi="Times New Roman"/>
          <w:i/>
          <w:iCs/>
          <w:color w:val="0000FF"/>
          <w:sz w:val="24"/>
          <w:szCs w:val="24"/>
        </w:rPr>
        <w:t xml:space="preserve"> </w:t>
      </w:r>
      <w:r w:rsidRPr="00FE7CBD">
        <w:rPr>
          <w:rFonts w:ascii="Times New Roman" w:hAnsi="Times New Roman"/>
          <w:i/>
          <w:iCs/>
          <w:color w:val="0000FF"/>
          <w:sz w:val="24"/>
          <w:szCs w:val="24"/>
        </w:rPr>
        <w:t>demarkāciju</w:t>
      </w:r>
      <w:r w:rsidR="007E77C9" w:rsidRPr="003A7637">
        <w:rPr>
          <w:rFonts w:ascii="Times New Roman" w:hAnsi="Times New Roman"/>
          <w:i/>
          <w:iCs/>
          <w:color w:val="0000FF"/>
          <w:sz w:val="24"/>
          <w:szCs w:val="24"/>
        </w:rPr>
        <w:t>.</w:t>
      </w:r>
    </w:p>
    <w:p w14:paraId="7670D6CB" w14:textId="33A85284" w:rsidR="007E77C9" w:rsidRDefault="007E77C9" w:rsidP="00417664">
      <w:pPr>
        <w:ind w:left="360"/>
        <w:contextualSpacing/>
        <w:jc w:val="both"/>
        <w:rPr>
          <w:rFonts w:ascii="Times New Roman" w:hAnsi="Times New Roman"/>
          <w:i/>
          <w:color w:val="0000FF"/>
          <w:sz w:val="24"/>
          <w:szCs w:val="24"/>
        </w:rPr>
      </w:pPr>
    </w:p>
    <w:p w14:paraId="5B7261E6" w14:textId="77777777" w:rsidR="00FE7CBD" w:rsidRPr="003A7637" w:rsidRDefault="00FE7CBD" w:rsidP="00417664">
      <w:pPr>
        <w:ind w:left="360"/>
        <w:contextualSpacing/>
        <w:jc w:val="both"/>
        <w:rPr>
          <w:rFonts w:ascii="Times New Roman" w:hAnsi="Times New Roman"/>
          <w:b/>
          <w:i/>
          <w:color w:val="0000FF"/>
          <w:sz w:val="24"/>
          <w:szCs w:val="24"/>
        </w:rPr>
      </w:pPr>
    </w:p>
    <w:p w14:paraId="61ED15CA" w14:textId="3E1EDA80" w:rsidR="007E77C9" w:rsidRPr="003A7637" w:rsidRDefault="007E77C9" w:rsidP="00BE4CE7">
      <w:pPr>
        <w:jc w:val="both"/>
        <w:rPr>
          <w:rFonts w:ascii="Times New Roman" w:hAnsi="Times New Roman"/>
          <w:sz w:val="24"/>
          <w:szCs w:val="24"/>
        </w:rPr>
        <w:sectPr w:rsidR="007E77C9" w:rsidRPr="003A7637" w:rsidSect="00735C3D">
          <w:headerReference w:type="default" r:id="rId10"/>
          <w:headerReference w:type="first" r:id="rId11"/>
          <w:pgSz w:w="11906" w:h="16838" w:code="9"/>
          <w:pgMar w:top="851" w:right="1276" w:bottom="1276" w:left="1134" w:header="709" w:footer="709" w:gutter="0"/>
          <w:cols w:space="708"/>
          <w:titlePg/>
          <w:docGrid w:linePitch="360"/>
        </w:sectPr>
      </w:pPr>
      <w:r w:rsidRPr="003A7637">
        <w:rPr>
          <w:rFonts w:ascii="Times New Roman" w:hAnsi="Times New Roman"/>
          <w:b/>
          <w:i/>
          <w:color w:val="0000FF"/>
          <w:sz w:val="24"/>
          <w:szCs w:val="24"/>
        </w:rPr>
        <w:t>Norāda arī plānotos projekta iesniegumus, ar kuriem ir vai varētu būt papildinātība/</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 Šajā gadījumā kolonnā “Papildinātības/</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demarkācijas apraksts” norāda piezīmi, ka tas ir plānots projekta iesniegums.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2DE7E8AD" w:rsidR="007E77C9" w:rsidRPr="0023602B" w:rsidRDefault="00654929" w:rsidP="0023602B">
            <w:pPr>
              <w:pStyle w:val="Heading1"/>
              <w:spacing w:before="0" w:line="240" w:lineRule="auto"/>
              <w:jc w:val="center"/>
              <w:rPr>
                <w:rFonts w:ascii="Times New Roman" w:hAnsi="Times New Roman"/>
                <w:b/>
                <w:sz w:val="24"/>
                <w:szCs w:val="24"/>
              </w:rPr>
            </w:pPr>
            <w:bookmarkStart w:id="11" w:name="_Toc139623463"/>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1"/>
          </w:p>
        </w:tc>
      </w:tr>
    </w:tbl>
    <w:p w14:paraId="44B62A91" w14:textId="77777777" w:rsidR="007E77C9" w:rsidRDefault="007E77C9" w:rsidP="003C5410">
      <w:pPr>
        <w:rPr>
          <w:rFonts w:ascii="Times New Roman" w:hAnsi="Times New Roman"/>
          <w:sz w:val="24"/>
          <w:szCs w:val="24"/>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A049D4" w:rsidRPr="0023602B" w14:paraId="2EC12378" w14:textId="77777777" w:rsidTr="00A049D4">
        <w:tc>
          <w:tcPr>
            <w:tcW w:w="756" w:type="dxa"/>
          </w:tcPr>
          <w:p w14:paraId="60C82AC0"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.1.</w:t>
            </w:r>
          </w:p>
        </w:tc>
        <w:tc>
          <w:tcPr>
            <w:tcW w:w="3104" w:type="dxa"/>
          </w:tcPr>
          <w:p w14:paraId="7A1CE6FB"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41D62637" w14:textId="77777777" w:rsidR="00A049D4" w:rsidRPr="0023602B" w:rsidRDefault="00A049D4" w:rsidP="00A049D4">
            <w:pPr>
              <w:pStyle w:val="ListParagraph"/>
              <w:numPr>
                <w:ilvl w:val="0"/>
                <w:numId w:val="18"/>
              </w:numPr>
              <w:spacing w:after="0" w:line="240" w:lineRule="auto"/>
              <w:ind w:left="0" w:firstLine="0"/>
              <w:jc w:val="both"/>
              <w:rPr>
                <w:rFonts w:ascii="Times New Roman" w:hAnsi="Times New Roman"/>
                <w:i/>
                <w:color w:val="0000FF"/>
                <w:sz w:val="24"/>
                <w:szCs w:val="24"/>
              </w:rPr>
            </w:pPr>
            <w:r w:rsidRPr="0023602B">
              <w:rPr>
                <w:rFonts w:ascii="Times New Roman" w:hAnsi="Times New Roman"/>
                <w:i/>
                <w:color w:val="0000FF"/>
                <w:sz w:val="24"/>
                <w:szCs w:val="24"/>
              </w:rPr>
              <w:t>Š</w:t>
            </w:r>
            <w:r>
              <w:rPr>
                <w:rFonts w:ascii="Times New Roman" w:hAnsi="Times New Roman"/>
                <w:i/>
                <w:color w:val="0000FF"/>
                <w:sz w:val="24"/>
                <w:szCs w:val="24"/>
              </w:rPr>
              <w:t>īs</w:t>
            </w:r>
            <w:r w:rsidRPr="0023602B">
              <w:rPr>
                <w:rFonts w:ascii="Times New Roman" w:hAnsi="Times New Roman"/>
                <w:i/>
                <w:color w:val="0000FF"/>
                <w:sz w:val="24"/>
                <w:szCs w:val="24"/>
              </w:rPr>
              <w:t xml:space="preserve"> </w:t>
            </w:r>
            <w:r>
              <w:rPr>
                <w:rFonts w:ascii="Times New Roman" w:hAnsi="Times New Roman"/>
                <w:i/>
                <w:color w:val="0000FF"/>
                <w:sz w:val="24"/>
                <w:szCs w:val="24"/>
              </w:rPr>
              <w:t xml:space="preserve">investīcijas ietvaros </w:t>
            </w:r>
            <w:r w:rsidRPr="0023602B">
              <w:rPr>
                <w:rFonts w:ascii="Times New Roman" w:hAnsi="Times New Roman"/>
                <w:i/>
                <w:color w:val="0000FF"/>
                <w:sz w:val="24"/>
                <w:szCs w:val="24"/>
              </w:rPr>
              <w:t>projekta iesniedzējs izvēlas vienu no turpmāk minētajām klasifikatora vērtībām.</w:t>
            </w:r>
          </w:p>
          <w:p w14:paraId="4F84EFB6" w14:textId="77777777" w:rsidR="00A049D4" w:rsidRPr="0023602B" w:rsidRDefault="00A049D4" w:rsidP="00A049D4">
            <w:pPr>
              <w:pStyle w:val="ListParagraph"/>
              <w:spacing w:after="0" w:line="240" w:lineRule="auto"/>
              <w:ind w:left="0"/>
              <w:jc w:val="both"/>
              <w:rPr>
                <w:rFonts w:ascii="Times New Roman" w:hAnsi="Times New Roman"/>
                <w:i/>
                <w:color w:val="0000FF"/>
                <w:sz w:val="24"/>
                <w:szCs w:val="24"/>
              </w:rPr>
            </w:pPr>
            <w:r w:rsidRPr="0023602B">
              <w:rPr>
                <w:rFonts w:ascii="Times New Roman" w:hAnsi="Times New Roman"/>
                <w:i/>
                <w:color w:val="0000FF"/>
                <w:sz w:val="24"/>
                <w:szCs w:val="24"/>
              </w:rPr>
              <w:t>1. ar saimniecisku darbību saistītā projektā saņem valsts atbalstu, un norāda „</w:t>
            </w:r>
            <w:r w:rsidRPr="0023602B">
              <w:rPr>
                <w:rFonts w:ascii="Times New Roman" w:hAnsi="Times New Roman"/>
                <w:b/>
                <w:i/>
                <w:color w:val="0000FF"/>
                <w:sz w:val="24"/>
                <w:szCs w:val="24"/>
              </w:rPr>
              <w:t>projektā finansējuma saņēmējs saņem valsts atbalstu</w:t>
            </w:r>
            <w:r w:rsidRPr="0023602B">
              <w:rPr>
                <w:rFonts w:ascii="Times New Roman" w:hAnsi="Times New Roman"/>
                <w:i/>
                <w:color w:val="0000FF"/>
                <w:sz w:val="24"/>
                <w:szCs w:val="24"/>
              </w:rPr>
              <w:t>”;</w:t>
            </w:r>
          </w:p>
          <w:p w14:paraId="39ECE9E4" w14:textId="77777777" w:rsidR="00A049D4" w:rsidRDefault="00A049D4" w:rsidP="00A049D4">
            <w:pPr>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2. ar saimniecisku darbību nesaistītā projektā  nesaņem valsts atbalstu, un norāda “</w:t>
            </w:r>
            <w:r w:rsidRPr="0023602B">
              <w:rPr>
                <w:rFonts w:ascii="Times New Roman" w:hAnsi="Times New Roman"/>
                <w:b/>
                <w:i/>
                <w:color w:val="0000FF"/>
                <w:sz w:val="24"/>
                <w:szCs w:val="24"/>
              </w:rPr>
              <w:t>projektā finansējuma saņēmējs nesaņem valsts atbalstu</w:t>
            </w:r>
            <w:r w:rsidRPr="0023602B">
              <w:rPr>
                <w:rFonts w:ascii="Times New Roman" w:hAnsi="Times New Roman"/>
                <w:i/>
                <w:color w:val="0000FF"/>
                <w:sz w:val="24"/>
                <w:szCs w:val="24"/>
              </w:rPr>
              <w:t xml:space="preserve">” un turpmākajās 7.sadaļas </w:t>
            </w:r>
            <w:proofErr w:type="spellStart"/>
            <w:r w:rsidRPr="0023602B">
              <w:rPr>
                <w:rFonts w:ascii="Times New Roman" w:hAnsi="Times New Roman"/>
                <w:i/>
                <w:color w:val="0000FF"/>
                <w:sz w:val="24"/>
                <w:szCs w:val="24"/>
              </w:rPr>
              <w:t>apakšsadaļās</w:t>
            </w:r>
            <w:proofErr w:type="spellEnd"/>
            <w:r w:rsidRPr="0023602B">
              <w:rPr>
                <w:rFonts w:ascii="Times New Roman" w:hAnsi="Times New Roman"/>
                <w:i/>
                <w:color w:val="0000FF"/>
                <w:sz w:val="24"/>
                <w:szCs w:val="24"/>
              </w:rPr>
              <w:t xml:space="preserve"> atzīmē </w:t>
            </w:r>
            <w:r w:rsidRPr="0023602B">
              <w:rPr>
                <w:rFonts w:ascii="Times New Roman" w:hAnsi="Times New Roman"/>
                <w:b/>
                <w:i/>
                <w:color w:val="0000FF"/>
                <w:sz w:val="24"/>
                <w:szCs w:val="24"/>
              </w:rPr>
              <w:t>n/a</w:t>
            </w:r>
            <w:r w:rsidRPr="0023602B">
              <w:rPr>
                <w:rFonts w:ascii="Times New Roman" w:hAnsi="Times New Roman"/>
                <w:i/>
                <w:color w:val="0000FF"/>
                <w:sz w:val="24"/>
                <w:szCs w:val="24"/>
              </w:rPr>
              <w:t>.</w:t>
            </w:r>
          </w:p>
          <w:p w14:paraId="50D5A253" w14:textId="77777777" w:rsidR="00A049D4" w:rsidRPr="0023602B" w:rsidRDefault="00A049D4" w:rsidP="00A049D4">
            <w:pPr>
              <w:spacing w:after="0" w:line="240" w:lineRule="auto"/>
              <w:jc w:val="both"/>
              <w:rPr>
                <w:rFonts w:ascii="Times New Roman" w:hAnsi="Times New Roman"/>
                <w:sz w:val="24"/>
                <w:szCs w:val="24"/>
              </w:rPr>
            </w:pPr>
          </w:p>
        </w:tc>
      </w:tr>
      <w:tr w:rsidR="00A049D4" w:rsidRPr="0023602B" w14:paraId="21D7FF8F" w14:textId="77777777" w:rsidTr="00A049D4">
        <w:tc>
          <w:tcPr>
            <w:tcW w:w="756" w:type="dxa"/>
          </w:tcPr>
          <w:p w14:paraId="427A79DA"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.2.</w:t>
            </w:r>
          </w:p>
        </w:tc>
        <w:tc>
          <w:tcPr>
            <w:tcW w:w="3104" w:type="dxa"/>
          </w:tcPr>
          <w:p w14:paraId="6FA17011"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1F552E25" w14:textId="77777777" w:rsidR="00A049D4" w:rsidRPr="0023602B" w:rsidRDefault="00A049D4" w:rsidP="00A049D4">
            <w:pPr>
              <w:spacing w:after="0" w:line="240" w:lineRule="auto"/>
              <w:jc w:val="both"/>
              <w:rPr>
                <w:rFonts w:ascii="Times New Roman" w:hAnsi="Times New Roman"/>
                <w:sz w:val="24"/>
                <w:szCs w:val="24"/>
              </w:rPr>
            </w:pPr>
            <w:r w:rsidRPr="001C2061">
              <w:rPr>
                <w:rFonts w:ascii="Times New Roman" w:hAnsi="Times New Roman"/>
                <w:i/>
                <w:color w:val="0000FF"/>
                <w:sz w:val="24"/>
                <w:szCs w:val="24"/>
              </w:rPr>
              <w:t xml:space="preserve">Šajā </w:t>
            </w:r>
            <w:r>
              <w:rPr>
                <w:rFonts w:ascii="Times New Roman" w:hAnsi="Times New Roman"/>
                <w:i/>
                <w:color w:val="0000FF"/>
                <w:sz w:val="24"/>
                <w:szCs w:val="24"/>
              </w:rPr>
              <w:t>investīcijā</w:t>
            </w:r>
            <w:r w:rsidRPr="001C2061">
              <w:rPr>
                <w:rFonts w:ascii="Times New Roman" w:hAnsi="Times New Roman"/>
                <w:i/>
                <w:color w:val="0000FF"/>
                <w:sz w:val="24"/>
                <w:szCs w:val="24"/>
              </w:rPr>
              <w:t xml:space="preserve"> projekta iesniedzējs no klasifikatora norāda “tiešais maksājums no valsts vai pašvaldības budžeta (subsīdija vai dotācija)”, jo valsts atbalsts pasākuma ietvaros tiek sniegts </w:t>
            </w:r>
            <w:proofErr w:type="spellStart"/>
            <w:r w:rsidRPr="001C2061">
              <w:rPr>
                <w:rFonts w:ascii="Times New Roman" w:hAnsi="Times New Roman"/>
                <w:i/>
                <w:color w:val="0000FF"/>
                <w:sz w:val="24"/>
                <w:szCs w:val="24"/>
              </w:rPr>
              <w:t>granta</w:t>
            </w:r>
            <w:proofErr w:type="spellEnd"/>
            <w:r w:rsidRPr="001C2061">
              <w:rPr>
                <w:rFonts w:ascii="Times New Roman" w:hAnsi="Times New Roman"/>
                <w:i/>
                <w:color w:val="0000FF"/>
                <w:sz w:val="24"/>
                <w:szCs w:val="24"/>
              </w:rPr>
              <w:t xml:space="preserve"> veidā</w:t>
            </w:r>
            <w:r>
              <w:rPr>
                <w:rFonts w:ascii="Times New Roman" w:hAnsi="Times New Roman"/>
                <w:i/>
                <w:color w:val="0000FF"/>
                <w:sz w:val="24"/>
                <w:szCs w:val="24"/>
              </w:rPr>
              <w:t>.</w:t>
            </w:r>
          </w:p>
        </w:tc>
      </w:tr>
      <w:tr w:rsidR="00A049D4" w:rsidRPr="0023602B" w14:paraId="6D4825D2" w14:textId="77777777" w:rsidTr="00A049D4">
        <w:tc>
          <w:tcPr>
            <w:tcW w:w="756" w:type="dxa"/>
          </w:tcPr>
          <w:p w14:paraId="7673DAAD"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.3.</w:t>
            </w:r>
          </w:p>
        </w:tc>
        <w:tc>
          <w:tcPr>
            <w:tcW w:w="8730" w:type="dxa"/>
            <w:gridSpan w:val="3"/>
          </w:tcPr>
          <w:p w14:paraId="559914DC" w14:textId="77777777" w:rsidR="00A049D4"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6CC2190E" w14:textId="77777777" w:rsidR="00A049D4" w:rsidRPr="0023602B" w:rsidRDefault="00A049D4" w:rsidP="00A049D4">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A049D4" w:rsidRPr="0023602B" w14:paraId="66E39E06" w14:textId="77777777" w:rsidTr="00A049D4">
        <w:tc>
          <w:tcPr>
            <w:tcW w:w="756" w:type="dxa"/>
          </w:tcPr>
          <w:p w14:paraId="03DFCD53"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.4.</w:t>
            </w:r>
          </w:p>
        </w:tc>
        <w:tc>
          <w:tcPr>
            <w:tcW w:w="5584" w:type="dxa"/>
            <w:gridSpan w:val="2"/>
          </w:tcPr>
          <w:p w14:paraId="3BD48926"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Pr>
                <w:rFonts w:ascii="Times New Roman" w:hAnsi="Times New Roman"/>
                <w:b/>
                <w:sz w:val="24"/>
                <w:szCs w:val="24"/>
              </w:rPr>
              <w:t xml:space="preserve">reformas / investīcijas </w:t>
            </w:r>
            <w:r w:rsidRPr="0023602B">
              <w:rPr>
                <w:rFonts w:ascii="Times New Roman" w:hAnsi="Times New Roman"/>
                <w:b/>
                <w:sz w:val="24"/>
                <w:szCs w:val="24"/>
              </w:rPr>
              <w:t>Ministru kabineta noteikumos</w:t>
            </w:r>
            <w:r>
              <w:rPr>
                <w:rFonts w:ascii="Times New Roman" w:hAnsi="Times New Roman"/>
                <w:b/>
                <w:sz w:val="24"/>
                <w:szCs w:val="24"/>
              </w:rPr>
              <w:t>)</w:t>
            </w:r>
          </w:p>
        </w:tc>
        <w:tc>
          <w:tcPr>
            <w:tcW w:w="3146" w:type="dxa"/>
          </w:tcPr>
          <w:p w14:paraId="639E3FC8" w14:textId="77777777" w:rsidR="00A049D4" w:rsidRPr="001C2061" w:rsidRDefault="00A049D4" w:rsidP="001E785D">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Projekta iesniedzējs norāda “Uzņēmums neatbilst”, j</w:t>
            </w:r>
            <w:r>
              <w:rPr>
                <w:rFonts w:ascii="Times New Roman" w:hAnsi="Times New Roman"/>
                <w:i/>
                <w:iCs/>
                <w:color w:val="0000FF"/>
                <w:sz w:val="24"/>
                <w:szCs w:val="24"/>
              </w:rPr>
              <w:t xml:space="preserve">o </w:t>
            </w:r>
            <w:r w:rsidRPr="001C2061">
              <w:rPr>
                <w:rFonts w:ascii="Times New Roman" w:hAnsi="Times New Roman"/>
                <w:i/>
                <w:iCs/>
                <w:color w:val="0000FF"/>
                <w:sz w:val="24"/>
                <w:szCs w:val="24"/>
              </w:rPr>
              <w:t>neatbilst</w:t>
            </w:r>
            <w:r>
              <w:rPr>
                <w:rFonts w:ascii="Times New Roman" w:hAnsi="Times New Roman"/>
                <w:i/>
                <w:iCs/>
                <w:color w:val="0000FF"/>
                <w:sz w:val="24"/>
                <w:szCs w:val="24"/>
              </w:rPr>
              <w:t>ība</w:t>
            </w:r>
            <w:r w:rsidRPr="001C2061">
              <w:rPr>
                <w:rFonts w:ascii="Times New Roman" w:hAnsi="Times New Roman"/>
                <w:i/>
                <w:iCs/>
                <w:color w:val="0000FF"/>
                <w:sz w:val="24"/>
                <w:szCs w:val="24"/>
              </w:rPr>
              <w:t xml:space="preserve"> grūtībās nonākuša uzņēmuma definīcij</w:t>
            </w:r>
            <w:r>
              <w:rPr>
                <w:rFonts w:ascii="Times New Roman" w:hAnsi="Times New Roman"/>
                <w:i/>
                <w:iCs/>
                <w:color w:val="0000FF"/>
                <w:sz w:val="24"/>
                <w:szCs w:val="24"/>
              </w:rPr>
              <w:t xml:space="preserve">ai netiek vērtēta </w:t>
            </w:r>
            <w:r w:rsidRPr="00CC01A1">
              <w:rPr>
                <w:rFonts w:ascii="Times New Roman" w:hAnsi="Times New Roman"/>
                <w:i/>
                <w:iCs/>
                <w:color w:val="0000FF"/>
                <w:sz w:val="24"/>
                <w:szCs w:val="24"/>
              </w:rPr>
              <w:t xml:space="preserve">Latvijas investīciju un attīstības aģentūras </w:t>
            </w:r>
            <w:r>
              <w:rPr>
                <w:rFonts w:ascii="Times New Roman" w:hAnsi="Times New Roman"/>
                <w:i/>
                <w:iCs/>
                <w:color w:val="0000FF"/>
                <w:sz w:val="24"/>
                <w:szCs w:val="24"/>
              </w:rPr>
              <w:t>iesniedzot projekta iesniegumu.</w:t>
            </w:r>
          </w:p>
          <w:p w14:paraId="4901D8B6" w14:textId="77777777" w:rsidR="00A049D4" w:rsidRPr="0023602B" w:rsidRDefault="00A049D4" w:rsidP="00A049D4">
            <w:pPr>
              <w:spacing w:after="0" w:line="240" w:lineRule="auto"/>
              <w:rPr>
                <w:rFonts w:ascii="Times New Roman" w:hAnsi="Times New Roman"/>
                <w:sz w:val="24"/>
                <w:szCs w:val="24"/>
              </w:rPr>
            </w:pPr>
          </w:p>
        </w:tc>
      </w:tr>
      <w:tr w:rsidR="00A049D4" w:rsidRPr="0023602B" w14:paraId="2788BA3F" w14:textId="77777777" w:rsidTr="00A049D4">
        <w:tc>
          <w:tcPr>
            <w:tcW w:w="756" w:type="dxa"/>
          </w:tcPr>
          <w:p w14:paraId="45323933" w14:textId="77777777" w:rsidR="00A049D4" w:rsidRPr="0023602B" w:rsidRDefault="00A049D4" w:rsidP="00A049D4">
            <w:pPr>
              <w:spacing w:after="0" w:line="240" w:lineRule="auto"/>
              <w:rPr>
                <w:rFonts w:ascii="Times New Roman" w:hAnsi="Times New Roman"/>
                <w:sz w:val="24"/>
                <w:szCs w:val="24"/>
              </w:rPr>
            </w:pPr>
            <w:r>
              <w:rPr>
                <w:rFonts w:ascii="Times New Roman" w:hAnsi="Times New Roman"/>
                <w:sz w:val="24"/>
                <w:szCs w:val="24"/>
              </w:rPr>
              <w:t>3</w:t>
            </w:r>
            <w:r w:rsidRPr="0023602B">
              <w:rPr>
                <w:rFonts w:ascii="Times New Roman" w:hAnsi="Times New Roman"/>
                <w:sz w:val="24"/>
                <w:szCs w:val="24"/>
              </w:rPr>
              <w:t>.5.</w:t>
            </w:r>
          </w:p>
        </w:tc>
        <w:tc>
          <w:tcPr>
            <w:tcW w:w="5584" w:type="dxa"/>
            <w:gridSpan w:val="2"/>
          </w:tcPr>
          <w:p w14:paraId="32C93E62" w14:textId="77777777" w:rsidR="00A049D4" w:rsidRPr="0023602B" w:rsidRDefault="00A049D4" w:rsidP="00A049D4">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w:t>
            </w:r>
            <w:r w:rsidRPr="0077619B">
              <w:rPr>
                <w:rFonts w:ascii="Times New Roman" w:hAnsi="Times New Roman"/>
                <w:b/>
                <w:sz w:val="24"/>
                <w:szCs w:val="24"/>
              </w:rPr>
              <w:t>(atbilstoši reformas / investīcijas Ministru kabineta noteikumos noteiktajam termiņam)</w:t>
            </w:r>
          </w:p>
        </w:tc>
        <w:tc>
          <w:tcPr>
            <w:tcW w:w="3146" w:type="dxa"/>
          </w:tcPr>
          <w:p w14:paraId="6D6AFBCF" w14:textId="77777777" w:rsidR="00A049D4" w:rsidRPr="001C2061" w:rsidRDefault="00A049D4" w:rsidP="00A049D4">
            <w:pPr>
              <w:spacing w:after="0" w:line="240" w:lineRule="auto"/>
              <w:rPr>
                <w:rFonts w:ascii="Times New Roman" w:hAnsi="Times New Roman"/>
                <w:i/>
                <w:color w:val="0000FF"/>
                <w:sz w:val="24"/>
                <w:szCs w:val="24"/>
              </w:rPr>
            </w:pPr>
            <w:r w:rsidRPr="001C2061">
              <w:rPr>
                <w:rFonts w:ascii="Times New Roman" w:hAnsi="Times New Roman"/>
                <w:i/>
                <w:color w:val="0000FF"/>
                <w:sz w:val="24"/>
                <w:szCs w:val="24"/>
              </w:rPr>
              <w:t>Projekta iesniedzējs norāda “Projekts nav uzsākts”.</w:t>
            </w:r>
          </w:p>
          <w:p w14:paraId="3C4B159B" w14:textId="77777777" w:rsidR="00A049D4" w:rsidRPr="0023602B" w:rsidRDefault="00A049D4" w:rsidP="00A049D4">
            <w:pPr>
              <w:spacing w:after="0" w:line="240" w:lineRule="auto"/>
              <w:rPr>
                <w:rFonts w:ascii="Times New Roman" w:hAnsi="Times New Roman"/>
                <w:sz w:val="24"/>
                <w:szCs w:val="24"/>
              </w:rPr>
            </w:pPr>
          </w:p>
        </w:tc>
      </w:tr>
    </w:tbl>
    <w:p w14:paraId="0790C2B0" w14:textId="4B64164C" w:rsidR="00A049D4" w:rsidRPr="003A7637" w:rsidRDefault="00A049D4" w:rsidP="003C5410">
      <w:pPr>
        <w:rPr>
          <w:rFonts w:ascii="Times New Roman" w:hAnsi="Times New Roman"/>
          <w:sz w:val="24"/>
          <w:szCs w:val="24"/>
        </w:rPr>
      </w:pPr>
      <w:r w:rsidRPr="00381B09">
        <w:rPr>
          <w:i/>
          <w:iCs/>
        </w:rPr>
        <w:t>Piezīme: Finanšu instrumentu pasākumu gadījumā tiek aizpildīta atsevišķa veidlapa</w:t>
      </w:r>
    </w:p>
    <w:p w14:paraId="06E93EAE" w14:textId="77777777"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7B8DCB42" w:rsidR="007E77C9" w:rsidRPr="0023602B" w:rsidRDefault="00625030" w:rsidP="0023602B">
            <w:pPr>
              <w:pStyle w:val="Heading1"/>
              <w:spacing w:before="0" w:line="240" w:lineRule="auto"/>
              <w:jc w:val="center"/>
              <w:rPr>
                <w:rFonts w:ascii="Times New Roman" w:hAnsi="Times New Roman"/>
                <w:b/>
                <w:sz w:val="24"/>
                <w:szCs w:val="24"/>
              </w:rPr>
            </w:pPr>
            <w:bookmarkStart w:id="12" w:name="_Toc139623464"/>
            <w:r w:rsidRPr="00625030">
              <w:rPr>
                <w:rFonts w:ascii="Times New Roman" w:hAnsi="Times New Roman"/>
                <w:b/>
                <w:color w:val="auto"/>
                <w:sz w:val="24"/>
                <w:szCs w:val="24"/>
              </w:rPr>
              <w:lastRenderedPageBreak/>
              <w:t>4.SADAĻA - APLIECINĀJUMS</w:t>
            </w:r>
            <w:bookmarkEnd w:id="12"/>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E1F0A54" w14:textId="4F5C6A34" w:rsidR="00FC6C29" w:rsidRPr="00FC6C29" w:rsidRDefault="001E785D" w:rsidP="00FC6C29">
      <w:pPr>
        <w:spacing w:after="0"/>
        <w:jc w:val="both"/>
        <w:rPr>
          <w:rFonts w:ascii="Times New Roman" w:hAnsi="Times New Roman"/>
          <w:sz w:val="24"/>
          <w:szCs w:val="24"/>
        </w:rPr>
      </w:pPr>
      <w:r>
        <w:rPr>
          <w:rFonts w:ascii="Times New Roman" w:hAnsi="Times New Roman"/>
          <w:sz w:val="24"/>
          <w:szCs w:val="24"/>
        </w:rPr>
        <w:t>a</w:t>
      </w:r>
      <w:r w:rsidR="00FC6C29" w:rsidRPr="00FC6C29">
        <w:rPr>
          <w:rFonts w:ascii="Times New Roman" w:hAnsi="Times New Roman"/>
          <w:sz w:val="24"/>
          <w:szCs w:val="24"/>
        </w:rPr>
        <w:t>pliecinu, ka investīciju projekta iesnieguma iesniegšanas brīdī,</w:t>
      </w:r>
    </w:p>
    <w:p w14:paraId="57DC0192" w14:textId="77777777" w:rsidR="00FC6C29" w:rsidRPr="00FC6C29" w:rsidRDefault="00FC6C29" w:rsidP="00FC6C29">
      <w:pPr>
        <w:spacing w:after="0"/>
        <w:jc w:val="both"/>
        <w:rPr>
          <w:rFonts w:ascii="Times New Roman" w:hAnsi="Times New Roman"/>
          <w:sz w:val="24"/>
          <w:szCs w:val="24"/>
        </w:rPr>
      </w:pPr>
    </w:p>
    <w:p w14:paraId="6C81201A"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1)projekta iesniedzējs neatbilst nevienam no Atveseļošanas fonda investīcijas Ministru kabineta Apstiprinātā Informatīvā ziņojuma minētajiem projektu iesniedzēju izslēgšanas nosacījumiem, ja attiecināms;</w:t>
      </w:r>
    </w:p>
    <w:p w14:paraId="30B96B0D" w14:textId="77777777" w:rsidR="001E785D" w:rsidRPr="001E785D" w:rsidRDefault="001E785D" w:rsidP="001E785D">
      <w:pPr>
        <w:spacing w:after="0"/>
        <w:jc w:val="both"/>
        <w:rPr>
          <w:rFonts w:ascii="Times New Roman" w:hAnsi="Times New Roman"/>
          <w:sz w:val="24"/>
          <w:szCs w:val="24"/>
        </w:rPr>
      </w:pPr>
    </w:p>
    <w:p w14:paraId="544C90E3"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2)projekta iesniedzēja rīcībā ir pietiekami un stabili finanšu resursi (nav attiecināms uz valsts budžeta iestādēm);</w:t>
      </w:r>
    </w:p>
    <w:p w14:paraId="185F3307" w14:textId="77777777" w:rsidR="001E785D" w:rsidRPr="001E785D" w:rsidRDefault="001E785D" w:rsidP="001E785D">
      <w:pPr>
        <w:spacing w:after="0"/>
        <w:jc w:val="both"/>
        <w:rPr>
          <w:rFonts w:ascii="Times New Roman" w:hAnsi="Times New Roman"/>
          <w:sz w:val="24"/>
          <w:szCs w:val="24"/>
        </w:rPr>
      </w:pPr>
    </w:p>
    <w:p w14:paraId="17354FDD"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3)projekta iesniegumā un tā pielikumos sniegtās ziņas atbilst patiesībai un projekta īstenošanai pieprasītais Atveseļošanas fonda finansējums tiks izmantots saskaņā ar projekta iesniegumā noteikto;</w:t>
      </w:r>
    </w:p>
    <w:p w14:paraId="73458D3A" w14:textId="77777777" w:rsidR="001E785D" w:rsidRPr="001E785D" w:rsidRDefault="001E785D" w:rsidP="001E785D">
      <w:pPr>
        <w:spacing w:after="0"/>
        <w:jc w:val="both"/>
        <w:rPr>
          <w:rFonts w:ascii="Times New Roman" w:hAnsi="Times New Roman"/>
          <w:sz w:val="24"/>
          <w:szCs w:val="24"/>
        </w:rPr>
      </w:pPr>
    </w:p>
    <w:p w14:paraId="4E47CFE6"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4)nav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33FF7EB3" w14:textId="77777777" w:rsidR="001E785D" w:rsidRPr="001E785D" w:rsidRDefault="001E785D" w:rsidP="001E785D">
      <w:pPr>
        <w:spacing w:after="0"/>
        <w:jc w:val="both"/>
        <w:rPr>
          <w:rFonts w:ascii="Times New Roman" w:hAnsi="Times New Roman"/>
          <w:sz w:val="24"/>
          <w:szCs w:val="24"/>
        </w:rPr>
      </w:pPr>
    </w:p>
    <w:p w14:paraId="6BAC7231"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 xml:space="preserve">5)un projekta īstenošanā tiks ievērots vienlīdzīgu iespēju un </w:t>
      </w:r>
      <w:proofErr w:type="spellStart"/>
      <w:r w:rsidRPr="001E785D">
        <w:rPr>
          <w:rFonts w:ascii="Times New Roman" w:hAnsi="Times New Roman"/>
          <w:sz w:val="24"/>
          <w:szCs w:val="24"/>
        </w:rPr>
        <w:t>nediskriminācijas</w:t>
      </w:r>
      <w:proofErr w:type="spellEnd"/>
      <w:r w:rsidRPr="001E785D">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51A5A17C" w14:textId="77777777" w:rsidR="001E785D" w:rsidRPr="001E785D" w:rsidRDefault="001E785D" w:rsidP="001E785D">
      <w:pPr>
        <w:spacing w:after="0"/>
        <w:jc w:val="both"/>
        <w:rPr>
          <w:rFonts w:ascii="Times New Roman" w:hAnsi="Times New Roman"/>
          <w:sz w:val="24"/>
          <w:szCs w:val="24"/>
        </w:rPr>
      </w:pPr>
    </w:p>
    <w:p w14:paraId="5A30EA3C"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6)un projekta īstenošanas laikā projektā plānotās darbības netiek finansētas, vai līdzfinansētas no citiem Valsts, pašvaldības vai ārvalstu finanšu atbalsta instrumentiem, kas nav norādīts projekta iesnieguma veidlapā;</w:t>
      </w:r>
    </w:p>
    <w:p w14:paraId="2196F7FC" w14:textId="77777777" w:rsidR="001E785D" w:rsidRPr="001E785D" w:rsidRDefault="001E785D" w:rsidP="001E785D">
      <w:pPr>
        <w:spacing w:after="0"/>
        <w:jc w:val="both"/>
        <w:rPr>
          <w:rFonts w:ascii="Times New Roman" w:hAnsi="Times New Roman"/>
          <w:sz w:val="24"/>
          <w:szCs w:val="24"/>
        </w:rPr>
      </w:pPr>
    </w:p>
    <w:p w14:paraId="37B43F83"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7)un projekta īstenošanas laikā, projekta ietvaros netiks veiktas darbības, kuras uzskatāmas par krāpšanu, korupciju un interešu konfliktu.</w:t>
      </w:r>
    </w:p>
    <w:p w14:paraId="18F54A93" w14:textId="77777777" w:rsidR="001E785D" w:rsidRPr="001E785D" w:rsidRDefault="001E785D" w:rsidP="001E785D">
      <w:pPr>
        <w:spacing w:after="0"/>
        <w:jc w:val="both"/>
        <w:rPr>
          <w:rFonts w:ascii="Times New Roman" w:hAnsi="Times New Roman"/>
          <w:sz w:val="24"/>
          <w:szCs w:val="24"/>
        </w:rPr>
      </w:pPr>
    </w:p>
    <w:p w14:paraId="153AB5E8"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 īstenošanu plānotais Atveseļošanas fonda finansējums (kārtējam gadam/plānošanas periodam) projekta apstiprināšanas brīdī ir izlietots.</w:t>
      </w:r>
    </w:p>
    <w:p w14:paraId="08614A38" w14:textId="77777777" w:rsidR="001E785D" w:rsidRPr="001E785D" w:rsidRDefault="001E785D" w:rsidP="001E785D">
      <w:pPr>
        <w:spacing w:after="0"/>
        <w:jc w:val="both"/>
        <w:rPr>
          <w:rFonts w:ascii="Times New Roman" w:hAnsi="Times New Roman"/>
          <w:sz w:val="24"/>
          <w:szCs w:val="24"/>
        </w:rPr>
      </w:pPr>
    </w:p>
    <w:p w14:paraId="1768FE05"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lastRenderedPageBreak/>
        <w:t xml:space="preserve">Apzinos, ka nepatiesas apliecinājumā sniegtās informācijas gadījumā administratīva rakstura sankcijas var tikt uzsāktas gan pret mani, gan arī pret minēto juridisko personu – projekta iesniedzēju. </w:t>
      </w:r>
    </w:p>
    <w:p w14:paraId="31E5B7B8" w14:textId="77777777" w:rsidR="001E785D" w:rsidRPr="001E785D" w:rsidRDefault="001E785D" w:rsidP="001E785D">
      <w:pPr>
        <w:spacing w:after="0"/>
        <w:jc w:val="both"/>
        <w:rPr>
          <w:rFonts w:ascii="Times New Roman" w:hAnsi="Times New Roman"/>
          <w:sz w:val="24"/>
          <w:szCs w:val="24"/>
        </w:rPr>
      </w:pPr>
    </w:p>
    <w:p w14:paraId="54C5E6A2"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Apzinos, ka projekta izmaksu pieauguma gadījumā projekta iesniedzējs sedz visas izmaksas, kas var rasties izmaksu svārstību rezultātā.</w:t>
      </w:r>
    </w:p>
    <w:p w14:paraId="472DB80E" w14:textId="77777777" w:rsidR="001E785D" w:rsidRPr="001E785D" w:rsidRDefault="001E785D" w:rsidP="001E785D">
      <w:pPr>
        <w:spacing w:after="0"/>
        <w:jc w:val="both"/>
        <w:rPr>
          <w:rFonts w:ascii="Times New Roman" w:hAnsi="Times New Roman"/>
          <w:sz w:val="24"/>
          <w:szCs w:val="24"/>
        </w:rPr>
      </w:pPr>
    </w:p>
    <w:p w14:paraId="3FFADDCF"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Apliecinu, ka esmu iepazinies (-</w:t>
      </w:r>
      <w:proofErr w:type="spellStart"/>
      <w:r w:rsidRPr="001E785D">
        <w:rPr>
          <w:rFonts w:ascii="Times New Roman" w:hAnsi="Times New Roman"/>
          <w:sz w:val="24"/>
          <w:szCs w:val="24"/>
        </w:rPr>
        <w:t>usies</w:t>
      </w:r>
      <w:proofErr w:type="spellEnd"/>
      <w:r w:rsidRPr="001E785D">
        <w:rPr>
          <w:rFonts w:ascii="Times New Roman" w:hAnsi="Times New Roman"/>
          <w:sz w:val="24"/>
          <w:szCs w:val="24"/>
        </w:rPr>
        <w:t>), ar attiecīgā Atveseļošanas fonda reformas vai investīcijas nosacījumiem un ja attiecināms atlases nolikumā noteiktajām prasībām.</w:t>
      </w:r>
    </w:p>
    <w:p w14:paraId="161C172F" w14:textId="77777777" w:rsidR="001E785D" w:rsidRPr="001E785D" w:rsidRDefault="001E785D" w:rsidP="001E785D">
      <w:pPr>
        <w:spacing w:after="0"/>
        <w:jc w:val="both"/>
        <w:rPr>
          <w:rFonts w:ascii="Times New Roman" w:hAnsi="Times New Roman"/>
          <w:sz w:val="24"/>
          <w:szCs w:val="24"/>
        </w:rPr>
      </w:pPr>
    </w:p>
    <w:p w14:paraId="4EB21667"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21124D54" w14:textId="77777777" w:rsidR="001E785D" w:rsidRPr="001E785D" w:rsidRDefault="001E785D" w:rsidP="001E785D">
      <w:pPr>
        <w:spacing w:after="0"/>
        <w:jc w:val="both"/>
        <w:rPr>
          <w:rFonts w:ascii="Times New Roman" w:hAnsi="Times New Roman"/>
          <w:sz w:val="24"/>
          <w:szCs w:val="24"/>
        </w:rPr>
      </w:pPr>
    </w:p>
    <w:p w14:paraId="562D562C" w14:textId="77777777" w:rsidR="001E785D" w:rsidRPr="001E785D" w:rsidRDefault="001E785D" w:rsidP="001E785D">
      <w:pPr>
        <w:spacing w:after="0"/>
        <w:jc w:val="both"/>
        <w:rPr>
          <w:rFonts w:ascii="Times New Roman" w:hAnsi="Times New Roman"/>
          <w:sz w:val="24"/>
          <w:szCs w:val="24"/>
        </w:rPr>
      </w:pPr>
      <w:r w:rsidRPr="001E785D">
        <w:rPr>
          <w:rFonts w:ascii="Times New Roman" w:hAnsi="Times New Roman"/>
          <w:sz w:val="24"/>
          <w:szCs w:val="24"/>
        </w:rPr>
        <w:t>Apliecinu, ka projekta iesniegumam pievienotās kopijas atbilst manā rīcībā esošiem dokumentu oriģināliem, projekta iesnieguma kopijas, ja attiecināms un elektroniskā versija atbilst iesniegtā projekta iesnieguma oriģinālam.</w:t>
      </w:r>
    </w:p>
    <w:p w14:paraId="244FBAD7" w14:textId="77777777" w:rsidR="001E785D" w:rsidRPr="001E785D" w:rsidRDefault="001E785D" w:rsidP="001E785D">
      <w:pPr>
        <w:spacing w:after="0"/>
        <w:jc w:val="both"/>
        <w:rPr>
          <w:rFonts w:ascii="Times New Roman" w:hAnsi="Times New Roman"/>
          <w:sz w:val="24"/>
          <w:szCs w:val="24"/>
        </w:rPr>
      </w:pPr>
    </w:p>
    <w:p w14:paraId="7CF17019" w14:textId="4D102E78" w:rsidR="00FC6C29" w:rsidRDefault="001E785D" w:rsidP="001E785D">
      <w:pPr>
        <w:spacing w:after="0"/>
        <w:jc w:val="both"/>
        <w:rPr>
          <w:rFonts w:ascii="Times New Roman" w:hAnsi="Times New Roman"/>
          <w:sz w:val="24"/>
          <w:szCs w:val="24"/>
        </w:rPr>
      </w:pPr>
      <w:r w:rsidRPr="001E785D">
        <w:rPr>
          <w:rFonts w:ascii="Times New Roman" w:hAnsi="Times New Roman"/>
          <w:sz w:val="24"/>
          <w:szCs w:val="24"/>
        </w:rPr>
        <w:t>Apzinos, ka projekts būs jāīsteno saskaņā ar projekta iesniegumā paredzētajām darbībām un rezultāti uzturēti atbilstoši projekta iesniegumā minētajam</w:t>
      </w:r>
      <w:r w:rsidR="00FC6C29" w:rsidRPr="00FC6C29">
        <w:rPr>
          <w:rFonts w:ascii="Times New Roman" w:hAnsi="Times New Roman"/>
          <w:sz w:val="24"/>
          <w:szCs w:val="24"/>
        </w:rPr>
        <w:t>.</w:t>
      </w:r>
    </w:p>
    <w:p w14:paraId="4D6B1974" w14:textId="77777777" w:rsidR="00FC6C29" w:rsidRDefault="00FC6C29" w:rsidP="00FC6C29">
      <w:pPr>
        <w:spacing w:after="0"/>
        <w:jc w:val="both"/>
        <w:rPr>
          <w:rFonts w:ascii="Times New Roman" w:hAnsi="Times New Roman"/>
          <w:sz w:val="24"/>
          <w:szCs w:val="24"/>
        </w:rPr>
      </w:pPr>
    </w:p>
    <w:p w14:paraId="02AB9E66" w14:textId="55665A9A" w:rsidR="00625030" w:rsidRPr="00025374" w:rsidRDefault="00625030" w:rsidP="00FC6C29">
      <w:pPr>
        <w:spacing w:after="0"/>
        <w:ind w:left="2160"/>
        <w:rPr>
          <w:rFonts w:ascii="Times New Roman" w:hAnsi="Times New Roman"/>
          <w:i/>
          <w:sz w:val="24"/>
          <w:szCs w:val="24"/>
        </w:rPr>
      </w:pPr>
      <w:r w:rsidRPr="00025374">
        <w:rPr>
          <w:rFonts w:ascii="Times New Roman" w:hAnsi="Times New Roman"/>
          <w:i/>
          <w:sz w:val="24"/>
          <w:szCs w:val="24"/>
        </w:rPr>
        <w:t xml:space="preserve">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w:t>
      </w:r>
      <w:proofErr w:type="spellStart"/>
      <w:r w:rsidRPr="00025374">
        <w:rPr>
          <w:rFonts w:ascii="Times New Roman" w:hAnsi="Times New Roman"/>
          <w:i/>
          <w:sz w:val="24"/>
          <w:szCs w:val="24"/>
        </w:rPr>
        <w:t>dd</w:t>
      </w:r>
      <w:proofErr w:type="spellEnd"/>
      <w:r w:rsidRPr="00025374">
        <w:rPr>
          <w:rFonts w:ascii="Times New Roman" w:hAnsi="Times New Roman"/>
          <w:i/>
          <w:sz w:val="24"/>
          <w:szCs w:val="24"/>
        </w:rPr>
        <w:t>/mm/</w:t>
      </w:r>
      <w:proofErr w:type="spellStart"/>
      <w:r w:rsidRPr="00025374">
        <w:rPr>
          <w:rFonts w:ascii="Times New Roman" w:hAnsi="Times New Roman"/>
          <w:i/>
          <w:sz w:val="24"/>
          <w:szCs w:val="24"/>
        </w:rPr>
        <w:t>gggg</w:t>
      </w:r>
      <w:proofErr w:type="spellEnd"/>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67225E66" w14:textId="77777777" w:rsidR="00625030" w:rsidRDefault="00625030" w:rsidP="00625030">
      <w:pPr>
        <w:rPr>
          <w:rFonts w:ascii="Times New Roman" w:hAnsi="Times New Roman"/>
          <w:i/>
          <w:iCs/>
          <w:sz w:val="24"/>
          <w:szCs w:val="24"/>
        </w:rPr>
      </w:pPr>
    </w:p>
    <w:p w14:paraId="518AC1CF" w14:textId="253BF02A" w:rsidR="007E77C9"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Projekta iesniegumu </w:t>
      </w:r>
      <w:r w:rsidRPr="003A7637">
        <w:rPr>
          <w:rFonts w:ascii="Times New Roman" w:hAnsi="Times New Roman"/>
          <w:i/>
          <w:color w:val="0000FF"/>
          <w:sz w:val="24"/>
          <w:szCs w:val="24"/>
          <w:u w:val="single"/>
        </w:rPr>
        <w:t>paraksta projekta iesniedzēja atbildīgā amatpersona</w:t>
      </w:r>
      <w:r w:rsidRPr="003A7637">
        <w:rPr>
          <w:rFonts w:ascii="Times New Roman" w:hAnsi="Times New Roman"/>
          <w:i/>
          <w:color w:val="0000FF"/>
          <w:sz w:val="24"/>
          <w:szCs w:val="24"/>
        </w:rPr>
        <w:t xml:space="preserve">, kurai iestādē ir noteiktas </w:t>
      </w:r>
      <w:proofErr w:type="spellStart"/>
      <w:r w:rsidRPr="003A7637">
        <w:rPr>
          <w:rFonts w:ascii="Times New Roman" w:hAnsi="Times New Roman"/>
          <w:i/>
          <w:color w:val="0000FF"/>
          <w:sz w:val="24"/>
          <w:szCs w:val="24"/>
        </w:rPr>
        <w:t>paraksttiesības</w:t>
      </w:r>
      <w:proofErr w:type="spellEnd"/>
      <w:r w:rsidRPr="003A7637">
        <w:rPr>
          <w:rFonts w:ascii="Times New Roman" w:hAnsi="Times New Roman"/>
          <w:i/>
          <w:color w:val="0000FF"/>
          <w:sz w:val="24"/>
          <w:szCs w:val="24"/>
        </w:rPr>
        <w:t>.</w:t>
      </w:r>
    </w:p>
    <w:p w14:paraId="07794F7B" w14:textId="77777777" w:rsidR="001C2061" w:rsidRPr="003A7637" w:rsidRDefault="001C2061" w:rsidP="001C2061">
      <w:pPr>
        <w:spacing w:line="256" w:lineRule="auto"/>
        <w:ind w:left="720" w:right="46"/>
        <w:contextualSpacing/>
        <w:jc w:val="both"/>
        <w:rPr>
          <w:rFonts w:ascii="Times New Roman" w:hAnsi="Times New Roman"/>
          <w:i/>
          <w:color w:val="0000FF"/>
          <w:sz w:val="24"/>
          <w:szCs w:val="24"/>
        </w:rPr>
      </w:pPr>
    </w:p>
    <w:p w14:paraId="5339F465" w14:textId="2CD9D8CF"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FC6C29">
        <w:rPr>
          <w:rFonts w:ascii="Times New Roman" w:hAnsi="Times New Roman"/>
          <w:i/>
          <w:color w:val="0000FF"/>
          <w:sz w:val="24"/>
          <w:szCs w:val="24"/>
        </w:rPr>
        <w:t>Atveseļošanas un noturības mehānisma</w:t>
      </w:r>
      <w:r w:rsidRPr="003A7637">
        <w:rPr>
          <w:rFonts w:ascii="Times New Roman" w:hAnsi="Times New Roman"/>
          <w:i/>
          <w:color w:val="0000FF"/>
          <w:sz w:val="24"/>
          <w:szCs w:val="24"/>
        </w:rPr>
        <w:t xml:space="preserve"> fonda finansējumu.</w:t>
      </w:r>
    </w:p>
    <w:p w14:paraId="7161AA7E" w14:textId="77777777" w:rsidR="007E77C9" w:rsidRPr="003A7637" w:rsidRDefault="007E77C9" w:rsidP="00B21F53">
      <w:pPr>
        <w:ind w:left="567" w:right="46" w:hanging="425"/>
        <w:contextualSpacing/>
        <w:jc w:val="both"/>
        <w:rPr>
          <w:rFonts w:ascii="Times New Roman" w:hAnsi="Times New Roman"/>
          <w:i/>
          <w:color w:val="0000FF"/>
          <w:sz w:val="24"/>
          <w:szCs w:val="24"/>
        </w:rPr>
      </w:pPr>
    </w:p>
    <w:p w14:paraId="4AD6A1E1" w14:textId="77777777"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Apliecinājumā norādītajam projekta iesniedzējam </w:t>
      </w:r>
      <w:r w:rsidRPr="003A7637">
        <w:rPr>
          <w:rFonts w:ascii="Times New Roman" w:hAnsi="Times New Roman"/>
          <w:i/>
          <w:color w:val="0000FF"/>
          <w:sz w:val="24"/>
          <w:szCs w:val="24"/>
          <w:u w:val="single"/>
        </w:rPr>
        <w:t>jā</w:t>
      </w:r>
      <w:r>
        <w:rPr>
          <w:rFonts w:ascii="Times New Roman" w:hAnsi="Times New Roman"/>
          <w:i/>
          <w:color w:val="0000FF"/>
          <w:sz w:val="24"/>
          <w:szCs w:val="24"/>
          <w:u w:val="single"/>
        </w:rPr>
        <w:t>atbilst</w:t>
      </w:r>
      <w:r w:rsidRPr="003A7637">
        <w:rPr>
          <w:rFonts w:ascii="Times New Roman" w:hAnsi="Times New Roman"/>
          <w:i/>
          <w:color w:val="0000FF"/>
          <w:sz w:val="24"/>
          <w:szCs w:val="24"/>
          <w:u w:val="single"/>
        </w:rPr>
        <w:t xml:space="preserve"> </w:t>
      </w:r>
      <w:r w:rsidRPr="003A7637">
        <w:rPr>
          <w:rFonts w:ascii="Times New Roman" w:hAnsi="Times New Roman"/>
          <w:i/>
          <w:color w:val="0000FF"/>
          <w:sz w:val="24"/>
          <w:szCs w:val="24"/>
        </w:rPr>
        <w:t>projekta iesnieguma titullapā norādīt</w:t>
      </w:r>
      <w:r>
        <w:rPr>
          <w:rFonts w:ascii="Times New Roman" w:hAnsi="Times New Roman"/>
          <w:i/>
          <w:color w:val="0000FF"/>
          <w:sz w:val="24"/>
          <w:szCs w:val="24"/>
        </w:rPr>
        <w:t>ajam</w:t>
      </w:r>
      <w:r w:rsidRPr="003A7637">
        <w:rPr>
          <w:rFonts w:ascii="Times New Roman" w:hAnsi="Times New Roman"/>
          <w:i/>
          <w:color w:val="0000FF"/>
          <w:sz w:val="24"/>
          <w:szCs w:val="24"/>
        </w:rPr>
        <w:t xml:space="preserve"> projekta iesniedzēj</w:t>
      </w:r>
      <w:r>
        <w:rPr>
          <w:rFonts w:ascii="Times New Roman" w:hAnsi="Times New Roman"/>
          <w:i/>
          <w:color w:val="0000FF"/>
          <w:sz w:val="24"/>
          <w:szCs w:val="24"/>
        </w:rPr>
        <w:t>am</w:t>
      </w:r>
      <w:r w:rsidRPr="003A7637">
        <w:rPr>
          <w:rFonts w:ascii="Times New Roman" w:hAnsi="Times New Roman"/>
          <w:i/>
          <w:color w:val="0000FF"/>
          <w:sz w:val="24"/>
          <w:szCs w:val="24"/>
        </w:rPr>
        <w:t xml:space="preserve">. </w:t>
      </w: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13" w:name="_Toc139623465"/>
      <w:r w:rsidRPr="003A7637">
        <w:rPr>
          <w:rFonts w:ascii="Times New Roman" w:hAnsi="Times New Roman"/>
          <w:b/>
          <w:color w:val="auto"/>
          <w:sz w:val="24"/>
          <w:szCs w:val="24"/>
        </w:rPr>
        <w:lastRenderedPageBreak/>
        <w:t>PIELIKUMI</w:t>
      </w:r>
      <w:bookmarkEnd w:id="13"/>
    </w:p>
    <w:p w14:paraId="06290960" w14:textId="77777777" w:rsidR="00773413" w:rsidRDefault="00625030"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p w14:paraId="7E83E872" w14:textId="185C9C99" w:rsidR="007E77C9" w:rsidRPr="003A7637" w:rsidRDefault="00773413" w:rsidP="00AC4EE9">
      <w:pPr>
        <w:spacing w:after="0"/>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3B3771A9" w14:textId="77777777" w:rsidTr="0023602B">
        <w:trPr>
          <w:trHeight w:val="693"/>
        </w:trPr>
        <w:tc>
          <w:tcPr>
            <w:tcW w:w="14283" w:type="dxa"/>
            <w:shd w:val="clear" w:color="auto" w:fill="E7E6E6"/>
            <w:vAlign w:val="center"/>
          </w:tcPr>
          <w:p w14:paraId="25795826" w14:textId="77777777" w:rsidR="007E77C9" w:rsidRPr="00773413" w:rsidRDefault="007E77C9" w:rsidP="00773413">
            <w:pPr>
              <w:pStyle w:val="Heading2"/>
              <w:jc w:val="center"/>
              <w:rPr>
                <w:rFonts w:ascii="Times New Roman" w:hAnsi="Times New Roman"/>
                <w:b/>
                <w:bCs/>
                <w:i/>
              </w:rPr>
            </w:pPr>
            <w:bookmarkStart w:id="14" w:name="_Toc139623466"/>
            <w:r w:rsidRPr="00773413">
              <w:rPr>
                <w:rFonts w:ascii="Times New Roman" w:hAnsi="Times New Roman"/>
                <w:b/>
                <w:bCs/>
                <w:color w:val="000000" w:themeColor="text1"/>
              </w:rPr>
              <w:t>Finansēšanas plāns</w:t>
            </w:r>
            <w:bookmarkEnd w:id="14"/>
          </w:p>
        </w:tc>
      </w:tr>
    </w:tbl>
    <w:p w14:paraId="591041A6" w14:textId="77777777" w:rsidR="007E77C9" w:rsidRPr="003A7637" w:rsidRDefault="007E77C9" w:rsidP="00AC4EE9">
      <w:pPr>
        <w:jc w:val="right"/>
        <w:rPr>
          <w:rFonts w:ascii="Times New Roman" w:hAnsi="Times New Roman"/>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897"/>
      </w:tblGrid>
      <w:tr w:rsidR="00625030" w:rsidRPr="00025374" w14:paraId="5DD1AEC2" w14:textId="77777777" w:rsidTr="00D83EF4">
        <w:tc>
          <w:tcPr>
            <w:tcW w:w="6750" w:type="dxa"/>
            <w:shd w:val="clear" w:color="auto" w:fill="D5DCE4"/>
          </w:tcPr>
          <w:p w14:paraId="501B507C" w14:textId="77777777" w:rsidR="00625030" w:rsidRPr="00025374" w:rsidRDefault="00625030" w:rsidP="00D83EF4">
            <w:pPr>
              <w:spacing w:after="0" w:line="240" w:lineRule="auto"/>
              <w:jc w:val="right"/>
              <w:rPr>
                <w:rFonts w:ascii="Times New Roman" w:hAnsi="Times New Roman"/>
                <w:sz w:val="24"/>
                <w:szCs w:val="24"/>
              </w:rPr>
            </w:pPr>
            <w:r w:rsidRPr="00025374">
              <w:rPr>
                <w:rFonts w:ascii="Times New Roman" w:hAnsi="Times New Roman"/>
                <w:sz w:val="24"/>
                <w:szCs w:val="24"/>
              </w:rPr>
              <w:t>Finansējuma avots</w:t>
            </w:r>
          </w:p>
        </w:tc>
        <w:tc>
          <w:tcPr>
            <w:tcW w:w="1897" w:type="dxa"/>
          </w:tcPr>
          <w:p w14:paraId="42EB7419" w14:textId="77777777" w:rsidR="00625030" w:rsidRPr="00025374" w:rsidRDefault="00625030" w:rsidP="00D83EF4">
            <w:pPr>
              <w:spacing w:after="0" w:line="240" w:lineRule="auto"/>
              <w:jc w:val="center"/>
              <w:rPr>
                <w:rFonts w:ascii="Times New Roman" w:hAnsi="Times New Roman"/>
                <w:b/>
                <w:sz w:val="24"/>
                <w:szCs w:val="24"/>
              </w:rPr>
            </w:pPr>
            <w:r w:rsidRPr="00025374">
              <w:rPr>
                <w:rFonts w:ascii="Times New Roman" w:hAnsi="Times New Roman"/>
                <w:b/>
                <w:sz w:val="24"/>
                <w:szCs w:val="24"/>
              </w:rPr>
              <w:t>Kopā</w:t>
            </w:r>
          </w:p>
        </w:tc>
      </w:tr>
      <w:tr w:rsidR="00625030" w:rsidRPr="00025374" w14:paraId="5E0B15E3" w14:textId="77777777" w:rsidTr="00D83EF4">
        <w:tc>
          <w:tcPr>
            <w:tcW w:w="6750" w:type="dxa"/>
            <w:shd w:val="clear" w:color="auto" w:fill="D5DCE4"/>
          </w:tcPr>
          <w:p w14:paraId="502A33D9" w14:textId="77777777" w:rsidR="00625030" w:rsidRPr="00025374" w:rsidRDefault="00625030" w:rsidP="00D83EF4">
            <w:pPr>
              <w:spacing w:after="0" w:line="240" w:lineRule="auto"/>
              <w:jc w:val="right"/>
              <w:rPr>
                <w:rFonts w:ascii="Times New Roman" w:hAnsi="Times New Roman"/>
                <w:sz w:val="24"/>
                <w:szCs w:val="24"/>
              </w:rPr>
            </w:pPr>
          </w:p>
        </w:tc>
        <w:tc>
          <w:tcPr>
            <w:tcW w:w="1897" w:type="dxa"/>
          </w:tcPr>
          <w:p w14:paraId="7E13F0D5" w14:textId="77777777" w:rsidR="00625030" w:rsidRPr="00025374" w:rsidRDefault="00625030" w:rsidP="00D83EF4">
            <w:pPr>
              <w:spacing w:after="0" w:line="240" w:lineRule="auto"/>
              <w:jc w:val="center"/>
              <w:rPr>
                <w:rFonts w:ascii="Times New Roman" w:hAnsi="Times New Roman"/>
                <w:sz w:val="24"/>
                <w:szCs w:val="24"/>
              </w:rPr>
            </w:pPr>
            <w:r w:rsidRPr="00025374">
              <w:rPr>
                <w:rFonts w:ascii="Times New Roman" w:hAnsi="Times New Roman"/>
                <w:sz w:val="24"/>
                <w:szCs w:val="24"/>
              </w:rPr>
              <w:t>Summa</w:t>
            </w:r>
          </w:p>
        </w:tc>
      </w:tr>
      <w:tr w:rsidR="00625030" w:rsidRPr="00025374" w14:paraId="055EC7FF" w14:textId="77777777" w:rsidTr="00D83EF4">
        <w:trPr>
          <w:trHeight w:val="279"/>
        </w:trPr>
        <w:tc>
          <w:tcPr>
            <w:tcW w:w="6750" w:type="dxa"/>
            <w:shd w:val="clear" w:color="auto" w:fill="D5DCE4"/>
          </w:tcPr>
          <w:p w14:paraId="6A537EB4"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Attīstības un noturības mehānisma (ANM) finansējums</w:t>
            </w:r>
          </w:p>
        </w:tc>
        <w:tc>
          <w:tcPr>
            <w:tcW w:w="1897" w:type="dxa"/>
            <w:shd w:val="clear" w:color="auto" w:fill="auto"/>
          </w:tcPr>
          <w:p w14:paraId="2030A60B" w14:textId="7A44EA3F" w:rsidR="00625030" w:rsidRPr="00025374" w:rsidRDefault="00625030" w:rsidP="00D83EF4">
            <w:pPr>
              <w:spacing w:after="0" w:line="240" w:lineRule="auto"/>
              <w:jc w:val="center"/>
              <w:rPr>
                <w:rFonts w:ascii="Times New Roman" w:hAnsi="Times New Roman"/>
                <w:sz w:val="24"/>
                <w:szCs w:val="24"/>
              </w:rPr>
            </w:pPr>
          </w:p>
        </w:tc>
      </w:tr>
      <w:tr w:rsidR="00625030" w:rsidRPr="00025374" w14:paraId="2FF800F7" w14:textId="77777777" w:rsidTr="00D83EF4">
        <w:trPr>
          <w:trHeight w:val="268"/>
        </w:trPr>
        <w:tc>
          <w:tcPr>
            <w:tcW w:w="6750" w:type="dxa"/>
            <w:shd w:val="clear" w:color="auto" w:fill="auto"/>
          </w:tcPr>
          <w:p w14:paraId="202B2681"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Nacionālais publiskais finansējums</w:t>
            </w:r>
          </w:p>
        </w:tc>
        <w:tc>
          <w:tcPr>
            <w:tcW w:w="1897" w:type="dxa"/>
            <w:shd w:val="clear" w:color="auto" w:fill="auto"/>
          </w:tcPr>
          <w:p w14:paraId="3270E46D"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312E7619" w14:textId="77777777" w:rsidTr="00D83EF4">
        <w:trPr>
          <w:trHeight w:val="273"/>
        </w:trPr>
        <w:tc>
          <w:tcPr>
            <w:tcW w:w="6750" w:type="dxa"/>
            <w:shd w:val="clear" w:color="auto" w:fill="auto"/>
          </w:tcPr>
          <w:p w14:paraId="5849D5A0"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Valsts budžeta finansējums</w:t>
            </w:r>
          </w:p>
        </w:tc>
        <w:tc>
          <w:tcPr>
            <w:tcW w:w="1897" w:type="dxa"/>
            <w:shd w:val="clear" w:color="auto" w:fill="auto"/>
          </w:tcPr>
          <w:p w14:paraId="2395496C" w14:textId="77777777" w:rsidR="00625030" w:rsidRPr="00025374" w:rsidRDefault="00625030" w:rsidP="00D83EF4">
            <w:pPr>
              <w:spacing w:after="0" w:line="240" w:lineRule="auto"/>
              <w:jc w:val="center"/>
              <w:rPr>
                <w:rFonts w:ascii="Times New Roman" w:hAnsi="Times New Roman"/>
                <w:sz w:val="24"/>
                <w:szCs w:val="24"/>
              </w:rPr>
            </w:pPr>
          </w:p>
        </w:tc>
      </w:tr>
      <w:tr w:rsidR="00050A9C" w:rsidRPr="00025374" w14:paraId="19E5710C" w14:textId="77777777" w:rsidTr="00D83EF4">
        <w:trPr>
          <w:trHeight w:val="290"/>
        </w:trPr>
        <w:tc>
          <w:tcPr>
            <w:tcW w:w="6750" w:type="dxa"/>
            <w:shd w:val="clear" w:color="auto" w:fill="auto"/>
          </w:tcPr>
          <w:p w14:paraId="043F0040" w14:textId="126437E5" w:rsidR="00050A9C" w:rsidRPr="00025374" w:rsidRDefault="00050A9C" w:rsidP="00050A9C">
            <w:pPr>
              <w:spacing w:after="0" w:line="240" w:lineRule="auto"/>
              <w:rPr>
                <w:rFonts w:ascii="Times New Roman" w:hAnsi="Times New Roman"/>
                <w:sz w:val="24"/>
                <w:szCs w:val="24"/>
              </w:rPr>
            </w:pPr>
            <w:r w:rsidRPr="00050A9C">
              <w:rPr>
                <w:rFonts w:ascii="Times New Roman" w:hAnsi="Times New Roman"/>
                <w:sz w:val="24"/>
                <w:szCs w:val="24"/>
              </w:rPr>
              <w:t>Publiskās attiecināmās izmaksas</w:t>
            </w:r>
          </w:p>
        </w:tc>
        <w:tc>
          <w:tcPr>
            <w:tcW w:w="1897" w:type="dxa"/>
            <w:shd w:val="clear" w:color="auto" w:fill="auto"/>
          </w:tcPr>
          <w:p w14:paraId="7FF94BFF" w14:textId="77777777" w:rsidR="00050A9C" w:rsidRPr="00025374" w:rsidRDefault="00050A9C" w:rsidP="00D83EF4">
            <w:pPr>
              <w:spacing w:after="0" w:line="240" w:lineRule="auto"/>
              <w:jc w:val="center"/>
              <w:rPr>
                <w:rFonts w:ascii="Times New Roman" w:hAnsi="Times New Roman"/>
                <w:sz w:val="24"/>
                <w:szCs w:val="24"/>
              </w:rPr>
            </w:pPr>
          </w:p>
        </w:tc>
      </w:tr>
      <w:tr w:rsidR="00625030" w:rsidRPr="00025374" w14:paraId="66BD26AC" w14:textId="77777777" w:rsidTr="00D83EF4">
        <w:trPr>
          <w:trHeight w:val="323"/>
        </w:trPr>
        <w:tc>
          <w:tcPr>
            <w:tcW w:w="6750" w:type="dxa"/>
            <w:shd w:val="clear" w:color="auto" w:fill="auto"/>
          </w:tcPr>
          <w:p w14:paraId="4D52BB21" w14:textId="77777777" w:rsidR="00625030" w:rsidRPr="00025374" w:rsidRDefault="00625030" w:rsidP="00D83EF4">
            <w:pPr>
              <w:spacing w:after="0" w:line="240" w:lineRule="auto"/>
              <w:rPr>
                <w:rFonts w:ascii="Times New Roman" w:hAnsi="Times New Roman"/>
                <w:sz w:val="24"/>
                <w:szCs w:val="24"/>
                <w:lang w:eastAsia="lv-LV"/>
              </w:rPr>
            </w:pPr>
            <w:r w:rsidRPr="00025374">
              <w:rPr>
                <w:rFonts w:ascii="Times New Roman" w:hAnsi="Times New Roman"/>
                <w:sz w:val="24"/>
                <w:szCs w:val="24"/>
              </w:rPr>
              <w:t>Cits publiskais finansējums</w:t>
            </w:r>
          </w:p>
        </w:tc>
        <w:tc>
          <w:tcPr>
            <w:tcW w:w="1897" w:type="dxa"/>
            <w:shd w:val="clear" w:color="auto" w:fill="auto"/>
          </w:tcPr>
          <w:p w14:paraId="79E1CE88" w14:textId="77777777" w:rsidR="00625030" w:rsidRPr="00025374" w:rsidRDefault="00625030" w:rsidP="00D83EF4">
            <w:pPr>
              <w:spacing w:after="0" w:line="240" w:lineRule="auto"/>
              <w:jc w:val="center"/>
              <w:rPr>
                <w:rFonts w:ascii="Times New Roman" w:hAnsi="Times New Roman"/>
                <w:sz w:val="24"/>
                <w:szCs w:val="24"/>
              </w:rPr>
            </w:pPr>
          </w:p>
        </w:tc>
      </w:tr>
      <w:tr w:rsidR="00F3132D" w:rsidRPr="00025374" w14:paraId="393F266B" w14:textId="77777777" w:rsidTr="00D83EF4">
        <w:trPr>
          <w:trHeight w:val="323"/>
        </w:trPr>
        <w:tc>
          <w:tcPr>
            <w:tcW w:w="6750" w:type="dxa"/>
            <w:shd w:val="clear" w:color="auto" w:fill="auto"/>
          </w:tcPr>
          <w:p w14:paraId="0B8D1D5A" w14:textId="45AD35B3" w:rsidR="00F3132D" w:rsidRPr="00025374" w:rsidRDefault="00F3132D" w:rsidP="00D83EF4">
            <w:pPr>
              <w:spacing w:after="0" w:line="240" w:lineRule="auto"/>
              <w:rPr>
                <w:rFonts w:ascii="Times New Roman" w:hAnsi="Times New Roman"/>
                <w:sz w:val="24"/>
                <w:szCs w:val="24"/>
              </w:rPr>
            </w:pPr>
            <w:r w:rsidRPr="00F3132D">
              <w:rPr>
                <w:rFonts w:ascii="Times New Roman" w:hAnsi="Times New Roman"/>
                <w:sz w:val="24"/>
                <w:szCs w:val="24"/>
              </w:rPr>
              <w:t>Privātās attiecināmās izmaksas</w:t>
            </w:r>
          </w:p>
        </w:tc>
        <w:tc>
          <w:tcPr>
            <w:tcW w:w="1897" w:type="dxa"/>
            <w:shd w:val="clear" w:color="auto" w:fill="auto"/>
          </w:tcPr>
          <w:p w14:paraId="3FABB4AD" w14:textId="77777777" w:rsidR="00F3132D" w:rsidRPr="00025374" w:rsidRDefault="00F3132D" w:rsidP="00D83EF4">
            <w:pPr>
              <w:spacing w:after="0" w:line="240" w:lineRule="auto"/>
              <w:jc w:val="center"/>
              <w:rPr>
                <w:rFonts w:ascii="Times New Roman" w:hAnsi="Times New Roman"/>
                <w:sz w:val="24"/>
                <w:szCs w:val="24"/>
              </w:rPr>
            </w:pPr>
          </w:p>
        </w:tc>
      </w:tr>
      <w:tr w:rsidR="00625030" w:rsidRPr="00025374" w14:paraId="55CCCDB6" w14:textId="77777777" w:rsidTr="00D83EF4">
        <w:trPr>
          <w:trHeight w:val="323"/>
        </w:trPr>
        <w:tc>
          <w:tcPr>
            <w:tcW w:w="6750" w:type="dxa"/>
            <w:shd w:val="clear" w:color="auto" w:fill="D5DCE4"/>
          </w:tcPr>
          <w:p w14:paraId="01818AA7"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Kopējais publiskais finansējums</w:t>
            </w:r>
          </w:p>
        </w:tc>
        <w:tc>
          <w:tcPr>
            <w:tcW w:w="1897" w:type="dxa"/>
          </w:tcPr>
          <w:p w14:paraId="61B0C6F0"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29F1E4C8" w14:textId="77777777" w:rsidTr="00D83EF4">
        <w:trPr>
          <w:trHeight w:val="323"/>
        </w:trPr>
        <w:tc>
          <w:tcPr>
            <w:tcW w:w="6750" w:type="dxa"/>
            <w:shd w:val="clear" w:color="auto" w:fill="D5DCE4"/>
          </w:tcPr>
          <w:p w14:paraId="2578E7D6" w14:textId="77777777" w:rsidR="00625030" w:rsidRPr="00025374" w:rsidRDefault="00625030" w:rsidP="00D83EF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Kopējās izmaksas</w:t>
            </w:r>
          </w:p>
        </w:tc>
        <w:tc>
          <w:tcPr>
            <w:tcW w:w="1897" w:type="dxa"/>
          </w:tcPr>
          <w:p w14:paraId="2A62C37A" w14:textId="77777777" w:rsidR="00625030" w:rsidRPr="00025374" w:rsidRDefault="00625030" w:rsidP="00D83EF4">
            <w:pPr>
              <w:spacing w:after="0" w:line="240" w:lineRule="auto"/>
              <w:jc w:val="center"/>
              <w:rPr>
                <w:rFonts w:ascii="Times New Roman" w:hAnsi="Times New Roman"/>
                <w:sz w:val="24"/>
                <w:szCs w:val="24"/>
              </w:rPr>
            </w:pPr>
          </w:p>
        </w:tc>
      </w:tr>
    </w:tbl>
    <w:p w14:paraId="5FB374AA" w14:textId="77777777" w:rsidR="007E77C9" w:rsidRPr="003A7637" w:rsidRDefault="007E77C9">
      <w:pPr>
        <w:rPr>
          <w:rFonts w:ascii="Times New Roman" w:hAnsi="Times New Roman"/>
          <w:sz w:val="24"/>
          <w:szCs w:val="24"/>
        </w:rPr>
      </w:pPr>
    </w:p>
    <w:p w14:paraId="68A75A44" w14:textId="77777777" w:rsidR="007E77C9" w:rsidRPr="003A7637" w:rsidRDefault="007E77C9" w:rsidP="003C5410">
      <w:pPr>
        <w:rPr>
          <w:rFonts w:ascii="Times New Roman" w:hAnsi="Times New Roman"/>
          <w:sz w:val="24"/>
          <w:szCs w:val="24"/>
        </w:rPr>
      </w:pPr>
    </w:p>
    <w:p w14:paraId="42883078" w14:textId="4567853F" w:rsidR="007E77C9" w:rsidRPr="00625030" w:rsidRDefault="007E77C9" w:rsidP="004B52C0">
      <w:pPr>
        <w:numPr>
          <w:ilvl w:val="0"/>
          <w:numId w:val="13"/>
        </w:numPr>
        <w:spacing w:after="0" w:line="240" w:lineRule="auto"/>
        <w:ind w:left="567" w:right="-142" w:hanging="567"/>
        <w:contextualSpacing/>
        <w:jc w:val="both"/>
        <w:rPr>
          <w:rFonts w:ascii="Times New Roman" w:hAnsi="Times New Roman"/>
          <w:i/>
          <w:color w:val="0000FF"/>
          <w:sz w:val="24"/>
          <w:szCs w:val="24"/>
        </w:rPr>
      </w:pPr>
      <w:r w:rsidRPr="00625030">
        <w:rPr>
          <w:rFonts w:ascii="Times New Roman" w:hAnsi="Times New Roman"/>
          <w:i/>
          <w:color w:val="0000FF"/>
          <w:sz w:val="24"/>
          <w:szCs w:val="24"/>
        </w:rPr>
        <w:t>Projekta “Finansēšanas plānā” (</w:t>
      </w:r>
      <w:r w:rsidR="00625030" w:rsidRPr="00625030">
        <w:rPr>
          <w:rFonts w:ascii="Times New Roman" w:hAnsi="Times New Roman"/>
          <w:i/>
          <w:color w:val="0000FF"/>
          <w:sz w:val="24"/>
          <w:szCs w:val="24"/>
        </w:rPr>
        <w:t>1</w:t>
      </w:r>
      <w:r w:rsidRPr="00625030">
        <w:rPr>
          <w:rFonts w:ascii="Times New Roman" w:hAnsi="Times New Roman"/>
          <w:i/>
          <w:color w:val="0000FF"/>
          <w:sz w:val="24"/>
          <w:szCs w:val="24"/>
        </w:rPr>
        <w:t>.pielikums) norāda projektā plānoto izmaksu sadalījumu</w:t>
      </w:r>
      <w:r w:rsidR="00625030">
        <w:rPr>
          <w:rFonts w:ascii="Times New Roman" w:hAnsi="Times New Roman"/>
          <w:i/>
          <w:color w:val="0000FF"/>
          <w:sz w:val="24"/>
          <w:szCs w:val="24"/>
        </w:rPr>
        <w:t>.</w:t>
      </w:r>
    </w:p>
    <w:p w14:paraId="7DB8559D" w14:textId="77777777" w:rsidR="007E77C9" w:rsidRPr="003A7637" w:rsidRDefault="007E77C9" w:rsidP="004B52C0">
      <w:pPr>
        <w:numPr>
          <w:ilvl w:val="0"/>
          <w:numId w:val="13"/>
        </w:numPr>
        <w:spacing w:after="0"/>
        <w:ind w:left="567" w:right="-142" w:hanging="567"/>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Finansēšanas plānā:</w:t>
      </w:r>
    </w:p>
    <w:p w14:paraId="23B96910"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visas attiecināmās izmaksas pa gadiem plāno aritmētiski precīzi (gan horizontāli, gan vertikāli viena gada ietvaros) ar diviem cipariem aiz komata, summas norādot </w:t>
      </w:r>
      <w:proofErr w:type="spellStart"/>
      <w:r w:rsidRPr="003A7637">
        <w:rPr>
          <w:rFonts w:ascii="Times New Roman" w:hAnsi="Times New Roman"/>
          <w:i/>
          <w:color w:val="0000FF"/>
          <w:sz w:val="24"/>
          <w:szCs w:val="24"/>
        </w:rPr>
        <w:t>euro</w:t>
      </w:r>
      <w:proofErr w:type="spellEnd"/>
      <w:r w:rsidRPr="003A7637">
        <w:rPr>
          <w:rFonts w:ascii="Times New Roman" w:hAnsi="Times New Roman"/>
          <w:i/>
          <w:color w:val="0000FF"/>
          <w:sz w:val="24"/>
          <w:szCs w:val="24"/>
        </w:rPr>
        <w:t>.</w:t>
      </w:r>
    </w:p>
    <w:p w14:paraId="1B005C90" w14:textId="3B3FA7D0"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aizpilda tabulu, norādot attiecīgās summas  un nodrošina, ka projekta kopējās attiecināmās izmaksas kolonnā “Kopā” atbilst “Projekta budžeta kopsavilkumā” (</w:t>
      </w:r>
      <w:r w:rsidR="00FC6C29">
        <w:rPr>
          <w:rFonts w:ascii="Times New Roman" w:hAnsi="Times New Roman"/>
          <w:i/>
          <w:color w:val="0000FF"/>
          <w:sz w:val="24"/>
          <w:szCs w:val="24"/>
        </w:rPr>
        <w:t>2</w:t>
      </w:r>
      <w:r w:rsidRPr="003A7637">
        <w:rPr>
          <w:rFonts w:ascii="Times New Roman" w:hAnsi="Times New Roman"/>
          <w:i/>
          <w:color w:val="0000FF"/>
          <w:sz w:val="24"/>
          <w:szCs w:val="24"/>
        </w:rPr>
        <w:t>.pielikums) ailē “KOPĀ” norādītajām kopējām attiecināmajām izmaksām;</w:t>
      </w:r>
    </w:p>
    <w:p w14:paraId="77EBBA4E"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 ja attiecīgajā gadā kādā ailē nav plānots finansējums, norāda “0,00”.</w:t>
      </w:r>
    </w:p>
    <w:p w14:paraId="34E538AB" w14:textId="77777777" w:rsidR="007E77C9" w:rsidRPr="003A7637" w:rsidRDefault="007E77C9" w:rsidP="000C01D5">
      <w:pPr>
        <w:pStyle w:val="ListParagraph"/>
        <w:autoSpaceDE w:val="0"/>
        <w:autoSpaceDN w:val="0"/>
        <w:adjustRightInd w:val="0"/>
        <w:spacing w:after="0" w:line="240" w:lineRule="auto"/>
        <w:ind w:right="-142"/>
        <w:jc w:val="both"/>
        <w:rPr>
          <w:rFonts w:ascii="Times New Roman" w:hAnsi="Times New Roman"/>
          <w:i/>
          <w:color w:val="0000FF"/>
          <w:sz w:val="24"/>
          <w:szCs w:val="24"/>
        </w:rPr>
      </w:pPr>
    </w:p>
    <w:p w14:paraId="58BBCBF7"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p w14:paraId="7FEDA531" w14:textId="77777777" w:rsidR="00773413" w:rsidRDefault="007E77C9" w:rsidP="003A5808">
      <w:pPr>
        <w:jc w:val="right"/>
        <w:rPr>
          <w:rFonts w:ascii="Times New Roman" w:hAnsi="Times New Roman"/>
          <w:sz w:val="24"/>
          <w:szCs w:val="24"/>
        </w:rPr>
      </w:pPr>
      <w:r w:rsidRPr="003A7637">
        <w:rPr>
          <w:rFonts w:ascii="Times New Roman" w:hAnsi="Times New Roman"/>
          <w:sz w:val="24"/>
          <w:szCs w:val="24"/>
        </w:rPr>
        <w:br w:type="page"/>
      </w:r>
      <w:r w:rsidR="00C81387">
        <w:rPr>
          <w:rFonts w:ascii="Times New Roman" w:hAnsi="Times New Roman"/>
          <w:sz w:val="24"/>
          <w:szCs w:val="24"/>
        </w:rPr>
        <w:lastRenderedPageBreak/>
        <w:t>2</w:t>
      </w:r>
      <w:r w:rsidRPr="003A7637">
        <w:rPr>
          <w:rFonts w:ascii="Times New Roman" w:hAnsi="Times New Roman"/>
          <w:sz w:val="24"/>
          <w:szCs w:val="24"/>
        </w:rPr>
        <w:t xml:space="preserve">.pielikums  </w:t>
      </w:r>
    </w:p>
    <w:p w14:paraId="29D7EDC5" w14:textId="38E05BDF" w:rsidR="007E77C9" w:rsidRPr="003A7637" w:rsidRDefault="00773413" w:rsidP="002E0C13">
      <w:pPr>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5AA16503" w14:textId="77777777" w:rsidTr="0023602B">
        <w:trPr>
          <w:trHeight w:val="693"/>
        </w:trPr>
        <w:tc>
          <w:tcPr>
            <w:tcW w:w="14323" w:type="dxa"/>
            <w:shd w:val="clear" w:color="auto" w:fill="E7E6E6"/>
            <w:vAlign w:val="center"/>
          </w:tcPr>
          <w:p w14:paraId="5BC9752F" w14:textId="58D5C310" w:rsidR="007E77C9" w:rsidRPr="00773413" w:rsidRDefault="00FC6C29" w:rsidP="00773413">
            <w:pPr>
              <w:pStyle w:val="Heading2"/>
              <w:jc w:val="center"/>
              <w:rPr>
                <w:rFonts w:ascii="Times New Roman" w:hAnsi="Times New Roman"/>
                <w:b/>
                <w:bCs/>
                <w:i/>
                <w:sz w:val="24"/>
                <w:szCs w:val="24"/>
              </w:rPr>
            </w:pPr>
            <w:bookmarkStart w:id="15" w:name="_Toc139623467"/>
            <w:r>
              <w:rPr>
                <w:rFonts w:ascii="Times New Roman" w:hAnsi="Times New Roman"/>
                <w:b/>
                <w:bCs/>
                <w:color w:val="000000" w:themeColor="text1"/>
                <w:sz w:val="24"/>
                <w:szCs w:val="24"/>
              </w:rPr>
              <w:t>P</w:t>
            </w:r>
            <w:r w:rsidR="00C81387" w:rsidRPr="00773413">
              <w:rPr>
                <w:rFonts w:ascii="Times New Roman" w:hAnsi="Times New Roman"/>
                <w:b/>
                <w:bCs/>
                <w:color w:val="000000" w:themeColor="text1"/>
                <w:sz w:val="24"/>
                <w:szCs w:val="24"/>
              </w:rPr>
              <w:t>rojekta budžeta kopsavilkums</w:t>
            </w:r>
            <w:bookmarkEnd w:id="15"/>
          </w:p>
        </w:tc>
      </w:tr>
    </w:tbl>
    <w:p w14:paraId="7CAD153A" w14:textId="77777777" w:rsidR="007E77C9" w:rsidRPr="003A7637" w:rsidRDefault="007E77C9" w:rsidP="00D456D0">
      <w:pPr>
        <w:jc w:val="right"/>
        <w:rPr>
          <w:rFonts w:ascii="Times New Roman" w:hAnsi="Times New Roman"/>
          <w:sz w:val="24"/>
          <w:szCs w:val="24"/>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3829"/>
        <w:gridCol w:w="851"/>
        <w:gridCol w:w="850"/>
        <w:gridCol w:w="993"/>
        <w:gridCol w:w="1134"/>
        <w:gridCol w:w="1275"/>
        <w:gridCol w:w="709"/>
        <w:gridCol w:w="851"/>
        <w:gridCol w:w="850"/>
      </w:tblGrid>
      <w:tr w:rsidR="00FC6C29" w:rsidRPr="0023602B" w14:paraId="7DDDF641" w14:textId="77777777" w:rsidTr="00FC6C29">
        <w:trPr>
          <w:trHeight w:val="578"/>
        </w:trPr>
        <w:tc>
          <w:tcPr>
            <w:tcW w:w="849" w:type="dxa"/>
            <w:vMerge w:val="restart"/>
            <w:tcBorders>
              <w:bottom w:val="single" w:sz="4" w:space="0" w:color="000000"/>
            </w:tcBorders>
            <w:shd w:val="clear" w:color="000000" w:fill="D9D9D9"/>
            <w:vAlign w:val="center"/>
          </w:tcPr>
          <w:p w14:paraId="17145CEA"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Kods</w:t>
            </w:r>
          </w:p>
        </w:tc>
        <w:tc>
          <w:tcPr>
            <w:tcW w:w="3829" w:type="dxa"/>
            <w:vMerge w:val="restart"/>
            <w:tcBorders>
              <w:bottom w:val="single" w:sz="4" w:space="0" w:color="000000"/>
            </w:tcBorders>
            <w:shd w:val="clear" w:color="000000" w:fill="D9D9D9"/>
            <w:vAlign w:val="center"/>
          </w:tcPr>
          <w:p w14:paraId="033D46D1"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Izmaksu pozīcijas nosaukums*</w:t>
            </w:r>
          </w:p>
        </w:tc>
        <w:tc>
          <w:tcPr>
            <w:tcW w:w="851" w:type="dxa"/>
            <w:vMerge w:val="restart"/>
            <w:vAlign w:val="center"/>
          </w:tcPr>
          <w:p w14:paraId="51498173" w14:textId="77777777" w:rsidR="00FC6C29" w:rsidRPr="0023602B" w:rsidRDefault="00FC6C29" w:rsidP="0023602B">
            <w:pPr>
              <w:spacing w:after="0" w:line="240" w:lineRule="auto"/>
              <w:jc w:val="center"/>
              <w:rPr>
                <w:rFonts w:ascii="Times New Roman" w:hAnsi="Times New Roman"/>
                <w:b/>
                <w:sz w:val="20"/>
                <w:szCs w:val="20"/>
              </w:rPr>
            </w:pPr>
            <w:proofErr w:type="spellStart"/>
            <w:r w:rsidRPr="0023602B">
              <w:rPr>
                <w:rFonts w:ascii="Times New Roman" w:hAnsi="Times New Roman"/>
                <w:b/>
                <w:sz w:val="20"/>
                <w:szCs w:val="20"/>
              </w:rPr>
              <w:t>Dau-dzums</w:t>
            </w:r>
            <w:proofErr w:type="spellEnd"/>
          </w:p>
        </w:tc>
        <w:tc>
          <w:tcPr>
            <w:tcW w:w="850" w:type="dxa"/>
            <w:vMerge w:val="restart"/>
            <w:vAlign w:val="center"/>
          </w:tcPr>
          <w:p w14:paraId="0BF7F432" w14:textId="1BA92D6F"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Mēr-vienība **</w:t>
            </w:r>
          </w:p>
        </w:tc>
        <w:tc>
          <w:tcPr>
            <w:tcW w:w="993" w:type="dxa"/>
            <w:vMerge w:val="restart"/>
            <w:vAlign w:val="center"/>
          </w:tcPr>
          <w:p w14:paraId="425FC65B"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Projekta darbības Nr.</w:t>
            </w:r>
          </w:p>
        </w:tc>
        <w:tc>
          <w:tcPr>
            <w:tcW w:w="2409" w:type="dxa"/>
            <w:gridSpan w:val="2"/>
            <w:vAlign w:val="center"/>
          </w:tcPr>
          <w:p w14:paraId="6F4960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Izmaksas</w:t>
            </w:r>
          </w:p>
        </w:tc>
        <w:tc>
          <w:tcPr>
            <w:tcW w:w="1560" w:type="dxa"/>
            <w:gridSpan w:val="2"/>
            <w:vAlign w:val="center"/>
          </w:tcPr>
          <w:p w14:paraId="6D0CFCF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KOPĀ</w:t>
            </w:r>
          </w:p>
        </w:tc>
        <w:tc>
          <w:tcPr>
            <w:tcW w:w="850" w:type="dxa"/>
            <w:vMerge w:val="restart"/>
            <w:vAlign w:val="center"/>
          </w:tcPr>
          <w:p w14:paraId="0BF34DA2" w14:textId="77777777" w:rsidR="00FC6C29" w:rsidRDefault="00FC6C2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t.sk. PVN</w:t>
            </w:r>
          </w:p>
          <w:p w14:paraId="26509E84" w14:textId="7908D259" w:rsidR="00FC6C29" w:rsidRPr="0023602B" w:rsidRDefault="00CC01A1" w:rsidP="0023602B">
            <w:pPr>
              <w:spacing w:after="0" w:line="240" w:lineRule="auto"/>
              <w:jc w:val="center"/>
              <w:rPr>
                <w:rFonts w:ascii="Times New Roman" w:hAnsi="Times New Roman"/>
                <w:b/>
                <w:sz w:val="24"/>
                <w:szCs w:val="24"/>
              </w:rPr>
            </w:pPr>
            <w:r>
              <w:rPr>
                <w:rFonts w:ascii="Times New Roman" w:hAnsi="Times New Roman"/>
                <w:b/>
                <w:sz w:val="24"/>
                <w:szCs w:val="24"/>
              </w:rPr>
              <w:t>***</w:t>
            </w:r>
          </w:p>
        </w:tc>
      </w:tr>
      <w:tr w:rsidR="00FC6C29" w:rsidRPr="0023602B" w14:paraId="53477F1B" w14:textId="77777777" w:rsidTr="00FC6C29">
        <w:trPr>
          <w:trHeight w:val="306"/>
        </w:trPr>
        <w:tc>
          <w:tcPr>
            <w:tcW w:w="849" w:type="dxa"/>
            <w:vMerge/>
            <w:tcBorders>
              <w:bottom w:val="single" w:sz="4" w:space="0" w:color="000000"/>
            </w:tcBorders>
            <w:vAlign w:val="center"/>
          </w:tcPr>
          <w:p w14:paraId="473D26AE" w14:textId="77777777" w:rsidR="00FC6C29" w:rsidRPr="0023602B" w:rsidRDefault="00FC6C29" w:rsidP="0023602B">
            <w:pPr>
              <w:spacing w:after="0" w:line="240" w:lineRule="auto"/>
              <w:jc w:val="right"/>
              <w:rPr>
                <w:rFonts w:ascii="Times New Roman" w:hAnsi="Times New Roman"/>
                <w:sz w:val="24"/>
                <w:szCs w:val="24"/>
              </w:rPr>
            </w:pPr>
          </w:p>
        </w:tc>
        <w:tc>
          <w:tcPr>
            <w:tcW w:w="3829" w:type="dxa"/>
            <w:vMerge/>
            <w:tcBorders>
              <w:bottom w:val="single" w:sz="4" w:space="0" w:color="000000"/>
            </w:tcBorders>
            <w:vAlign w:val="center"/>
          </w:tcPr>
          <w:p w14:paraId="1001BFD9" w14:textId="77777777" w:rsidR="00FC6C29" w:rsidRPr="0023602B" w:rsidRDefault="00FC6C29" w:rsidP="0023602B">
            <w:pPr>
              <w:spacing w:after="0" w:line="240" w:lineRule="auto"/>
              <w:jc w:val="right"/>
              <w:rPr>
                <w:rFonts w:ascii="Times New Roman" w:hAnsi="Times New Roman"/>
                <w:sz w:val="24"/>
                <w:szCs w:val="24"/>
              </w:rPr>
            </w:pPr>
          </w:p>
        </w:tc>
        <w:tc>
          <w:tcPr>
            <w:tcW w:w="851" w:type="dxa"/>
            <w:vMerge/>
          </w:tcPr>
          <w:p w14:paraId="1B2317D5" w14:textId="77777777" w:rsidR="00FC6C29" w:rsidRPr="0023602B" w:rsidRDefault="00FC6C29" w:rsidP="0023602B">
            <w:pPr>
              <w:spacing w:after="0" w:line="240" w:lineRule="auto"/>
              <w:jc w:val="right"/>
              <w:rPr>
                <w:rFonts w:ascii="Times New Roman" w:hAnsi="Times New Roman"/>
                <w:sz w:val="20"/>
                <w:szCs w:val="20"/>
              </w:rPr>
            </w:pPr>
          </w:p>
        </w:tc>
        <w:tc>
          <w:tcPr>
            <w:tcW w:w="850" w:type="dxa"/>
            <w:vMerge/>
          </w:tcPr>
          <w:p w14:paraId="2C5616EE" w14:textId="77777777" w:rsidR="00FC6C29" w:rsidRPr="0023602B" w:rsidRDefault="00FC6C29" w:rsidP="0023602B">
            <w:pPr>
              <w:spacing w:after="0" w:line="240" w:lineRule="auto"/>
              <w:jc w:val="right"/>
              <w:rPr>
                <w:rFonts w:ascii="Times New Roman" w:hAnsi="Times New Roman"/>
                <w:sz w:val="20"/>
                <w:szCs w:val="20"/>
              </w:rPr>
            </w:pPr>
          </w:p>
        </w:tc>
        <w:tc>
          <w:tcPr>
            <w:tcW w:w="993" w:type="dxa"/>
            <w:vMerge/>
          </w:tcPr>
          <w:p w14:paraId="7DBA660C" w14:textId="77777777" w:rsidR="00FC6C29" w:rsidRPr="0023602B" w:rsidRDefault="00FC6C29" w:rsidP="0023602B">
            <w:pPr>
              <w:spacing w:after="0" w:line="240" w:lineRule="auto"/>
              <w:jc w:val="right"/>
              <w:rPr>
                <w:rFonts w:ascii="Times New Roman" w:hAnsi="Times New Roman"/>
                <w:sz w:val="20"/>
                <w:szCs w:val="20"/>
              </w:rPr>
            </w:pPr>
          </w:p>
        </w:tc>
        <w:tc>
          <w:tcPr>
            <w:tcW w:w="1134" w:type="dxa"/>
            <w:vAlign w:val="center"/>
          </w:tcPr>
          <w:p w14:paraId="72E9E666"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attiecināmās</w:t>
            </w:r>
          </w:p>
        </w:tc>
        <w:tc>
          <w:tcPr>
            <w:tcW w:w="1275" w:type="dxa"/>
            <w:vAlign w:val="center"/>
          </w:tcPr>
          <w:p w14:paraId="1238C3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neattiecināmās</w:t>
            </w:r>
          </w:p>
        </w:tc>
        <w:tc>
          <w:tcPr>
            <w:tcW w:w="709" w:type="dxa"/>
            <w:vAlign w:val="center"/>
          </w:tcPr>
          <w:p w14:paraId="26B5B29C"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EUR</w:t>
            </w:r>
          </w:p>
        </w:tc>
        <w:tc>
          <w:tcPr>
            <w:tcW w:w="851" w:type="dxa"/>
            <w:vAlign w:val="center"/>
          </w:tcPr>
          <w:p w14:paraId="2391CA37"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w:t>
            </w:r>
          </w:p>
        </w:tc>
        <w:tc>
          <w:tcPr>
            <w:tcW w:w="850" w:type="dxa"/>
            <w:vMerge/>
            <w:vAlign w:val="center"/>
          </w:tcPr>
          <w:p w14:paraId="2B0754A8" w14:textId="77777777" w:rsidR="00FC6C29" w:rsidRPr="0023602B" w:rsidRDefault="00FC6C29" w:rsidP="0023602B">
            <w:pPr>
              <w:spacing w:after="0" w:line="240" w:lineRule="auto"/>
              <w:jc w:val="center"/>
              <w:rPr>
                <w:rFonts w:ascii="Times New Roman" w:hAnsi="Times New Roman"/>
                <w:b/>
                <w:sz w:val="24"/>
                <w:szCs w:val="24"/>
              </w:rPr>
            </w:pPr>
          </w:p>
        </w:tc>
      </w:tr>
      <w:tr w:rsidR="00FC6C29" w:rsidRPr="0023602B" w14:paraId="17183716" w14:textId="77777777" w:rsidTr="00FC6C29">
        <w:tc>
          <w:tcPr>
            <w:tcW w:w="849" w:type="dxa"/>
            <w:tcBorders>
              <w:top w:val="nil"/>
              <w:right w:val="nil"/>
            </w:tcBorders>
            <w:shd w:val="clear" w:color="000000" w:fill="D9D9D9"/>
            <w:vAlign w:val="center"/>
          </w:tcPr>
          <w:p w14:paraId="2C6B7EBB" w14:textId="2A65740E" w:rsidR="00FC6C29" w:rsidRPr="0023602B" w:rsidRDefault="00FC6C29" w:rsidP="0023602B">
            <w:pPr>
              <w:spacing w:after="0" w:line="240" w:lineRule="auto"/>
              <w:rPr>
                <w:rFonts w:ascii="Times New Roman" w:hAnsi="Times New Roman"/>
                <w:b/>
                <w:bCs/>
                <w:sz w:val="24"/>
                <w:szCs w:val="24"/>
              </w:rPr>
            </w:pPr>
            <w:r>
              <w:rPr>
                <w:rFonts w:ascii="Times New Roman" w:hAnsi="Times New Roman"/>
                <w:b/>
                <w:bCs/>
                <w:sz w:val="24"/>
                <w:szCs w:val="24"/>
              </w:rPr>
              <w:t>1</w:t>
            </w:r>
            <w:r w:rsidRPr="0023602B">
              <w:rPr>
                <w:rFonts w:ascii="Times New Roman" w:hAnsi="Times New Roman"/>
                <w:b/>
                <w:bCs/>
                <w:sz w:val="24"/>
                <w:szCs w:val="24"/>
              </w:rPr>
              <w:t>.</w:t>
            </w:r>
          </w:p>
        </w:tc>
        <w:tc>
          <w:tcPr>
            <w:tcW w:w="3829" w:type="dxa"/>
            <w:tcBorders>
              <w:top w:val="nil"/>
            </w:tcBorders>
            <w:shd w:val="clear" w:color="000000" w:fill="D9D9D9"/>
            <w:vAlign w:val="center"/>
          </w:tcPr>
          <w:p w14:paraId="32E99FB4" w14:textId="77777777" w:rsidR="00FC6C29" w:rsidRPr="0023602B" w:rsidRDefault="00FC6C29"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vadības izmaksas</w:t>
            </w:r>
          </w:p>
        </w:tc>
        <w:tc>
          <w:tcPr>
            <w:tcW w:w="851" w:type="dxa"/>
          </w:tcPr>
          <w:p w14:paraId="3D4CC80B"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5A32A88"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1FA389C3"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5FE8B5F6"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D997A13"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03ED37B2"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3E7E66D4"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123BB194" w14:textId="77777777" w:rsidR="00FC6C29" w:rsidRPr="0023602B" w:rsidRDefault="00FC6C29" w:rsidP="0023602B">
            <w:pPr>
              <w:spacing w:after="0" w:line="240" w:lineRule="auto"/>
              <w:jc w:val="right"/>
              <w:rPr>
                <w:rFonts w:ascii="Times New Roman" w:hAnsi="Times New Roman"/>
                <w:sz w:val="24"/>
                <w:szCs w:val="24"/>
              </w:rPr>
            </w:pPr>
          </w:p>
        </w:tc>
      </w:tr>
      <w:tr w:rsidR="00FC6C29" w:rsidRPr="0023602B" w14:paraId="1B4A177D" w14:textId="77777777" w:rsidTr="00FC6C29">
        <w:tc>
          <w:tcPr>
            <w:tcW w:w="849" w:type="dxa"/>
            <w:tcBorders>
              <w:top w:val="nil"/>
              <w:right w:val="nil"/>
            </w:tcBorders>
            <w:shd w:val="clear" w:color="000000" w:fill="D9D9D9"/>
            <w:vAlign w:val="center"/>
          </w:tcPr>
          <w:p w14:paraId="48AED453" w14:textId="63C234AC" w:rsidR="00FC6C29" w:rsidRPr="0023602B" w:rsidRDefault="00FC6C29" w:rsidP="0023602B">
            <w:pPr>
              <w:spacing w:after="0" w:line="240" w:lineRule="auto"/>
              <w:rPr>
                <w:rFonts w:ascii="Times New Roman" w:hAnsi="Times New Roman"/>
                <w:b/>
                <w:bCs/>
                <w:sz w:val="24"/>
                <w:szCs w:val="24"/>
              </w:rPr>
            </w:pPr>
            <w:r>
              <w:rPr>
                <w:rFonts w:ascii="Times New Roman" w:hAnsi="Times New Roman"/>
                <w:b/>
                <w:bCs/>
                <w:sz w:val="24"/>
                <w:szCs w:val="24"/>
              </w:rPr>
              <w:t>2</w:t>
            </w:r>
            <w:r w:rsidRPr="0023602B">
              <w:rPr>
                <w:rFonts w:ascii="Times New Roman" w:hAnsi="Times New Roman"/>
                <w:b/>
                <w:bCs/>
                <w:sz w:val="24"/>
                <w:szCs w:val="24"/>
              </w:rPr>
              <w:t>.</w:t>
            </w:r>
          </w:p>
        </w:tc>
        <w:tc>
          <w:tcPr>
            <w:tcW w:w="3829" w:type="dxa"/>
            <w:tcBorders>
              <w:top w:val="nil"/>
            </w:tcBorders>
            <w:shd w:val="clear" w:color="000000" w:fill="D9D9D9"/>
            <w:vAlign w:val="center"/>
          </w:tcPr>
          <w:p w14:paraId="76144765" w14:textId="19208128" w:rsidR="00FC6C29" w:rsidRPr="0023602B" w:rsidRDefault="00982E62" w:rsidP="0023602B">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Pr>
          <w:p w14:paraId="0FA55F77"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564C0F60"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3EF6CA17"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1CB3A3A2"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32993812"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3B08E98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5FF485FC"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5047D" w14:textId="77777777" w:rsidR="00FC6C29" w:rsidRPr="0023602B" w:rsidRDefault="00FC6C29" w:rsidP="0023602B">
            <w:pPr>
              <w:spacing w:after="0" w:line="240" w:lineRule="auto"/>
              <w:jc w:val="right"/>
              <w:rPr>
                <w:rFonts w:ascii="Times New Roman" w:hAnsi="Times New Roman"/>
                <w:sz w:val="24"/>
                <w:szCs w:val="24"/>
              </w:rPr>
            </w:pPr>
          </w:p>
        </w:tc>
      </w:tr>
      <w:tr w:rsidR="00FC6C29" w:rsidRPr="0023602B" w14:paraId="1E6AA41A" w14:textId="77777777" w:rsidTr="00FC6C29">
        <w:tc>
          <w:tcPr>
            <w:tcW w:w="849" w:type="dxa"/>
            <w:tcBorders>
              <w:top w:val="nil"/>
              <w:right w:val="nil"/>
            </w:tcBorders>
            <w:shd w:val="clear" w:color="000000" w:fill="D9D9D9"/>
            <w:vAlign w:val="center"/>
          </w:tcPr>
          <w:p w14:paraId="622E21C9" w14:textId="635F2047" w:rsidR="00FC6C29" w:rsidRPr="0023602B" w:rsidRDefault="00865E4C" w:rsidP="0023602B">
            <w:pPr>
              <w:spacing w:after="0" w:line="240" w:lineRule="auto"/>
              <w:rPr>
                <w:rFonts w:ascii="Times New Roman" w:hAnsi="Times New Roman"/>
                <w:b/>
                <w:bCs/>
                <w:sz w:val="24"/>
                <w:szCs w:val="24"/>
              </w:rPr>
            </w:pPr>
            <w:r>
              <w:rPr>
                <w:rFonts w:ascii="Times New Roman" w:hAnsi="Times New Roman"/>
                <w:b/>
                <w:bCs/>
                <w:sz w:val="24"/>
                <w:szCs w:val="24"/>
              </w:rPr>
              <w:t>2.1</w:t>
            </w:r>
          </w:p>
        </w:tc>
        <w:tc>
          <w:tcPr>
            <w:tcW w:w="3829" w:type="dxa"/>
            <w:tcBorders>
              <w:top w:val="nil"/>
            </w:tcBorders>
            <w:shd w:val="clear" w:color="000000" w:fill="D9D9D9"/>
            <w:vAlign w:val="center"/>
          </w:tcPr>
          <w:p w14:paraId="1ED2F616" w14:textId="0F07A783" w:rsidR="00FC6C29" w:rsidRPr="0023602B" w:rsidRDefault="00982E62" w:rsidP="0023602B">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Pr>
          <w:p w14:paraId="3E98D981"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08DD116B" w14:textId="77777777" w:rsidR="00FC6C29" w:rsidRPr="0023602B" w:rsidRDefault="00FC6C29" w:rsidP="0023602B">
            <w:pPr>
              <w:spacing w:after="0" w:line="240" w:lineRule="auto"/>
              <w:jc w:val="right"/>
              <w:rPr>
                <w:rFonts w:ascii="Times New Roman" w:hAnsi="Times New Roman"/>
                <w:b/>
                <w:sz w:val="24"/>
                <w:szCs w:val="24"/>
              </w:rPr>
            </w:pPr>
          </w:p>
        </w:tc>
        <w:tc>
          <w:tcPr>
            <w:tcW w:w="993" w:type="dxa"/>
          </w:tcPr>
          <w:p w14:paraId="23F1EA66" w14:textId="77777777" w:rsidR="00FC6C29" w:rsidRPr="0023602B" w:rsidRDefault="00FC6C29" w:rsidP="0023602B">
            <w:pPr>
              <w:spacing w:after="0" w:line="240" w:lineRule="auto"/>
              <w:jc w:val="right"/>
              <w:rPr>
                <w:rFonts w:ascii="Times New Roman" w:hAnsi="Times New Roman"/>
                <w:b/>
                <w:sz w:val="24"/>
                <w:szCs w:val="24"/>
              </w:rPr>
            </w:pPr>
          </w:p>
        </w:tc>
        <w:tc>
          <w:tcPr>
            <w:tcW w:w="1134" w:type="dxa"/>
          </w:tcPr>
          <w:p w14:paraId="12BA0B32" w14:textId="77777777" w:rsidR="00FC6C29" w:rsidRPr="0023602B" w:rsidRDefault="00FC6C29" w:rsidP="0023602B">
            <w:pPr>
              <w:spacing w:after="0" w:line="240" w:lineRule="auto"/>
              <w:jc w:val="right"/>
              <w:rPr>
                <w:rFonts w:ascii="Times New Roman" w:hAnsi="Times New Roman"/>
                <w:b/>
                <w:sz w:val="24"/>
                <w:szCs w:val="24"/>
              </w:rPr>
            </w:pPr>
          </w:p>
        </w:tc>
        <w:tc>
          <w:tcPr>
            <w:tcW w:w="1275" w:type="dxa"/>
          </w:tcPr>
          <w:p w14:paraId="064C433A" w14:textId="77777777" w:rsidR="00FC6C29" w:rsidRPr="0023602B" w:rsidRDefault="00FC6C29" w:rsidP="0023602B">
            <w:pPr>
              <w:spacing w:after="0" w:line="240" w:lineRule="auto"/>
              <w:jc w:val="right"/>
              <w:rPr>
                <w:rFonts w:ascii="Times New Roman" w:hAnsi="Times New Roman"/>
                <w:b/>
                <w:sz w:val="24"/>
                <w:szCs w:val="24"/>
              </w:rPr>
            </w:pPr>
          </w:p>
        </w:tc>
        <w:tc>
          <w:tcPr>
            <w:tcW w:w="709" w:type="dxa"/>
          </w:tcPr>
          <w:p w14:paraId="36BBB52E" w14:textId="77777777" w:rsidR="00FC6C29" w:rsidRPr="0023602B" w:rsidRDefault="00FC6C29" w:rsidP="0023602B">
            <w:pPr>
              <w:spacing w:after="0" w:line="240" w:lineRule="auto"/>
              <w:jc w:val="right"/>
              <w:rPr>
                <w:rFonts w:ascii="Times New Roman" w:hAnsi="Times New Roman"/>
                <w:b/>
                <w:sz w:val="24"/>
                <w:szCs w:val="24"/>
              </w:rPr>
            </w:pPr>
          </w:p>
        </w:tc>
        <w:tc>
          <w:tcPr>
            <w:tcW w:w="851" w:type="dxa"/>
          </w:tcPr>
          <w:p w14:paraId="5A226686"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74C40116" w14:textId="77777777" w:rsidR="00FC6C29" w:rsidRPr="0023602B" w:rsidRDefault="00FC6C29" w:rsidP="0023602B">
            <w:pPr>
              <w:spacing w:after="0" w:line="240" w:lineRule="auto"/>
              <w:jc w:val="right"/>
              <w:rPr>
                <w:rFonts w:ascii="Times New Roman" w:hAnsi="Times New Roman"/>
                <w:b/>
                <w:sz w:val="24"/>
                <w:szCs w:val="24"/>
              </w:rPr>
            </w:pPr>
          </w:p>
        </w:tc>
      </w:tr>
      <w:tr w:rsidR="00865E4C" w:rsidRPr="0023602B" w14:paraId="2624F203" w14:textId="77777777" w:rsidTr="00FC6C29">
        <w:tc>
          <w:tcPr>
            <w:tcW w:w="849" w:type="dxa"/>
            <w:tcBorders>
              <w:top w:val="nil"/>
              <w:right w:val="nil"/>
            </w:tcBorders>
            <w:shd w:val="clear" w:color="000000" w:fill="D9D9D9"/>
            <w:vAlign w:val="center"/>
          </w:tcPr>
          <w:p w14:paraId="4E8F073B" w14:textId="07876EA4" w:rsidR="00865E4C" w:rsidRDefault="00865E4C" w:rsidP="0023602B">
            <w:pPr>
              <w:spacing w:after="0" w:line="240" w:lineRule="auto"/>
              <w:rPr>
                <w:rFonts w:ascii="Times New Roman" w:hAnsi="Times New Roman"/>
                <w:b/>
                <w:bCs/>
                <w:sz w:val="24"/>
                <w:szCs w:val="24"/>
              </w:rPr>
            </w:pPr>
            <w:r>
              <w:rPr>
                <w:rFonts w:ascii="Times New Roman" w:hAnsi="Times New Roman"/>
                <w:b/>
                <w:bCs/>
                <w:sz w:val="24"/>
                <w:szCs w:val="24"/>
              </w:rPr>
              <w:t>2.2.</w:t>
            </w:r>
          </w:p>
        </w:tc>
        <w:tc>
          <w:tcPr>
            <w:tcW w:w="3829" w:type="dxa"/>
            <w:tcBorders>
              <w:top w:val="nil"/>
            </w:tcBorders>
            <w:shd w:val="clear" w:color="000000" w:fill="D9D9D9"/>
            <w:vAlign w:val="center"/>
          </w:tcPr>
          <w:p w14:paraId="601540FE" w14:textId="351BC890" w:rsidR="00865E4C" w:rsidRPr="0023602B" w:rsidDel="00982E62" w:rsidRDefault="00AC10FF" w:rsidP="0023602B">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Pr>
          <w:p w14:paraId="2A6B32F5"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6D8E9CF2" w14:textId="77777777" w:rsidR="00865E4C" w:rsidRPr="0023602B" w:rsidRDefault="00865E4C" w:rsidP="0023602B">
            <w:pPr>
              <w:spacing w:after="0" w:line="240" w:lineRule="auto"/>
              <w:jc w:val="right"/>
              <w:rPr>
                <w:rFonts w:ascii="Times New Roman" w:hAnsi="Times New Roman"/>
                <w:b/>
                <w:sz w:val="24"/>
                <w:szCs w:val="24"/>
              </w:rPr>
            </w:pPr>
          </w:p>
        </w:tc>
        <w:tc>
          <w:tcPr>
            <w:tcW w:w="993" w:type="dxa"/>
          </w:tcPr>
          <w:p w14:paraId="1327D5BF" w14:textId="77777777" w:rsidR="00865E4C" w:rsidRPr="0023602B" w:rsidRDefault="00865E4C" w:rsidP="0023602B">
            <w:pPr>
              <w:spacing w:after="0" w:line="240" w:lineRule="auto"/>
              <w:jc w:val="right"/>
              <w:rPr>
                <w:rFonts w:ascii="Times New Roman" w:hAnsi="Times New Roman"/>
                <w:b/>
                <w:sz w:val="24"/>
                <w:szCs w:val="24"/>
              </w:rPr>
            </w:pPr>
          </w:p>
        </w:tc>
        <w:tc>
          <w:tcPr>
            <w:tcW w:w="1134" w:type="dxa"/>
          </w:tcPr>
          <w:p w14:paraId="7A3FAE2A" w14:textId="77777777" w:rsidR="00865E4C" w:rsidRPr="0023602B" w:rsidRDefault="00865E4C" w:rsidP="0023602B">
            <w:pPr>
              <w:spacing w:after="0" w:line="240" w:lineRule="auto"/>
              <w:jc w:val="right"/>
              <w:rPr>
                <w:rFonts w:ascii="Times New Roman" w:hAnsi="Times New Roman"/>
                <w:b/>
                <w:sz w:val="24"/>
                <w:szCs w:val="24"/>
              </w:rPr>
            </w:pPr>
          </w:p>
        </w:tc>
        <w:tc>
          <w:tcPr>
            <w:tcW w:w="1275" w:type="dxa"/>
          </w:tcPr>
          <w:p w14:paraId="780980C8" w14:textId="77777777" w:rsidR="00865E4C" w:rsidRPr="0023602B" w:rsidRDefault="00865E4C" w:rsidP="0023602B">
            <w:pPr>
              <w:spacing w:after="0" w:line="240" w:lineRule="auto"/>
              <w:jc w:val="right"/>
              <w:rPr>
                <w:rFonts w:ascii="Times New Roman" w:hAnsi="Times New Roman"/>
                <w:b/>
                <w:sz w:val="24"/>
                <w:szCs w:val="24"/>
              </w:rPr>
            </w:pPr>
          </w:p>
        </w:tc>
        <w:tc>
          <w:tcPr>
            <w:tcW w:w="709" w:type="dxa"/>
          </w:tcPr>
          <w:p w14:paraId="1F9E7EDB" w14:textId="77777777" w:rsidR="00865E4C" w:rsidRPr="0023602B" w:rsidRDefault="00865E4C" w:rsidP="0023602B">
            <w:pPr>
              <w:spacing w:after="0" w:line="240" w:lineRule="auto"/>
              <w:jc w:val="right"/>
              <w:rPr>
                <w:rFonts w:ascii="Times New Roman" w:hAnsi="Times New Roman"/>
                <w:b/>
                <w:sz w:val="24"/>
                <w:szCs w:val="24"/>
              </w:rPr>
            </w:pPr>
          </w:p>
        </w:tc>
        <w:tc>
          <w:tcPr>
            <w:tcW w:w="851" w:type="dxa"/>
          </w:tcPr>
          <w:p w14:paraId="1E755753"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16A3D4BC" w14:textId="77777777" w:rsidR="00865E4C" w:rsidRPr="0023602B" w:rsidRDefault="00865E4C" w:rsidP="0023602B">
            <w:pPr>
              <w:spacing w:after="0" w:line="240" w:lineRule="auto"/>
              <w:jc w:val="right"/>
              <w:rPr>
                <w:rFonts w:ascii="Times New Roman" w:hAnsi="Times New Roman"/>
                <w:b/>
                <w:sz w:val="24"/>
                <w:szCs w:val="24"/>
              </w:rPr>
            </w:pPr>
          </w:p>
        </w:tc>
      </w:tr>
      <w:tr w:rsidR="00865E4C" w:rsidRPr="0023602B" w14:paraId="4A56E698" w14:textId="77777777" w:rsidTr="00FC6C29">
        <w:tc>
          <w:tcPr>
            <w:tcW w:w="849" w:type="dxa"/>
            <w:tcBorders>
              <w:top w:val="nil"/>
              <w:right w:val="nil"/>
            </w:tcBorders>
            <w:shd w:val="clear" w:color="000000" w:fill="D9D9D9"/>
            <w:vAlign w:val="center"/>
          </w:tcPr>
          <w:p w14:paraId="0C6C1B07" w14:textId="76F4B6DD" w:rsidR="00865E4C" w:rsidRDefault="00AC10FF" w:rsidP="0023602B">
            <w:pPr>
              <w:spacing w:after="0" w:line="240" w:lineRule="auto"/>
              <w:rPr>
                <w:rFonts w:ascii="Times New Roman" w:hAnsi="Times New Roman"/>
                <w:b/>
                <w:bCs/>
                <w:sz w:val="24"/>
                <w:szCs w:val="24"/>
              </w:rPr>
            </w:pPr>
            <w:r>
              <w:rPr>
                <w:rFonts w:ascii="Times New Roman" w:hAnsi="Times New Roman"/>
                <w:b/>
                <w:bCs/>
                <w:sz w:val="24"/>
                <w:szCs w:val="24"/>
              </w:rPr>
              <w:t>13.</w:t>
            </w:r>
          </w:p>
        </w:tc>
        <w:tc>
          <w:tcPr>
            <w:tcW w:w="3829" w:type="dxa"/>
            <w:tcBorders>
              <w:top w:val="nil"/>
            </w:tcBorders>
            <w:shd w:val="clear" w:color="000000" w:fill="D9D9D9"/>
            <w:vAlign w:val="center"/>
          </w:tcPr>
          <w:p w14:paraId="2A559623" w14:textId="76B55136" w:rsidR="00865E4C" w:rsidRPr="0023602B" w:rsidDel="00982E62" w:rsidRDefault="00AC10FF" w:rsidP="0023602B">
            <w:pPr>
              <w:spacing w:after="0" w:line="240" w:lineRule="auto"/>
              <w:rPr>
                <w:rFonts w:ascii="Times New Roman" w:hAnsi="Times New Roman"/>
                <w:b/>
                <w:bCs/>
                <w:sz w:val="24"/>
                <w:szCs w:val="24"/>
              </w:rPr>
            </w:pPr>
            <w:r w:rsidRPr="00AC10FF">
              <w:rPr>
                <w:rFonts w:ascii="Times New Roman" w:hAnsi="Times New Roman"/>
                <w:b/>
                <w:bCs/>
                <w:sz w:val="24"/>
                <w:szCs w:val="24"/>
              </w:rPr>
              <w:t>Pārējās projekta īstenošanas izmaksas</w:t>
            </w:r>
          </w:p>
        </w:tc>
        <w:tc>
          <w:tcPr>
            <w:tcW w:w="851" w:type="dxa"/>
          </w:tcPr>
          <w:p w14:paraId="306D9834"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7774D469" w14:textId="77777777" w:rsidR="00865E4C" w:rsidRPr="0023602B" w:rsidRDefault="00865E4C" w:rsidP="0023602B">
            <w:pPr>
              <w:spacing w:after="0" w:line="240" w:lineRule="auto"/>
              <w:jc w:val="right"/>
              <w:rPr>
                <w:rFonts w:ascii="Times New Roman" w:hAnsi="Times New Roman"/>
                <w:b/>
                <w:sz w:val="24"/>
                <w:szCs w:val="24"/>
              </w:rPr>
            </w:pPr>
          </w:p>
        </w:tc>
        <w:tc>
          <w:tcPr>
            <w:tcW w:w="993" w:type="dxa"/>
          </w:tcPr>
          <w:p w14:paraId="5805B1F6" w14:textId="77777777" w:rsidR="00865E4C" w:rsidRPr="0023602B" w:rsidRDefault="00865E4C" w:rsidP="0023602B">
            <w:pPr>
              <w:spacing w:after="0" w:line="240" w:lineRule="auto"/>
              <w:jc w:val="right"/>
              <w:rPr>
                <w:rFonts w:ascii="Times New Roman" w:hAnsi="Times New Roman"/>
                <w:b/>
                <w:sz w:val="24"/>
                <w:szCs w:val="24"/>
              </w:rPr>
            </w:pPr>
          </w:p>
        </w:tc>
        <w:tc>
          <w:tcPr>
            <w:tcW w:w="1134" w:type="dxa"/>
          </w:tcPr>
          <w:p w14:paraId="6D8900E8" w14:textId="77777777" w:rsidR="00865E4C" w:rsidRPr="0023602B" w:rsidRDefault="00865E4C" w:rsidP="0023602B">
            <w:pPr>
              <w:spacing w:after="0" w:line="240" w:lineRule="auto"/>
              <w:jc w:val="right"/>
              <w:rPr>
                <w:rFonts w:ascii="Times New Roman" w:hAnsi="Times New Roman"/>
                <w:b/>
                <w:sz w:val="24"/>
                <w:szCs w:val="24"/>
              </w:rPr>
            </w:pPr>
          </w:p>
        </w:tc>
        <w:tc>
          <w:tcPr>
            <w:tcW w:w="1275" w:type="dxa"/>
          </w:tcPr>
          <w:p w14:paraId="3BF4BC9E" w14:textId="77777777" w:rsidR="00865E4C" w:rsidRPr="0023602B" w:rsidRDefault="00865E4C" w:rsidP="0023602B">
            <w:pPr>
              <w:spacing w:after="0" w:line="240" w:lineRule="auto"/>
              <w:jc w:val="right"/>
              <w:rPr>
                <w:rFonts w:ascii="Times New Roman" w:hAnsi="Times New Roman"/>
                <w:b/>
                <w:sz w:val="24"/>
                <w:szCs w:val="24"/>
              </w:rPr>
            </w:pPr>
          </w:p>
        </w:tc>
        <w:tc>
          <w:tcPr>
            <w:tcW w:w="709" w:type="dxa"/>
          </w:tcPr>
          <w:p w14:paraId="36F4C873" w14:textId="77777777" w:rsidR="00865E4C" w:rsidRPr="0023602B" w:rsidRDefault="00865E4C" w:rsidP="0023602B">
            <w:pPr>
              <w:spacing w:after="0" w:line="240" w:lineRule="auto"/>
              <w:jc w:val="right"/>
              <w:rPr>
                <w:rFonts w:ascii="Times New Roman" w:hAnsi="Times New Roman"/>
                <w:b/>
                <w:sz w:val="24"/>
                <w:szCs w:val="24"/>
              </w:rPr>
            </w:pPr>
          </w:p>
        </w:tc>
        <w:tc>
          <w:tcPr>
            <w:tcW w:w="851" w:type="dxa"/>
          </w:tcPr>
          <w:p w14:paraId="67BAAF74" w14:textId="77777777" w:rsidR="00865E4C" w:rsidRPr="0023602B" w:rsidRDefault="00865E4C" w:rsidP="0023602B">
            <w:pPr>
              <w:spacing w:after="0" w:line="240" w:lineRule="auto"/>
              <w:jc w:val="right"/>
              <w:rPr>
                <w:rFonts w:ascii="Times New Roman" w:hAnsi="Times New Roman"/>
                <w:b/>
                <w:sz w:val="24"/>
                <w:szCs w:val="24"/>
              </w:rPr>
            </w:pPr>
          </w:p>
        </w:tc>
        <w:tc>
          <w:tcPr>
            <w:tcW w:w="850" w:type="dxa"/>
          </w:tcPr>
          <w:p w14:paraId="7FE9E082" w14:textId="77777777" w:rsidR="00865E4C" w:rsidRPr="0023602B" w:rsidRDefault="00865E4C" w:rsidP="0023602B">
            <w:pPr>
              <w:spacing w:after="0" w:line="240" w:lineRule="auto"/>
              <w:jc w:val="right"/>
              <w:rPr>
                <w:rFonts w:ascii="Times New Roman" w:hAnsi="Times New Roman"/>
                <w:b/>
                <w:sz w:val="24"/>
                <w:szCs w:val="24"/>
              </w:rPr>
            </w:pPr>
          </w:p>
        </w:tc>
      </w:tr>
      <w:tr w:rsidR="00FC6C29" w:rsidRPr="0023602B" w14:paraId="02E3F3A0" w14:textId="77777777" w:rsidTr="00FC6C29">
        <w:tc>
          <w:tcPr>
            <w:tcW w:w="849" w:type="dxa"/>
            <w:tcBorders>
              <w:top w:val="nil"/>
              <w:right w:val="nil"/>
            </w:tcBorders>
            <w:shd w:val="clear" w:color="000000" w:fill="D9D9D9"/>
            <w:vAlign w:val="center"/>
          </w:tcPr>
          <w:p w14:paraId="1D4CE269" w14:textId="77777777" w:rsidR="00FC6C29" w:rsidRPr="0023602B" w:rsidRDefault="00FC6C29" w:rsidP="0023602B">
            <w:pPr>
              <w:spacing w:after="0" w:line="240" w:lineRule="auto"/>
              <w:rPr>
                <w:rFonts w:ascii="Times New Roman" w:hAnsi="Times New Roman"/>
                <w:b/>
                <w:bCs/>
                <w:sz w:val="24"/>
                <w:szCs w:val="24"/>
              </w:rPr>
            </w:pPr>
          </w:p>
        </w:tc>
        <w:tc>
          <w:tcPr>
            <w:tcW w:w="3829" w:type="dxa"/>
            <w:tcBorders>
              <w:top w:val="nil"/>
            </w:tcBorders>
            <w:shd w:val="clear" w:color="000000" w:fill="D9D9D9"/>
            <w:vAlign w:val="center"/>
          </w:tcPr>
          <w:p w14:paraId="299695C3"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KOPĀ</w:t>
            </w:r>
          </w:p>
        </w:tc>
        <w:tc>
          <w:tcPr>
            <w:tcW w:w="851" w:type="dxa"/>
          </w:tcPr>
          <w:p w14:paraId="39F9E48E"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1EC49"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2492780D"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221441CC"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E2CF5FD"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1DE5E4A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17825468"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7DECDCEA" w14:textId="77777777" w:rsidR="00FC6C29" w:rsidRPr="0023602B" w:rsidRDefault="00FC6C29" w:rsidP="0023602B">
            <w:pPr>
              <w:spacing w:after="0" w:line="240" w:lineRule="auto"/>
              <w:jc w:val="right"/>
              <w:rPr>
                <w:rFonts w:ascii="Times New Roman" w:hAnsi="Times New Roman"/>
                <w:sz w:val="24"/>
                <w:szCs w:val="24"/>
              </w:rPr>
            </w:pPr>
          </w:p>
        </w:tc>
      </w:tr>
    </w:tbl>
    <w:p w14:paraId="7E05E2EA" w14:textId="77777777" w:rsidR="007E77C9" w:rsidRPr="003A7637" w:rsidRDefault="007E77C9" w:rsidP="003C5410">
      <w:pPr>
        <w:rPr>
          <w:rFonts w:ascii="Times New Roman" w:hAnsi="Times New Roman"/>
          <w:sz w:val="24"/>
          <w:szCs w:val="24"/>
        </w:rPr>
      </w:pPr>
    </w:p>
    <w:p w14:paraId="42DF2824" w14:textId="414F86F1"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xml:space="preserve">* </w:t>
      </w:r>
      <w:r w:rsidR="00B72A1D" w:rsidRPr="00025374">
        <w:rPr>
          <w:rFonts w:ascii="Times New Roman" w:hAnsi="Times New Roman"/>
          <w:sz w:val="24"/>
          <w:szCs w:val="24"/>
        </w:rPr>
        <w:t>Izmaksu pozīcijas norāda saskaņā ar normatīvajā aktā par attiecīgā Atveseļošanās fonda investīcijas īstenošanu norādītajām attiecināmo izmaksu pozīcijām</w:t>
      </w:r>
    </w:p>
    <w:p w14:paraId="7EF9E6EC" w14:textId="6F15120A"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 Nomas gadījumā mērvienību norāda ar laika parametru (/gadā vai /mēnesī).</w:t>
      </w:r>
    </w:p>
    <w:p w14:paraId="541CDF0C" w14:textId="1661EC04"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w:t>
      </w:r>
      <w:r w:rsidRPr="00B72A1D">
        <w:t xml:space="preserve"> </w:t>
      </w:r>
      <w:r w:rsidRPr="00B72A1D">
        <w:rPr>
          <w:rFonts w:ascii="Times New Roman" w:hAnsi="Times New Roman"/>
          <w:sz w:val="24"/>
          <w:szCs w:val="24"/>
        </w:rPr>
        <w:t>Attiecināms tikai uz tiem projektiem, kuros ir paredzēts PVN segt no Valsts budžeta.</w:t>
      </w:r>
    </w:p>
    <w:p w14:paraId="494BD1AA" w14:textId="77777777" w:rsidR="007E77C9" w:rsidRPr="003A7637" w:rsidRDefault="007E77C9" w:rsidP="003C5410">
      <w:pPr>
        <w:rPr>
          <w:rFonts w:ascii="Times New Roman" w:hAnsi="Times New Roman"/>
          <w:sz w:val="24"/>
          <w:szCs w:val="24"/>
        </w:rPr>
      </w:pPr>
    </w:p>
    <w:p w14:paraId="52D14687" w14:textId="073CD39E" w:rsidR="009F3CBB" w:rsidRPr="00E4416D" w:rsidRDefault="007E77C9" w:rsidP="004B52C0">
      <w:pPr>
        <w:pStyle w:val="ListParagraph"/>
        <w:numPr>
          <w:ilvl w:val="0"/>
          <w:numId w:val="12"/>
        </w:numPr>
        <w:spacing w:line="240" w:lineRule="auto"/>
        <w:ind w:left="360" w:right="142"/>
        <w:jc w:val="both"/>
        <w:rPr>
          <w:rFonts w:ascii="Times New Roman" w:hAnsi="Times New Roman"/>
          <w:i/>
          <w:color w:val="0000FF"/>
          <w:sz w:val="24"/>
          <w:szCs w:val="24"/>
        </w:rPr>
      </w:pPr>
      <w:r w:rsidRPr="00E4416D">
        <w:rPr>
          <w:rFonts w:ascii="Times New Roman" w:hAnsi="Times New Roman"/>
          <w:i/>
          <w:color w:val="4472C4"/>
          <w:sz w:val="24"/>
          <w:szCs w:val="24"/>
        </w:rPr>
        <w:t>“</w:t>
      </w:r>
      <w:r w:rsidR="00FC6C29">
        <w:rPr>
          <w:rFonts w:ascii="Times New Roman" w:hAnsi="Times New Roman"/>
          <w:i/>
          <w:color w:val="4472C4"/>
          <w:sz w:val="24"/>
          <w:szCs w:val="24"/>
        </w:rPr>
        <w:t>P</w:t>
      </w:r>
      <w:r w:rsidRPr="00E4416D">
        <w:rPr>
          <w:rFonts w:ascii="Times New Roman" w:hAnsi="Times New Roman"/>
          <w:i/>
          <w:color w:val="0000FF"/>
          <w:sz w:val="24"/>
          <w:szCs w:val="24"/>
        </w:rPr>
        <w:t>rojekta budžeta kopsavilkumā” (</w:t>
      </w:r>
      <w:r w:rsidR="00C81387" w:rsidRPr="00E4416D">
        <w:rPr>
          <w:rFonts w:ascii="Times New Roman" w:hAnsi="Times New Roman"/>
          <w:i/>
          <w:color w:val="0000FF"/>
          <w:sz w:val="24"/>
          <w:szCs w:val="24"/>
        </w:rPr>
        <w:t>2</w:t>
      </w:r>
      <w:r w:rsidRPr="00E4416D">
        <w:rPr>
          <w:rFonts w:ascii="Times New Roman" w:hAnsi="Times New Roman"/>
          <w:i/>
          <w:color w:val="0000FF"/>
          <w:sz w:val="24"/>
          <w:szCs w:val="24"/>
        </w:rPr>
        <w:t xml:space="preserve">.pielikums) izmaksu pozīcijas atbilst </w:t>
      </w:r>
      <w:r w:rsidR="00444FEC">
        <w:rPr>
          <w:rFonts w:ascii="Times New Roman" w:hAnsi="Times New Roman"/>
          <w:i/>
          <w:color w:val="0000FF"/>
          <w:sz w:val="24"/>
          <w:szCs w:val="24"/>
        </w:rPr>
        <w:t>Informatīvajā ziņojumā</w:t>
      </w:r>
      <w:r w:rsidRPr="00E4416D">
        <w:rPr>
          <w:rFonts w:ascii="Times New Roman" w:hAnsi="Times New Roman"/>
          <w:i/>
          <w:color w:val="0000FF"/>
          <w:sz w:val="24"/>
          <w:szCs w:val="24"/>
        </w:rPr>
        <w:t xml:space="preserve"> noteiktajam</w:t>
      </w:r>
      <w:r w:rsidR="00E4416D" w:rsidRPr="00E4416D">
        <w:rPr>
          <w:rFonts w:ascii="Times New Roman" w:hAnsi="Times New Roman"/>
          <w:i/>
          <w:color w:val="0000FF"/>
          <w:sz w:val="24"/>
          <w:szCs w:val="24"/>
        </w:rPr>
        <w:t>.</w:t>
      </w:r>
    </w:p>
    <w:p w14:paraId="7F1BA9ED" w14:textId="77777777" w:rsidR="007E77C9" w:rsidRPr="003A7637" w:rsidRDefault="007E77C9" w:rsidP="00880F0E">
      <w:pPr>
        <w:spacing w:line="240" w:lineRule="auto"/>
        <w:ind w:left="2880" w:right="142"/>
        <w:contextualSpacing/>
        <w:jc w:val="both"/>
        <w:rPr>
          <w:rFonts w:ascii="Times New Roman" w:hAnsi="Times New Roman"/>
          <w:i/>
          <w:color w:val="0000FF"/>
          <w:sz w:val="24"/>
          <w:szCs w:val="24"/>
        </w:rPr>
      </w:pPr>
    </w:p>
    <w:p w14:paraId="6352EA1F" w14:textId="02C4B90F" w:rsidR="007E77C9" w:rsidRPr="003A7637" w:rsidRDefault="007E77C9" w:rsidP="004B52C0">
      <w:pPr>
        <w:numPr>
          <w:ilvl w:val="0"/>
          <w:numId w:val="15"/>
        </w:numPr>
        <w:spacing w:line="240" w:lineRule="auto"/>
        <w:ind w:left="426" w:right="142" w:hanging="357"/>
        <w:contextualSpacing/>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aizpildot “</w:t>
      </w:r>
      <w:r w:rsidR="00FC6C29">
        <w:rPr>
          <w:rFonts w:ascii="Times New Roman" w:hAnsi="Times New Roman"/>
          <w:i/>
          <w:color w:val="0000FF"/>
          <w:sz w:val="24"/>
          <w:szCs w:val="24"/>
        </w:rPr>
        <w:t>P</w:t>
      </w:r>
      <w:r w:rsidRPr="003A7637">
        <w:rPr>
          <w:rFonts w:ascii="Times New Roman" w:hAnsi="Times New Roman"/>
          <w:i/>
          <w:color w:val="0000FF"/>
          <w:sz w:val="24"/>
          <w:szCs w:val="24"/>
        </w:rPr>
        <w:t>rojekta budžeta kopsavilkumu” (</w:t>
      </w:r>
      <w:r w:rsidR="002276BD">
        <w:rPr>
          <w:rFonts w:ascii="Times New Roman" w:hAnsi="Times New Roman"/>
          <w:i/>
          <w:color w:val="0000FF"/>
          <w:sz w:val="24"/>
          <w:szCs w:val="24"/>
        </w:rPr>
        <w:t>2</w:t>
      </w:r>
      <w:r w:rsidRPr="003A7637">
        <w:rPr>
          <w:rFonts w:ascii="Times New Roman" w:hAnsi="Times New Roman"/>
          <w:i/>
          <w:color w:val="0000FF"/>
          <w:sz w:val="24"/>
          <w:szCs w:val="24"/>
        </w:rPr>
        <w:t xml:space="preserve">.pielikums), izmaksas norāda tā, lai ir saprotams, kā projekta iesniedzējs ir nonācis līdz gala summai katrā izdevumu pozīcijā. Ja nepieciešams, tad nodefinētajām pozīcijām un </w:t>
      </w:r>
      <w:proofErr w:type="spellStart"/>
      <w:r w:rsidRPr="003A7637">
        <w:rPr>
          <w:rFonts w:ascii="Times New Roman" w:hAnsi="Times New Roman"/>
          <w:i/>
          <w:color w:val="0000FF"/>
          <w:sz w:val="24"/>
          <w:szCs w:val="24"/>
        </w:rPr>
        <w:t>apakšpozīcijām</w:t>
      </w:r>
      <w:proofErr w:type="spellEnd"/>
      <w:r w:rsidRPr="003A7637">
        <w:rPr>
          <w:rFonts w:ascii="Times New Roman" w:hAnsi="Times New Roman"/>
          <w:i/>
          <w:color w:val="0000FF"/>
          <w:sz w:val="24"/>
          <w:szCs w:val="24"/>
        </w:rPr>
        <w:t xml:space="preserve"> var izveidot papildu </w:t>
      </w:r>
      <w:proofErr w:type="spellStart"/>
      <w:r w:rsidRPr="003A7637">
        <w:rPr>
          <w:rFonts w:ascii="Times New Roman" w:hAnsi="Times New Roman"/>
          <w:i/>
          <w:color w:val="0000FF"/>
          <w:sz w:val="24"/>
          <w:szCs w:val="24"/>
        </w:rPr>
        <w:t>apakšlīmeņus</w:t>
      </w:r>
      <w:proofErr w:type="spellEnd"/>
      <w:r w:rsidRPr="003A7637">
        <w:rPr>
          <w:rFonts w:ascii="Times New Roman" w:hAnsi="Times New Roman"/>
          <w:i/>
          <w:color w:val="0000FF"/>
          <w:sz w:val="24"/>
          <w:szCs w:val="24"/>
        </w:rPr>
        <w:t xml:space="preserve"> (pieļaujams definēt vēl trīs zemāka līmeņa izmaksu </w:t>
      </w:r>
      <w:proofErr w:type="spellStart"/>
      <w:r w:rsidRPr="003A7637">
        <w:rPr>
          <w:rFonts w:ascii="Times New Roman" w:hAnsi="Times New Roman"/>
          <w:i/>
          <w:color w:val="0000FF"/>
          <w:sz w:val="24"/>
          <w:szCs w:val="24"/>
        </w:rPr>
        <w:t>apakšpozīcijas</w:t>
      </w:r>
      <w:proofErr w:type="spellEnd"/>
      <w:r w:rsidRPr="003A7637">
        <w:rPr>
          <w:rFonts w:ascii="Times New Roman" w:hAnsi="Times New Roman"/>
          <w:i/>
          <w:color w:val="0000FF"/>
          <w:sz w:val="24"/>
          <w:szCs w:val="24"/>
        </w:rPr>
        <w:t xml:space="preserve">), kā arī projekta iesniegumam var pievienot papildu pielikumu, kurā skaidro projekta budžeta kopsavilkumā iekļautā izmaksu apjoma veidošanos. </w:t>
      </w:r>
    </w:p>
    <w:p w14:paraId="745B3843" w14:textId="77777777" w:rsidR="007E77C9" w:rsidRDefault="007E77C9" w:rsidP="00DC0043">
      <w:pPr>
        <w:spacing w:line="256" w:lineRule="auto"/>
        <w:ind w:left="709" w:right="142"/>
        <w:contextualSpacing/>
        <w:jc w:val="both"/>
        <w:rPr>
          <w:rFonts w:ascii="Times New Roman" w:hAnsi="Times New Roman"/>
          <w:i/>
          <w:color w:val="0000FF"/>
          <w:sz w:val="24"/>
          <w:szCs w:val="24"/>
        </w:rPr>
      </w:pPr>
    </w:p>
    <w:p w14:paraId="59FBDFEE" w14:textId="00875FC3" w:rsidR="007E77C9" w:rsidRPr="001E5F61" w:rsidRDefault="007E77C9" w:rsidP="004B52C0">
      <w:pPr>
        <w:numPr>
          <w:ilvl w:val="0"/>
          <w:numId w:val="15"/>
        </w:numPr>
        <w:spacing w:line="256" w:lineRule="auto"/>
        <w:ind w:left="284" w:right="142" w:hanging="357"/>
        <w:contextualSpacing/>
        <w:jc w:val="both"/>
        <w:rPr>
          <w:rFonts w:ascii="Times New Roman" w:hAnsi="Times New Roman"/>
          <w:i/>
          <w:color w:val="0000FF"/>
          <w:sz w:val="24"/>
          <w:szCs w:val="24"/>
        </w:rPr>
      </w:pPr>
      <w:r w:rsidRPr="001E5F61">
        <w:rPr>
          <w:rFonts w:ascii="Times New Roman" w:hAnsi="Times New Roman"/>
          <w:i/>
          <w:color w:val="0000FF"/>
          <w:sz w:val="24"/>
          <w:szCs w:val="24"/>
        </w:rPr>
        <w:t>Projekta budžeta pozīcijā</w:t>
      </w:r>
      <w:r w:rsidR="001E5F61" w:rsidRPr="001E5F61">
        <w:rPr>
          <w:rFonts w:ascii="Times New Roman" w:hAnsi="Times New Roman"/>
          <w:i/>
          <w:color w:val="0000FF"/>
          <w:sz w:val="24"/>
          <w:szCs w:val="24"/>
        </w:rPr>
        <w:t>s jāiekļauj plānotās summas projektu īstenošanai.</w:t>
      </w:r>
      <w:r w:rsidRPr="001E5F61">
        <w:rPr>
          <w:rFonts w:ascii="Times New Roman" w:hAnsi="Times New Roman"/>
          <w:i/>
          <w:color w:val="0000FF"/>
          <w:sz w:val="24"/>
          <w:szCs w:val="24"/>
        </w:rPr>
        <w:t xml:space="preserve"> </w:t>
      </w:r>
    </w:p>
    <w:p w14:paraId="4BC5BB25" w14:textId="77777777" w:rsidR="007E77C9" w:rsidRPr="001E5F61" w:rsidRDefault="007E77C9" w:rsidP="00762F11">
      <w:pPr>
        <w:spacing w:line="256" w:lineRule="auto"/>
        <w:ind w:right="142"/>
        <w:contextualSpacing/>
        <w:jc w:val="both"/>
        <w:rPr>
          <w:rFonts w:ascii="Times New Roman" w:hAnsi="Times New Roman"/>
          <w:b/>
          <w:i/>
          <w:color w:val="0000FF"/>
          <w:sz w:val="24"/>
          <w:szCs w:val="24"/>
        </w:rPr>
      </w:pPr>
    </w:p>
    <w:p w14:paraId="29D65984" w14:textId="77777777" w:rsidR="007E77C9" w:rsidRPr="001E5F61" w:rsidRDefault="007E77C9" w:rsidP="004B52C0">
      <w:pPr>
        <w:numPr>
          <w:ilvl w:val="0"/>
          <w:numId w:val="16"/>
        </w:numPr>
        <w:spacing w:after="0" w:line="254" w:lineRule="auto"/>
        <w:ind w:left="426" w:right="142"/>
        <w:contextualSpacing/>
        <w:jc w:val="both"/>
        <w:rPr>
          <w:rFonts w:ascii="Times New Roman" w:hAnsi="Times New Roman"/>
          <w:sz w:val="24"/>
          <w:szCs w:val="24"/>
        </w:rPr>
      </w:pPr>
      <w:r w:rsidRPr="001E5F61">
        <w:rPr>
          <w:rFonts w:ascii="Times New Roman" w:hAnsi="Times New Roman"/>
          <w:b/>
          <w:i/>
          <w:color w:val="0000FF"/>
          <w:sz w:val="24"/>
          <w:szCs w:val="24"/>
        </w:rPr>
        <w:t>Projekta iesniedzēja pienākums ir pārliecināties par visu projektā veikto aprēķinu pareizību</w:t>
      </w:r>
      <w:r w:rsidRPr="001E5F61">
        <w:rPr>
          <w:rFonts w:ascii="Times New Roman" w:hAnsi="Times New Roman"/>
          <w:i/>
          <w:color w:val="0000FF"/>
          <w:sz w:val="24"/>
          <w:szCs w:val="24"/>
        </w:rPr>
        <w:t>.</w:t>
      </w:r>
    </w:p>
    <w:sectPr w:rsidR="007E77C9" w:rsidRPr="001E5F61"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12B4" w14:textId="77777777" w:rsidR="0097654B" w:rsidRDefault="0097654B" w:rsidP="003C5410">
      <w:pPr>
        <w:spacing w:after="0" w:line="240" w:lineRule="auto"/>
      </w:pPr>
      <w:r>
        <w:separator/>
      </w:r>
    </w:p>
  </w:endnote>
  <w:endnote w:type="continuationSeparator" w:id="0">
    <w:p w14:paraId="30A8649A" w14:textId="77777777" w:rsidR="0097654B" w:rsidRDefault="0097654B" w:rsidP="003C5410">
      <w:pPr>
        <w:spacing w:after="0" w:line="240" w:lineRule="auto"/>
      </w:pPr>
      <w:r>
        <w:continuationSeparator/>
      </w:r>
    </w:p>
  </w:endnote>
  <w:endnote w:type="continuationNotice" w:id="1">
    <w:p w14:paraId="6AB358C1" w14:textId="77777777" w:rsidR="0097654B" w:rsidRDefault="00976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1586" w14:textId="77777777" w:rsidR="0097654B" w:rsidRDefault="0097654B" w:rsidP="003C5410">
      <w:pPr>
        <w:spacing w:after="0" w:line="240" w:lineRule="auto"/>
      </w:pPr>
      <w:r>
        <w:separator/>
      </w:r>
    </w:p>
  </w:footnote>
  <w:footnote w:type="continuationSeparator" w:id="0">
    <w:p w14:paraId="469D2C43" w14:textId="77777777" w:rsidR="0097654B" w:rsidRDefault="0097654B" w:rsidP="003C5410">
      <w:pPr>
        <w:spacing w:after="0" w:line="240" w:lineRule="auto"/>
      </w:pPr>
      <w:r>
        <w:continuationSeparator/>
      </w:r>
    </w:p>
  </w:footnote>
  <w:footnote w:type="continuationNotice" w:id="1">
    <w:p w14:paraId="297052BF" w14:textId="77777777" w:rsidR="0097654B" w:rsidRDefault="0097654B">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CE3FC4E" w14:textId="6678D7A3" w:rsidR="007E77C9" w:rsidRDefault="007E77C9" w:rsidP="00830FB1">
      <w:pPr>
        <w:pStyle w:val="FootnoteText"/>
        <w:jc w:val="both"/>
      </w:pPr>
      <w:r>
        <w:rPr>
          <w:rStyle w:val="FootnoteReference"/>
        </w:rPr>
        <w:footnoteRef/>
      </w:r>
      <w:r>
        <w:t xml:space="preserve"> </w:t>
      </w:r>
      <w:bookmarkStart w:id="4" w:name="_Hlk124700481"/>
      <w:r w:rsidR="000640E6">
        <w:rPr>
          <w:rFonts w:ascii="Times New Roman" w:hAnsi="Times New Roman"/>
          <w:i/>
          <w:color w:val="0000FF"/>
        </w:rPr>
        <w:t>Likums</w:t>
      </w:r>
      <w:r w:rsidRPr="00841CCB">
        <w:rPr>
          <w:rFonts w:ascii="Times New Roman" w:hAnsi="Times New Roman"/>
          <w:i/>
          <w:color w:val="0000FF"/>
        </w:rPr>
        <w:t xml:space="preserve"> </w:t>
      </w:r>
      <w:r w:rsidRPr="008D0691">
        <w:rPr>
          <w:rFonts w:ascii="Times New Roman" w:hAnsi="Times New Roman"/>
          <w:i/>
          <w:color w:val="0000FF"/>
        </w:rPr>
        <w:t>“</w:t>
      </w:r>
      <w:r w:rsidR="000640E6" w:rsidRPr="000640E6">
        <w:rPr>
          <w:rFonts w:ascii="Times New Roman" w:hAnsi="Times New Roman"/>
          <w:i/>
          <w:color w:val="0000FF"/>
        </w:rPr>
        <w:t>Eiropas Savienības fondu 2021.—2027. gada plānošanas perioda vadības likums</w:t>
      </w:r>
      <w:r w:rsidRPr="008D0691">
        <w:rPr>
          <w:rFonts w:ascii="Times New Roman" w:hAnsi="Times New Roman"/>
          <w:i/>
          <w:color w:val="0000FF"/>
        </w:rPr>
        <w:t>”</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30"/>
    <w:multiLevelType w:val="hybridMultilevel"/>
    <w:tmpl w:val="65D8985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C055069"/>
    <w:multiLevelType w:val="hybridMultilevel"/>
    <w:tmpl w:val="E488D7F2"/>
    <w:lvl w:ilvl="0" w:tplc="0426000B">
      <w:start w:val="1"/>
      <w:numFmt w:val="bullet"/>
      <w:lvlText w:val=""/>
      <w:lvlJc w:val="left"/>
      <w:pPr>
        <w:ind w:left="36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836C80"/>
    <w:multiLevelType w:val="hybridMultilevel"/>
    <w:tmpl w:val="5E44F15A"/>
    <w:lvl w:ilvl="0" w:tplc="04260001">
      <w:start w:val="1"/>
      <w:numFmt w:val="bullet"/>
      <w:lvlText w:val=""/>
      <w:lvlJc w:val="left"/>
      <w:pPr>
        <w:ind w:left="360" w:hanging="360"/>
      </w:pPr>
      <w:rPr>
        <w:rFonts w:ascii="Symbol" w:hAnsi="Symbol"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88A6CD4"/>
    <w:multiLevelType w:val="hybridMultilevel"/>
    <w:tmpl w:val="92ECC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3D3D90"/>
    <w:multiLevelType w:val="hybridMultilevel"/>
    <w:tmpl w:val="FDD0C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4A59EF"/>
    <w:multiLevelType w:val="hybridMultilevel"/>
    <w:tmpl w:val="2B18A4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9723E8"/>
    <w:multiLevelType w:val="hybridMultilevel"/>
    <w:tmpl w:val="C8282194"/>
    <w:lvl w:ilvl="0" w:tplc="33EC4F80">
      <w:numFmt w:val="bullet"/>
      <w:lvlText w:val="-"/>
      <w:lvlJc w:val="left"/>
      <w:pPr>
        <w:ind w:left="1429" w:hanging="360"/>
      </w:pPr>
      <w:rPr>
        <w:rFonts w:ascii="Times New Roman" w:eastAsia="Times New Roman" w:hAnsi="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EF239BF"/>
    <w:multiLevelType w:val="hybridMultilevel"/>
    <w:tmpl w:val="3410D9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1"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6A2974C2"/>
    <w:multiLevelType w:val="hybridMultilevel"/>
    <w:tmpl w:val="31C48774"/>
    <w:lvl w:ilvl="0" w:tplc="0426000B">
      <w:start w:val="1"/>
      <w:numFmt w:val="bullet"/>
      <w:lvlText w:val=""/>
      <w:lvlJc w:val="left"/>
      <w:pPr>
        <w:ind w:left="720" w:hanging="360"/>
      </w:pPr>
      <w:rPr>
        <w:rFonts w:ascii="Wingdings" w:hAnsi="Wingdings"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2091616"/>
    <w:multiLevelType w:val="hybridMultilevel"/>
    <w:tmpl w:val="D578DE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726C6C6B"/>
    <w:multiLevelType w:val="hybridMultilevel"/>
    <w:tmpl w:val="46D24E34"/>
    <w:lvl w:ilvl="0" w:tplc="33EC4F80">
      <w:numFmt w:val="bullet"/>
      <w:lvlText w:val="-"/>
      <w:lvlJc w:val="left"/>
      <w:pPr>
        <w:ind w:left="1331" w:hanging="360"/>
      </w:pPr>
      <w:rPr>
        <w:rFonts w:ascii="Times New Roman" w:eastAsia="Times New Roman" w:hAnsi="Times New Roman" w:hint="default"/>
      </w:rPr>
    </w:lvl>
    <w:lvl w:ilvl="1" w:tplc="04260003" w:tentative="1">
      <w:start w:val="1"/>
      <w:numFmt w:val="bullet"/>
      <w:lvlText w:val="o"/>
      <w:lvlJc w:val="left"/>
      <w:pPr>
        <w:ind w:left="2051" w:hanging="360"/>
      </w:pPr>
      <w:rPr>
        <w:rFonts w:ascii="Courier New" w:hAnsi="Courier New" w:cs="Courier New" w:hint="default"/>
      </w:rPr>
    </w:lvl>
    <w:lvl w:ilvl="2" w:tplc="04260005" w:tentative="1">
      <w:start w:val="1"/>
      <w:numFmt w:val="bullet"/>
      <w:lvlText w:val=""/>
      <w:lvlJc w:val="left"/>
      <w:pPr>
        <w:ind w:left="2771" w:hanging="360"/>
      </w:pPr>
      <w:rPr>
        <w:rFonts w:ascii="Wingdings" w:hAnsi="Wingdings" w:hint="default"/>
      </w:rPr>
    </w:lvl>
    <w:lvl w:ilvl="3" w:tplc="04260001" w:tentative="1">
      <w:start w:val="1"/>
      <w:numFmt w:val="bullet"/>
      <w:lvlText w:val=""/>
      <w:lvlJc w:val="left"/>
      <w:pPr>
        <w:ind w:left="3491" w:hanging="360"/>
      </w:pPr>
      <w:rPr>
        <w:rFonts w:ascii="Symbol" w:hAnsi="Symbol" w:hint="default"/>
      </w:rPr>
    </w:lvl>
    <w:lvl w:ilvl="4" w:tplc="04260003" w:tentative="1">
      <w:start w:val="1"/>
      <w:numFmt w:val="bullet"/>
      <w:lvlText w:val="o"/>
      <w:lvlJc w:val="left"/>
      <w:pPr>
        <w:ind w:left="4211" w:hanging="360"/>
      </w:pPr>
      <w:rPr>
        <w:rFonts w:ascii="Courier New" w:hAnsi="Courier New" w:cs="Courier New" w:hint="default"/>
      </w:rPr>
    </w:lvl>
    <w:lvl w:ilvl="5" w:tplc="04260005" w:tentative="1">
      <w:start w:val="1"/>
      <w:numFmt w:val="bullet"/>
      <w:lvlText w:val=""/>
      <w:lvlJc w:val="left"/>
      <w:pPr>
        <w:ind w:left="4931" w:hanging="360"/>
      </w:pPr>
      <w:rPr>
        <w:rFonts w:ascii="Wingdings" w:hAnsi="Wingdings" w:hint="default"/>
      </w:rPr>
    </w:lvl>
    <w:lvl w:ilvl="6" w:tplc="04260001" w:tentative="1">
      <w:start w:val="1"/>
      <w:numFmt w:val="bullet"/>
      <w:lvlText w:val=""/>
      <w:lvlJc w:val="left"/>
      <w:pPr>
        <w:ind w:left="5651" w:hanging="360"/>
      </w:pPr>
      <w:rPr>
        <w:rFonts w:ascii="Symbol" w:hAnsi="Symbol" w:hint="default"/>
      </w:rPr>
    </w:lvl>
    <w:lvl w:ilvl="7" w:tplc="04260003" w:tentative="1">
      <w:start w:val="1"/>
      <w:numFmt w:val="bullet"/>
      <w:lvlText w:val="o"/>
      <w:lvlJc w:val="left"/>
      <w:pPr>
        <w:ind w:left="6371" w:hanging="360"/>
      </w:pPr>
      <w:rPr>
        <w:rFonts w:ascii="Courier New" w:hAnsi="Courier New" w:cs="Courier New" w:hint="default"/>
      </w:rPr>
    </w:lvl>
    <w:lvl w:ilvl="8" w:tplc="04260005" w:tentative="1">
      <w:start w:val="1"/>
      <w:numFmt w:val="bullet"/>
      <w:lvlText w:val=""/>
      <w:lvlJc w:val="left"/>
      <w:pPr>
        <w:ind w:left="7091" w:hanging="360"/>
      </w:pPr>
      <w:rPr>
        <w:rFonts w:ascii="Wingdings" w:hAnsi="Wingdings" w:hint="default"/>
      </w:rPr>
    </w:lvl>
  </w:abstractNum>
  <w:abstractNum w:abstractNumId="27"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8"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num w:numId="1" w16cid:durableId="715743845">
    <w:abstractNumId w:val="12"/>
  </w:num>
  <w:num w:numId="2" w16cid:durableId="1352607291">
    <w:abstractNumId w:val="23"/>
  </w:num>
  <w:num w:numId="3" w16cid:durableId="1715618372">
    <w:abstractNumId w:val="7"/>
  </w:num>
  <w:num w:numId="4" w16cid:durableId="1211108236">
    <w:abstractNumId w:val="13"/>
  </w:num>
  <w:num w:numId="5" w16cid:durableId="2084595676">
    <w:abstractNumId w:val="27"/>
  </w:num>
  <w:num w:numId="6" w16cid:durableId="1362627258">
    <w:abstractNumId w:val="15"/>
  </w:num>
  <w:num w:numId="7" w16cid:durableId="1819691745">
    <w:abstractNumId w:val="11"/>
  </w:num>
  <w:num w:numId="8" w16cid:durableId="1123620115">
    <w:abstractNumId w:val="2"/>
  </w:num>
  <w:num w:numId="9" w16cid:durableId="376707295">
    <w:abstractNumId w:val="20"/>
  </w:num>
  <w:num w:numId="10" w16cid:durableId="658078667">
    <w:abstractNumId w:val="17"/>
  </w:num>
  <w:num w:numId="11" w16cid:durableId="1636721235">
    <w:abstractNumId w:val="10"/>
  </w:num>
  <w:num w:numId="12" w16cid:durableId="1476289441">
    <w:abstractNumId w:val="4"/>
  </w:num>
  <w:num w:numId="13" w16cid:durableId="1811359786">
    <w:abstractNumId w:val="24"/>
  </w:num>
  <w:num w:numId="14" w16cid:durableId="1654917526">
    <w:abstractNumId w:val="21"/>
  </w:num>
  <w:num w:numId="15" w16cid:durableId="95105572">
    <w:abstractNumId w:val="1"/>
  </w:num>
  <w:num w:numId="16" w16cid:durableId="805508908">
    <w:abstractNumId w:val="22"/>
  </w:num>
  <w:num w:numId="17" w16cid:durableId="503860085">
    <w:abstractNumId w:val="14"/>
  </w:num>
  <w:num w:numId="18" w16cid:durableId="1682009584">
    <w:abstractNumId w:val="3"/>
  </w:num>
  <w:num w:numId="19" w16cid:durableId="1189875108">
    <w:abstractNumId w:val="28"/>
  </w:num>
  <w:num w:numId="20" w16cid:durableId="164903217">
    <w:abstractNumId w:val="19"/>
  </w:num>
  <w:num w:numId="21" w16cid:durableId="2145152150">
    <w:abstractNumId w:val="8"/>
  </w:num>
  <w:num w:numId="22" w16cid:durableId="1983804567">
    <w:abstractNumId w:val="6"/>
  </w:num>
  <w:num w:numId="23" w16cid:durableId="1703824573">
    <w:abstractNumId w:val="5"/>
  </w:num>
  <w:num w:numId="24" w16cid:durableId="1524513613">
    <w:abstractNumId w:val="18"/>
  </w:num>
  <w:num w:numId="25" w16cid:durableId="1027558909">
    <w:abstractNumId w:val="9"/>
  </w:num>
  <w:num w:numId="26" w16cid:durableId="1211922104">
    <w:abstractNumId w:val="25"/>
  </w:num>
  <w:num w:numId="27" w16cid:durableId="1140535628">
    <w:abstractNumId w:val="16"/>
  </w:num>
  <w:num w:numId="28" w16cid:durableId="1826118042">
    <w:abstractNumId w:val="0"/>
  </w:num>
  <w:num w:numId="29" w16cid:durableId="57173789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175D3"/>
    <w:rsid w:val="000251FF"/>
    <w:rsid w:val="00032C33"/>
    <w:rsid w:val="000348D4"/>
    <w:rsid w:val="00035EBC"/>
    <w:rsid w:val="00040B99"/>
    <w:rsid w:val="00045CD1"/>
    <w:rsid w:val="00050A9C"/>
    <w:rsid w:val="00060B22"/>
    <w:rsid w:val="00061DF8"/>
    <w:rsid w:val="000640E6"/>
    <w:rsid w:val="00073781"/>
    <w:rsid w:val="00074C29"/>
    <w:rsid w:val="00083731"/>
    <w:rsid w:val="00084DC0"/>
    <w:rsid w:val="00085A64"/>
    <w:rsid w:val="00085EA0"/>
    <w:rsid w:val="00092846"/>
    <w:rsid w:val="000947CE"/>
    <w:rsid w:val="000963BD"/>
    <w:rsid w:val="000A2726"/>
    <w:rsid w:val="000A3010"/>
    <w:rsid w:val="000A5CDB"/>
    <w:rsid w:val="000B420C"/>
    <w:rsid w:val="000C01D5"/>
    <w:rsid w:val="000C24C9"/>
    <w:rsid w:val="000D24E6"/>
    <w:rsid w:val="000D4260"/>
    <w:rsid w:val="000D5042"/>
    <w:rsid w:val="000E3CE1"/>
    <w:rsid w:val="000E4D8A"/>
    <w:rsid w:val="000E6454"/>
    <w:rsid w:val="000F26F6"/>
    <w:rsid w:val="000F3CFF"/>
    <w:rsid w:val="000F6063"/>
    <w:rsid w:val="000F78BC"/>
    <w:rsid w:val="0010297E"/>
    <w:rsid w:val="0010756F"/>
    <w:rsid w:val="0011164A"/>
    <w:rsid w:val="0011174A"/>
    <w:rsid w:val="00114785"/>
    <w:rsid w:val="0013305C"/>
    <w:rsid w:val="00133CAF"/>
    <w:rsid w:val="001400A2"/>
    <w:rsid w:val="0014569D"/>
    <w:rsid w:val="0014648B"/>
    <w:rsid w:val="001478A2"/>
    <w:rsid w:val="001515BB"/>
    <w:rsid w:val="00152D53"/>
    <w:rsid w:val="00155FCC"/>
    <w:rsid w:val="00162A57"/>
    <w:rsid w:val="001632F6"/>
    <w:rsid w:val="00163EC6"/>
    <w:rsid w:val="00166F00"/>
    <w:rsid w:val="00167DFC"/>
    <w:rsid w:val="00174DEB"/>
    <w:rsid w:val="00181FE8"/>
    <w:rsid w:val="001840BE"/>
    <w:rsid w:val="0019720E"/>
    <w:rsid w:val="001A6485"/>
    <w:rsid w:val="001A7C4F"/>
    <w:rsid w:val="001B34BA"/>
    <w:rsid w:val="001B372B"/>
    <w:rsid w:val="001C2061"/>
    <w:rsid w:val="001C2680"/>
    <w:rsid w:val="001C535B"/>
    <w:rsid w:val="001D2AE5"/>
    <w:rsid w:val="001D386B"/>
    <w:rsid w:val="001D46E2"/>
    <w:rsid w:val="001D6B73"/>
    <w:rsid w:val="001E4AF7"/>
    <w:rsid w:val="001E4DC5"/>
    <w:rsid w:val="001E5F61"/>
    <w:rsid w:val="001E65A1"/>
    <w:rsid w:val="001E785D"/>
    <w:rsid w:val="001F71E6"/>
    <w:rsid w:val="002013BD"/>
    <w:rsid w:val="00204C37"/>
    <w:rsid w:val="0021616F"/>
    <w:rsid w:val="0021732A"/>
    <w:rsid w:val="00217E7E"/>
    <w:rsid w:val="00224B18"/>
    <w:rsid w:val="002276BD"/>
    <w:rsid w:val="00230DDA"/>
    <w:rsid w:val="00233296"/>
    <w:rsid w:val="002334DE"/>
    <w:rsid w:val="00233D5C"/>
    <w:rsid w:val="0023602B"/>
    <w:rsid w:val="002365BE"/>
    <w:rsid w:val="00240DF5"/>
    <w:rsid w:val="0024174B"/>
    <w:rsid w:val="00243A36"/>
    <w:rsid w:val="00257B79"/>
    <w:rsid w:val="00261153"/>
    <w:rsid w:val="00262ADA"/>
    <w:rsid w:val="002630D3"/>
    <w:rsid w:val="00263508"/>
    <w:rsid w:val="00264D79"/>
    <w:rsid w:val="002660BC"/>
    <w:rsid w:val="00266A07"/>
    <w:rsid w:val="002771A4"/>
    <w:rsid w:val="0029139B"/>
    <w:rsid w:val="002965A8"/>
    <w:rsid w:val="002A4E84"/>
    <w:rsid w:val="002B13AF"/>
    <w:rsid w:val="002B26EE"/>
    <w:rsid w:val="002B6A72"/>
    <w:rsid w:val="002C4DEC"/>
    <w:rsid w:val="002D2CFD"/>
    <w:rsid w:val="002E0C13"/>
    <w:rsid w:val="00300F80"/>
    <w:rsid w:val="003014BB"/>
    <w:rsid w:val="0030269B"/>
    <w:rsid w:val="00303F2A"/>
    <w:rsid w:val="00304E1D"/>
    <w:rsid w:val="00304F48"/>
    <w:rsid w:val="00310102"/>
    <w:rsid w:val="00310F4B"/>
    <w:rsid w:val="003116B0"/>
    <w:rsid w:val="0031286A"/>
    <w:rsid w:val="003128FF"/>
    <w:rsid w:val="00317EE8"/>
    <w:rsid w:val="00320FEB"/>
    <w:rsid w:val="00325692"/>
    <w:rsid w:val="0032650B"/>
    <w:rsid w:val="0032768D"/>
    <w:rsid w:val="00330FBF"/>
    <w:rsid w:val="00331E82"/>
    <w:rsid w:val="003344F5"/>
    <w:rsid w:val="00334E8E"/>
    <w:rsid w:val="00336559"/>
    <w:rsid w:val="00341A98"/>
    <w:rsid w:val="00342680"/>
    <w:rsid w:val="00347267"/>
    <w:rsid w:val="003517DC"/>
    <w:rsid w:val="003620C5"/>
    <w:rsid w:val="0036596C"/>
    <w:rsid w:val="0037211F"/>
    <w:rsid w:val="00380D40"/>
    <w:rsid w:val="003822DB"/>
    <w:rsid w:val="00383C18"/>
    <w:rsid w:val="0038679F"/>
    <w:rsid w:val="00390C8B"/>
    <w:rsid w:val="003927B8"/>
    <w:rsid w:val="00396409"/>
    <w:rsid w:val="00397C94"/>
    <w:rsid w:val="003A34F1"/>
    <w:rsid w:val="003A3639"/>
    <w:rsid w:val="003A4A6D"/>
    <w:rsid w:val="003A5808"/>
    <w:rsid w:val="003A7637"/>
    <w:rsid w:val="003B20A5"/>
    <w:rsid w:val="003B3D08"/>
    <w:rsid w:val="003C5410"/>
    <w:rsid w:val="003C5E17"/>
    <w:rsid w:val="003C6BD2"/>
    <w:rsid w:val="003D0215"/>
    <w:rsid w:val="003D1DBD"/>
    <w:rsid w:val="003E0643"/>
    <w:rsid w:val="003E0A7A"/>
    <w:rsid w:val="003E2F94"/>
    <w:rsid w:val="003E3B55"/>
    <w:rsid w:val="003E56AB"/>
    <w:rsid w:val="00403574"/>
    <w:rsid w:val="004052D9"/>
    <w:rsid w:val="0040786B"/>
    <w:rsid w:val="00407AB5"/>
    <w:rsid w:val="00415141"/>
    <w:rsid w:val="00417461"/>
    <w:rsid w:val="00417664"/>
    <w:rsid w:val="00444FEC"/>
    <w:rsid w:val="00452B9C"/>
    <w:rsid w:val="00466D4E"/>
    <w:rsid w:val="00480D70"/>
    <w:rsid w:val="00497B8E"/>
    <w:rsid w:val="004A2A02"/>
    <w:rsid w:val="004A5011"/>
    <w:rsid w:val="004A64C1"/>
    <w:rsid w:val="004A7B36"/>
    <w:rsid w:val="004B0B10"/>
    <w:rsid w:val="004B513D"/>
    <w:rsid w:val="004B52C0"/>
    <w:rsid w:val="004B61A4"/>
    <w:rsid w:val="004C59C4"/>
    <w:rsid w:val="004E3DDB"/>
    <w:rsid w:val="004F02B1"/>
    <w:rsid w:val="004F4A03"/>
    <w:rsid w:val="004F4B9A"/>
    <w:rsid w:val="004F78F6"/>
    <w:rsid w:val="005001B2"/>
    <w:rsid w:val="00503655"/>
    <w:rsid w:val="005101A3"/>
    <w:rsid w:val="00510791"/>
    <w:rsid w:val="00510E84"/>
    <w:rsid w:val="00522062"/>
    <w:rsid w:val="00523517"/>
    <w:rsid w:val="00530273"/>
    <w:rsid w:val="005430B8"/>
    <w:rsid w:val="00544E9A"/>
    <w:rsid w:val="00554D3A"/>
    <w:rsid w:val="005669BA"/>
    <w:rsid w:val="00592BF5"/>
    <w:rsid w:val="0059771E"/>
    <w:rsid w:val="005A621C"/>
    <w:rsid w:val="005B2F97"/>
    <w:rsid w:val="005C1484"/>
    <w:rsid w:val="005C1508"/>
    <w:rsid w:val="005C651A"/>
    <w:rsid w:val="005E20A6"/>
    <w:rsid w:val="005F31ED"/>
    <w:rsid w:val="005F535B"/>
    <w:rsid w:val="00603E0E"/>
    <w:rsid w:val="00611180"/>
    <w:rsid w:val="00611D39"/>
    <w:rsid w:val="00612753"/>
    <w:rsid w:val="00621F76"/>
    <w:rsid w:val="00623306"/>
    <w:rsid w:val="00625030"/>
    <w:rsid w:val="006420A8"/>
    <w:rsid w:val="00642F97"/>
    <w:rsid w:val="00646D31"/>
    <w:rsid w:val="00653C56"/>
    <w:rsid w:val="00654929"/>
    <w:rsid w:val="00654F49"/>
    <w:rsid w:val="00656D07"/>
    <w:rsid w:val="0066546C"/>
    <w:rsid w:val="00673099"/>
    <w:rsid w:val="006768D8"/>
    <w:rsid w:val="006802A1"/>
    <w:rsid w:val="00684025"/>
    <w:rsid w:val="00685319"/>
    <w:rsid w:val="00685813"/>
    <w:rsid w:val="0069063A"/>
    <w:rsid w:val="006927F6"/>
    <w:rsid w:val="006A0EE4"/>
    <w:rsid w:val="006A2E5E"/>
    <w:rsid w:val="006A3B23"/>
    <w:rsid w:val="006A4AE6"/>
    <w:rsid w:val="006A4B82"/>
    <w:rsid w:val="006B0986"/>
    <w:rsid w:val="006B12E6"/>
    <w:rsid w:val="006B1650"/>
    <w:rsid w:val="006C4573"/>
    <w:rsid w:val="006D1B9C"/>
    <w:rsid w:val="006D2EF9"/>
    <w:rsid w:val="006F4455"/>
    <w:rsid w:val="006F6ED9"/>
    <w:rsid w:val="00700633"/>
    <w:rsid w:val="00700F20"/>
    <w:rsid w:val="0070547C"/>
    <w:rsid w:val="00707A3E"/>
    <w:rsid w:val="00711015"/>
    <w:rsid w:val="00713699"/>
    <w:rsid w:val="00717C24"/>
    <w:rsid w:val="0072083C"/>
    <w:rsid w:val="0072378D"/>
    <w:rsid w:val="007259EF"/>
    <w:rsid w:val="00732D6F"/>
    <w:rsid w:val="00735C3D"/>
    <w:rsid w:val="00744F19"/>
    <w:rsid w:val="00745127"/>
    <w:rsid w:val="00751063"/>
    <w:rsid w:val="00751F5D"/>
    <w:rsid w:val="0075760C"/>
    <w:rsid w:val="00760C3A"/>
    <w:rsid w:val="00762F11"/>
    <w:rsid w:val="00770531"/>
    <w:rsid w:val="00771B52"/>
    <w:rsid w:val="007731A9"/>
    <w:rsid w:val="00773413"/>
    <w:rsid w:val="0077619B"/>
    <w:rsid w:val="00777800"/>
    <w:rsid w:val="00780869"/>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2101"/>
    <w:rsid w:val="007F2287"/>
    <w:rsid w:val="007F2A08"/>
    <w:rsid w:val="007F3477"/>
    <w:rsid w:val="00801922"/>
    <w:rsid w:val="00810C85"/>
    <w:rsid w:val="00812FD1"/>
    <w:rsid w:val="008148B4"/>
    <w:rsid w:val="00817518"/>
    <w:rsid w:val="00820A09"/>
    <w:rsid w:val="00820B96"/>
    <w:rsid w:val="00826815"/>
    <w:rsid w:val="00830FB1"/>
    <w:rsid w:val="00832FDD"/>
    <w:rsid w:val="008345D5"/>
    <w:rsid w:val="008350E5"/>
    <w:rsid w:val="00841839"/>
    <w:rsid w:val="00841CCB"/>
    <w:rsid w:val="0084361E"/>
    <w:rsid w:val="00844AA1"/>
    <w:rsid w:val="0085282A"/>
    <w:rsid w:val="00855815"/>
    <w:rsid w:val="0086037E"/>
    <w:rsid w:val="00863277"/>
    <w:rsid w:val="00865E4C"/>
    <w:rsid w:val="00874346"/>
    <w:rsid w:val="00880123"/>
    <w:rsid w:val="00880F0E"/>
    <w:rsid w:val="00886D8D"/>
    <w:rsid w:val="00891795"/>
    <w:rsid w:val="0089350C"/>
    <w:rsid w:val="0089628D"/>
    <w:rsid w:val="008A76B6"/>
    <w:rsid w:val="008B4A16"/>
    <w:rsid w:val="008B5BFB"/>
    <w:rsid w:val="008C2864"/>
    <w:rsid w:val="008C2BC0"/>
    <w:rsid w:val="008C3361"/>
    <w:rsid w:val="008C3D6B"/>
    <w:rsid w:val="008D0691"/>
    <w:rsid w:val="008D332E"/>
    <w:rsid w:val="008D65B0"/>
    <w:rsid w:val="008D6983"/>
    <w:rsid w:val="008E517A"/>
    <w:rsid w:val="008E7F4A"/>
    <w:rsid w:val="008F2B11"/>
    <w:rsid w:val="00900C04"/>
    <w:rsid w:val="00905376"/>
    <w:rsid w:val="00910401"/>
    <w:rsid w:val="00910E5C"/>
    <w:rsid w:val="00913F41"/>
    <w:rsid w:val="00913F4E"/>
    <w:rsid w:val="00916AC5"/>
    <w:rsid w:val="00930296"/>
    <w:rsid w:val="00932E25"/>
    <w:rsid w:val="00932FD1"/>
    <w:rsid w:val="00934B64"/>
    <w:rsid w:val="00940576"/>
    <w:rsid w:val="00942630"/>
    <w:rsid w:val="009442CF"/>
    <w:rsid w:val="00944303"/>
    <w:rsid w:val="00944D3D"/>
    <w:rsid w:val="009523F7"/>
    <w:rsid w:val="009529A2"/>
    <w:rsid w:val="00954F49"/>
    <w:rsid w:val="00955BA5"/>
    <w:rsid w:val="00957CD0"/>
    <w:rsid w:val="009640D9"/>
    <w:rsid w:val="00964170"/>
    <w:rsid w:val="00965538"/>
    <w:rsid w:val="00965DC3"/>
    <w:rsid w:val="0097654B"/>
    <w:rsid w:val="009765E5"/>
    <w:rsid w:val="0097687B"/>
    <w:rsid w:val="00982E62"/>
    <w:rsid w:val="00985BBB"/>
    <w:rsid w:val="009A3D5D"/>
    <w:rsid w:val="009B1978"/>
    <w:rsid w:val="009B27B8"/>
    <w:rsid w:val="009C0608"/>
    <w:rsid w:val="009C3F50"/>
    <w:rsid w:val="009C40AB"/>
    <w:rsid w:val="009D24DD"/>
    <w:rsid w:val="009E09C5"/>
    <w:rsid w:val="009E42B6"/>
    <w:rsid w:val="009E5A02"/>
    <w:rsid w:val="009E6C93"/>
    <w:rsid w:val="009F0053"/>
    <w:rsid w:val="009F0BBE"/>
    <w:rsid w:val="009F2863"/>
    <w:rsid w:val="009F3CAE"/>
    <w:rsid w:val="009F3CBB"/>
    <w:rsid w:val="009F64CC"/>
    <w:rsid w:val="00A01CFE"/>
    <w:rsid w:val="00A049D4"/>
    <w:rsid w:val="00A13745"/>
    <w:rsid w:val="00A16061"/>
    <w:rsid w:val="00A20577"/>
    <w:rsid w:val="00A30A4F"/>
    <w:rsid w:val="00A36DAF"/>
    <w:rsid w:val="00A45285"/>
    <w:rsid w:val="00A5355D"/>
    <w:rsid w:val="00A61BBE"/>
    <w:rsid w:val="00A62A66"/>
    <w:rsid w:val="00A63E24"/>
    <w:rsid w:val="00A64F6F"/>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B6F89"/>
    <w:rsid w:val="00AC10FF"/>
    <w:rsid w:val="00AC2EDD"/>
    <w:rsid w:val="00AC4332"/>
    <w:rsid w:val="00AC4EE9"/>
    <w:rsid w:val="00AC7492"/>
    <w:rsid w:val="00AD07E8"/>
    <w:rsid w:val="00AD3629"/>
    <w:rsid w:val="00AE077E"/>
    <w:rsid w:val="00AE54A2"/>
    <w:rsid w:val="00AE5632"/>
    <w:rsid w:val="00AE66AC"/>
    <w:rsid w:val="00AF76CE"/>
    <w:rsid w:val="00B0135A"/>
    <w:rsid w:val="00B024AE"/>
    <w:rsid w:val="00B10B77"/>
    <w:rsid w:val="00B177D4"/>
    <w:rsid w:val="00B21F53"/>
    <w:rsid w:val="00B2536B"/>
    <w:rsid w:val="00B33547"/>
    <w:rsid w:val="00B3574E"/>
    <w:rsid w:val="00B5771B"/>
    <w:rsid w:val="00B57AD3"/>
    <w:rsid w:val="00B64D04"/>
    <w:rsid w:val="00B664BB"/>
    <w:rsid w:val="00B67B00"/>
    <w:rsid w:val="00B70181"/>
    <w:rsid w:val="00B7144E"/>
    <w:rsid w:val="00B72A1D"/>
    <w:rsid w:val="00B92BF5"/>
    <w:rsid w:val="00B96D80"/>
    <w:rsid w:val="00BA065A"/>
    <w:rsid w:val="00BA175C"/>
    <w:rsid w:val="00BA2866"/>
    <w:rsid w:val="00BA431C"/>
    <w:rsid w:val="00BB25F8"/>
    <w:rsid w:val="00BB6A8F"/>
    <w:rsid w:val="00BC265B"/>
    <w:rsid w:val="00BD7039"/>
    <w:rsid w:val="00BE3359"/>
    <w:rsid w:val="00BE46AA"/>
    <w:rsid w:val="00BE4CE7"/>
    <w:rsid w:val="00BE638E"/>
    <w:rsid w:val="00BF0786"/>
    <w:rsid w:val="00BF2A72"/>
    <w:rsid w:val="00BF3487"/>
    <w:rsid w:val="00BF7DB0"/>
    <w:rsid w:val="00C0009D"/>
    <w:rsid w:val="00C00F07"/>
    <w:rsid w:val="00C03D58"/>
    <w:rsid w:val="00C04BC8"/>
    <w:rsid w:val="00C06AC4"/>
    <w:rsid w:val="00C06E86"/>
    <w:rsid w:val="00C12CB2"/>
    <w:rsid w:val="00C1479C"/>
    <w:rsid w:val="00C1570A"/>
    <w:rsid w:val="00C161B9"/>
    <w:rsid w:val="00C23613"/>
    <w:rsid w:val="00C24446"/>
    <w:rsid w:val="00C315B5"/>
    <w:rsid w:val="00C322DA"/>
    <w:rsid w:val="00C342FA"/>
    <w:rsid w:val="00C34F48"/>
    <w:rsid w:val="00C3716C"/>
    <w:rsid w:val="00C47427"/>
    <w:rsid w:val="00C47EB8"/>
    <w:rsid w:val="00C62E7E"/>
    <w:rsid w:val="00C66BF5"/>
    <w:rsid w:val="00C7091D"/>
    <w:rsid w:val="00C77CA4"/>
    <w:rsid w:val="00C81387"/>
    <w:rsid w:val="00C823C7"/>
    <w:rsid w:val="00C85A35"/>
    <w:rsid w:val="00C954E3"/>
    <w:rsid w:val="00CA0AEE"/>
    <w:rsid w:val="00CA7D92"/>
    <w:rsid w:val="00CB3F67"/>
    <w:rsid w:val="00CC01A1"/>
    <w:rsid w:val="00CC50BE"/>
    <w:rsid w:val="00CD1DE7"/>
    <w:rsid w:val="00CD4F11"/>
    <w:rsid w:val="00CD7550"/>
    <w:rsid w:val="00CE1057"/>
    <w:rsid w:val="00CF21B3"/>
    <w:rsid w:val="00CF4608"/>
    <w:rsid w:val="00CF4F38"/>
    <w:rsid w:val="00CF5D57"/>
    <w:rsid w:val="00CF704A"/>
    <w:rsid w:val="00D01F9F"/>
    <w:rsid w:val="00D022C0"/>
    <w:rsid w:val="00D0340D"/>
    <w:rsid w:val="00D115F5"/>
    <w:rsid w:val="00D13086"/>
    <w:rsid w:val="00D17C00"/>
    <w:rsid w:val="00D17DE5"/>
    <w:rsid w:val="00D205B0"/>
    <w:rsid w:val="00D22726"/>
    <w:rsid w:val="00D227CA"/>
    <w:rsid w:val="00D2283F"/>
    <w:rsid w:val="00D24254"/>
    <w:rsid w:val="00D243BF"/>
    <w:rsid w:val="00D30E75"/>
    <w:rsid w:val="00D31928"/>
    <w:rsid w:val="00D3706D"/>
    <w:rsid w:val="00D44A0A"/>
    <w:rsid w:val="00D456D0"/>
    <w:rsid w:val="00D50D67"/>
    <w:rsid w:val="00D54CEC"/>
    <w:rsid w:val="00D567B2"/>
    <w:rsid w:val="00D574FE"/>
    <w:rsid w:val="00D849FF"/>
    <w:rsid w:val="00D92D01"/>
    <w:rsid w:val="00D97FAA"/>
    <w:rsid w:val="00DA6FF2"/>
    <w:rsid w:val="00DB779A"/>
    <w:rsid w:val="00DC0043"/>
    <w:rsid w:val="00DC335D"/>
    <w:rsid w:val="00DD145C"/>
    <w:rsid w:val="00DD31BC"/>
    <w:rsid w:val="00DE4437"/>
    <w:rsid w:val="00DF1F22"/>
    <w:rsid w:val="00DF74A4"/>
    <w:rsid w:val="00E02F67"/>
    <w:rsid w:val="00E03517"/>
    <w:rsid w:val="00E04F37"/>
    <w:rsid w:val="00E07213"/>
    <w:rsid w:val="00E126BF"/>
    <w:rsid w:val="00E14DC4"/>
    <w:rsid w:val="00E1510D"/>
    <w:rsid w:val="00E2163A"/>
    <w:rsid w:val="00E232FD"/>
    <w:rsid w:val="00E2479E"/>
    <w:rsid w:val="00E26AA3"/>
    <w:rsid w:val="00E30F51"/>
    <w:rsid w:val="00E3298C"/>
    <w:rsid w:val="00E354A1"/>
    <w:rsid w:val="00E432C4"/>
    <w:rsid w:val="00E4416D"/>
    <w:rsid w:val="00E447EE"/>
    <w:rsid w:val="00E45DB6"/>
    <w:rsid w:val="00E578A4"/>
    <w:rsid w:val="00E6004F"/>
    <w:rsid w:val="00E6089D"/>
    <w:rsid w:val="00E61E27"/>
    <w:rsid w:val="00E62792"/>
    <w:rsid w:val="00E6361F"/>
    <w:rsid w:val="00E70521"/>
    <w:rsid w:val="00E72D57"/>
    <w:rsid w:val="00E80A74"/>
    <w:rsid w:val="00E82C02"/>
    <w:rsid w:val="00E90944"/>
    <w:rsid w:val="00E911BC"/>
    <w:rsid w:val="00E93B87"/>
    <w:rsid w:val="00E943DA"/>
    <w:rsid w:val="00E97CCE"/>
    <w:rsid w:val="00EA4A48"/>
    <w:rsid w:val="00EA72C6"/>
    <w:rsid w:val="00EB3C3E"/>
    <w:rsid w:val="00EB4777"/>
    <w:rsid w:val="00EB514D"/>
    <w:rsid w:val="00EC3015"/>
    <w:rsid w:val="00EC5083"/>
    <w:rsid w:val="00EC5216"/>
    <w:rsid w:val="00EC7BDE"/>
    <w:rsid w:val="00ED670C"/>
    <w:rsid w:val="00EE02F7"/>
    <w:rsid w:val="00EE1911"/>
    <w:rsid w:val="00EE6164"/>
    <w:rsid w:val="00EE63AD"/>
    <w:rsid w:val="00EE71C0"/>
    <w:rsid w:val="00EF7C3E"/>
    <w:rsid w:val="00F01966"/>
    <w:rsid w:val="00F13EEF"/>
    <w:rsid w:val="00F30EA6"/>
    <w:rsid w:val="00F3132D"/>
    <w:rsid w:val="00F31E8D"/>
    <w:rsid w:val="00F41C38"/>
    <w:rsid w:val="00F46223"/>
    <w:rsid w:val="00F47575"/>
    <w:rsid w:val="00F514A0"/>
    <w:rsid w:val="00F60915"/>
    <w:rsid w:val="00F73CA2"/>
    <w:rsid w:val="00F74B70"/>
    <w:rsid w:val="00F77E0E"/>
    <w:rsid w:val="00F803BF"/>
    <w:rsid w:val="00F85C1A"/>
    <w:rsid w:val="00F916A8"/>
    <w:rsid w:val="00F91DD5"/>
    <w:rsid w:val="00FA3144"/>
    <w:rsid w:val="00FA4BD5"/>
    <w:rsid w:val="00FB52CB"/>
    <w:rsid w:val="00FC050B"/>
    <w:rsid w:val="00FC65CC"/>
    <w:rsid w:val="00FC6C29"/>
    <w:rsid w:val="00FD489D"/>
    <w:rsid w:val="00FE30CB"/>
    <w:rsid w:val="00FE4F34"/>
    <w:rsid w:val="00FE66BA"/>
    <w:rsid w:val="00FE6FA0"/>
    <w:rsid w:val="00FE7CBD"/>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89350C"/>
    <w:pPr>
      <w:tabs>
        <w:tab w:val="right" w:leader="dot" w:pos="9486"/>
      </w:tabs>
      <w:spacing w:after="100"/>
      <w:jc w:val="both"/>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 w:type="character" w:styleId="UnresolvedMention">
    <w:name w:val="Unresolved Mention"/>
    <w:basedOn w:val="DefaultParagraphFont"/>
    <w:uiPriority w:val="99"/>
    <w:semiHidden/>
    <w:unhideWhenUsed/>
    <w:rsid w:val="003B3D08"/>
    <w:rPr>
      <w:color w:val="605E5C"/>
      <w:shd w:val="clear" w:color="auto" w:fill="E1DFDD"/>
    </w:rPr>
  </w:style>
  <w:style w:type="paragraph" w:styleId="Revision">
    <w:name w:val="Revision"/>
    <w:hidden/>
    <w:uiPriority w:val="99"/>
    <w:semiHidden/>
    <w:rsid w:val="001515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5300">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vis.cfl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17021</Words>
  <Characters>9702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26670</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1900563</vt:i4>
      </vt:variant>
      <vt:variant>
        <vt:i4>75</vt:i4>
      </vt:variant>
      <vt:variant>
        <vt:i4>0</vt:i4>
      </vt:variant>
      <vt:variant>
        <vt:i4>5</vt:i4>
      </vt:variant>
      <vt:variant>
        <vt:lpwstr>https://www.esfondi.lv/sakums</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Anita Zimele</cp:lastModifiedBy>
  <cp:revision>6</cp:revision>
  <cp:lastPrinted>2017-10-20T12:02:00Z</cp:lastPrinted>
  <dcterms:created xsi:type="dcterms:W3CDTF">2023-07-07T08:37:00Z</dcterms:created>
  <dcterms:modified xsi:type="dcterms:W3CDTF">2023-07-07T08:59:00Z</dcterms:modified>
</cp:coreProperties>
</file>