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F83A" w14:textId="5C61F2C3" w:rsidR="00D93EAC" w:rsidRPr="000411A8" w:rsidRDefault="00000000" w:rsidP="00092819">
      <w:pPr>
        <w:contextualSpacing/>
        <w:jc w:val="center"/>
        <w:rPr>
          <w:rFonts w:cs="Times New Roman"/>
          <w:b/>
          <w:bCs/>
          <w:caps/>
          <w:szCs w:val="24"/>
        </w:rPr>
      </w:pPr>
      <w:r w:rsidRPr="000411A8">
        <w:rPr>
          <w:rFonts w:cs="Times New Roman"/>
          <w:b/>
          <w:bCs/>
          <w:caps/>
          <w:szCs w:val="24"/>
        </w:rPr>
        <w:t>Vienošanās Nr</w:t>
      </w:r>
      <w:r w:rsidR="000411A8" w:rsidRPr="000411A8">
        <w:rPr>
          <w:rFonts w:cs="Times New Roman"/>
          <w:b/>
          <w:bCs/>
          <w:caps/>
          <w:szCs w:val="24"/>
        </w:rPr>
        <w:t xml:space="preserve">. </w:t>
      </w:r>
      <w:r>
        <w:rPr>
          <w:rFonts w:cs="Times New Roman"/>
          <w:b/>
          <w:bCs/>
          <w:caps/>
          <w:noProof/>
          <w:szCs w:val="24"/>
        </w:rPr>
        <w:t>5.2-17.2/2023/4</w:t>
      </w:r>
    </w:p>
    <w:p w14:paraId="05001DAF" w14:textId="2A359BB5" w:rsidR="00D73886" w:rsidRPr="000411A8" w:rsidRDefault="00000000" w:rsidP="00D73886">
      <w:pPr>
        <w:contextualSpacing/>
        <w:jc w:val="center"/>
        <w:rPr>
          <w:rFonts w:cs="Times New Roman"/>
          <w:b/>
          <w:bCs/>
          <w:i/>
          <w:iCs/>
          <w:noProof/>
          <w:szCs w:val="24"/>
        </w:rPr>
      </w:pPr>
      <w:r w:rsidRPr="000411A8">
        <w:rPr>
          <w:rFonts w:cs="Times New Roman"/>
          <w:b/>
          <w:bCs/>
          <w:i/>
          <w:iCs/>
          <w:szCs w:val="24"/>
        </w:rPr>
        <w:t xml:space="preserve">par grozījumiem 2022.gada </w:t>
      </w:r>
      <w:r w:rsidR="00EB303B">
        <w:rPr>
          <w:rFonts w:cs="Times New Roman"/>
          <w:b/>
          <w:bCs/>
          <w:i/>
          <w:iCs/>
          <w:szCs w:val="24"/>
        </w:rPr>
        <w:t>19</w:t>
      </w:r>
      <w:r w:rsidRPr="000411A8">
        <w:rPr>
          <w:rFonts w:cs="Times New Roman"/>
          <w:b/>
          <w:bCs/>
          <w:i/>
          <w:iCs/>
          <w:szCs w:val="24"/>
        </w:rPr>
        <w:t xml:space="preserve">. janvāra deleģēšanas līgumā </w:t>
      </w:r>
      <w:r w:rsidR="006404DB" w:rsidRPr="006404DB">
        <w:rPr>
          <w:rFonts w:cs="Times New Roman"/>
          <w:b/>
          <w:bCs/>
          <w:i/>
          <w:iCs/>
          <w:szCs w:val="24"/>
        </w:rPr>
        <w:t>Nr. 3.3-6/2022/925S</w:t>
      </w:r>
      <w:r w:rsidRPr="000411A8">
        <w:rPr>
          <w:rFonts w:cs="Times New Roman"/>
          <w:b/>
          <w:bCs/>
          <w:i/>
          <w:iCs/>
          <w:noProof/>
          <w:szCs w:val="24"/>
        </w:rPr>
        <w:t xml:space="preserve"> </w:t>
      </w:r>
    </w:p>
    <w:p w14:paraId="580E12DD" w14:textId="37E91CBC" w:rsidR="00D73886" w:rsidRPr="000411A8" w:rsidRDefault="00000000" w:rsidP="00D73886">
      <w:pPr>
        <w:contextualSpacing/>
        <w:jc w:val="center"/>
        <w:rPr>
          <w:rFonts w:cs="Times New Roman"/>
          <w:i/>
          <w:iCs/>
          <w:szCs w:val="24"/>
        </w:rPr>
      </w:pPr>
      <w:bookmarkStart w:id="0" w:name="_Hlk124335896"/>
      <w:r w:rsidRPr="000411A8">
        <w:rPr>
          <w:rFonts w:cs="Times New Roman"/>
          <w:b/>
          <w:bCs/>
          <w:i/>
          <w:iCs/>
          <w:szCs w:val="24"/>
        </w:rPr>
        <w:t>par būvspeciālistu kompetences novērtēšanu un patstāvīgās prakses uzraudzību</w:t>
      </w:r>
      <w:bookmarkEnd w:id="0"/>
    </w:p>
    <w:p w14:paraId="7866A5BF" w14:textId="6B31E6EA" w:rsidR="00921AD8" w:rsidRPr="000411A8" w:rsidRDefault="00921AD8" w:rsidP="00921AD8">
      <w:pPr>
        <w:contextualSpacing/>
        <w:rPr>
          <w:rFonts w:cs="Times New Roman"/>
          <w:iCs/>
          <w:szCs w:val="24"/>
        </w:rPr>
      </w:pPr>
    </w:p>
    <w:p w14:paraId="74749D42" w14:textId="77777777" w:rsidR="00D7798C" w:rsidRPr="000411A8" w:rsidRDefault="00D7798C" w:rsidP="00921AD8">
      <w:pPr>
        <w:contextualSpacing/>
        <w:rPr>
          <w:rFonts w:cs="Times New Roman"/>
          <w:iCs/>
          <w:szCs w:val="24"/>
        </w:rPr>
      </w:pPr>
    </w:p>
    <w:p w14:paraId="14F19A7C" w14:textId="77777777" w:rsidR="00921AD8" w:rsidRPr="000411A8" w:rsidRDefault="00000000" w:rsidP="00921AD8">
      <w:pPr>
        <w:tabs>
          <w:tab w:val="right" w:pos="8222"/>
        </w:tabs>
        <w:rPr>
          <w:color w:val="000000"/>
          <w:szCs w:val="24"/>
        </w:rPr>
      </w:pPr>
      <w:r w:rsidRPr="000411A8">
        <w:rPr>
          <w:szCs w:val="24"/>
        </w:rPr>
        <w:t>Rīgā</w:t>
      </w:r>
      <w:r w:rsidRPr="000411A8">
        <w:rPr>
          <w:szCs w:val="24"/>
        </w:rPr>
        <w:tab/>
      </w:r>
      <w:r w:rsidRPr="000411A8">
        <w:rPr>
          <w:color w:val="000000"/>
          <w:szCs w:val="24"/>
        </w:rPr>
        <w:t>Dokumenta datums ir Puses pēdējā</w:t>
      </w:r>
    </w:p>
    <w:p w14:paraId="13C03189" w14:textId="519036EF" w:rsidR="00921AD8" w:rsidRPr="000411A8" w:rsidRDefault="00000000" w:rsidP="00921AD8">
      <w:pPr>
        <w:ind w:left="567" w:hanging="567"/>
        <w:jc w:val="right"/>
        <w:rPr>
          <w:color w:val="000000"/>
          <w:szCs w:val="24"/>
        </w:rPr>
      </w:pPr>
      <w:r w:rsidRPr="000411A8">
        <w:rPr>
          <w:color w:val="000000"/>
          <w:szCs w:val="24"/>
        </w:rPr>
        <w:t>elektroniskā paraksta un tā laika zīmoga datums</w:t>
      </w:r>
    </w:p>
    <w:p w14:paraId="4F3907DF" w14:textId="38C1EFBA" w:rsidR="00921AD8" w:rsidRPr="000411A8" w:rsidRDefault="00921AD8" w:rsidP="00921AD8">
      <w:pPr>
        <w:suppressAutoHyphens w:val="0"/>
        <w:autoSpaceDE w:val="0"/>
        <w:autoSpaceDN w:val="0"/>
        <w:adjustRightInd w:val="0"/>
        <w:contextualSpacing/>
        <w:rPr>
          <w:rFonts w:cs="Times New Roman"/>
          <w:szCs w:val="24"/>
        </w:rPr>
      </w:pPr>
    </w:p>
    <w:p w14:paraId="03168B11" w14:textId="77777777" w:rsidR="00D7798C" w:rsidRPr="000411A8" w:rsidRDefault="00D7798C" w:rsidP="00921AD8">
      <w:pPr>
        <w:suppressAutoHyphens w:val="0"/>
        <w:autoSpaceDE w:val="0"/>
        <w:autoSpaceDN w:val="0"/>
        <w:adjustRightInd w:val="0"/>
        <w:contextualSpacing/>
        <w:rPr>
          <w:rFonts w:cs="Times New Roman"/>
          <w:szCs w:val="24"/>
        </w:rPr>
      </w:pPr>
    </w:p>
    <w:p w14:paraId="59EFCB34" w14:textId="15F0E1AD" w:rsidR="00921AD8" w:rsidRPr="000411A8" w:rsidRDefault="00000000" w:rsidP="00921AD8">
      <w:pPr>
        <w:suppressAutoHyphens w:val="0"/>
        <w:autoSpaceDE w:val="0"/>
        <w:autoSpaceDN w:val="0"/>
        <w:adjustRightInd w:val="0"/>
        <w:contextualSpacing/>
        <w:rPr>
          <w:rFonts w:cs="Times New Roman"/>
          <w:szCs w:val="24"/>
        </w:rPr>
      </w:pPr>
      <w:r w:rsidRPr="000411A8">
        <w:rPr>
          <w:rFonts w:cs="Times New Roman"/>
          <w:b/>
          <w:bCs/>
          <w:szCs w:val="24"/>
        </w:rPr>
        <w:t>Ekonomikas ministrija</w:t>
      </w:r>
      <w:r w:rsidR="006F446D" w:rsidRPr="006F446D">
        <w:rPr>
          <w:rFonts w:cs="Times New Roman"/>
          <w:szCs w:val="24"/>
        </w:rPr>
        <w:t>,</w:t>
      </w:r>
      <w:r w:rsidRPr="000411A8">
        <w:rPr>
          <w:rFonts w:cs="Times New Roman"/>
          <w:szCs w:val="24"/>
        </w:rPr>
        <w:t xml:space="preserve"> kuras vārdā saskaņā ar Ministru kabineta 2020. gada 22. septembra noteikumu Nr.588 „Ekonomikas ministrijas nolikums” 2. punktu un Valsts pārvaldes iekārtas likuma 45.panta pirmo daļu rīkojas ekonomikas ministr</w:t>
      </w:r>
      <w:r w:rsidR="00D93EAC" w:rsidRPr="000411A8">
        <w:rPr>
          <w:rFonts w:cs="Times New Roman"/>
          <w:szCs w:val="24"/>
        </w:rPr>
        <w:t>e</w:t>
      </w:r>
      <w:r w:rsidRPr="000411A8">
        <w:rPr>
          <w:rFonts w:cs="Times New Roman"/>
          <w:szCs w:val="24"/>
        </w:rPr>
        <w:t xml:space="preserve"> </w:t>
      </w:r>
      <w:r w:rsidR="00D93EAC" w:rsidRPr="000411A8">
        <w:rPr>
          <w:rFonts w:cs="Times New Roman"/>
          <w:b/>
          <w:bCs/>
          <w:szCs w:val="24"/>
        </w:rPr>
        <w:t>Ilze Indriksone</w:t>
      </w:r>
      <w:r w:rsidRPr="000411A8">
        <w:rPr>
          <w:rFonts w:cs="Times New Roman"/>
          <w:szCs w:val="24"/>
        </w:rPr>
        <w:t>, no vienas puses, un</w:t>
      </w:r>
    </w:p>
    <w:p w14:paraId="5F5377E2" w14:textId="77777777" w:rsidR="00921AD8" w:rsidRPr="000411A8" w:rsidRDefault="00921AD8" w:rsidP="00921AD8">
      <w:pPr>
        <w:suppressAutoHyphens w:val="0"/>
        <w:autoSpaceDE w:val="0"/>
        <w:autoSpaceDN w:val="0"/>
        <w:adjustRightInd w:val="0"/>
        <w:contextualSpacing/>
        <w:rPr>
          <w:rFonts w:cs="Times New Roman"/>
          <w:szCs w:val="24"/>
        </w:rPr>
      </w:pPr>
    </w:p>
    <w:p w14:paraId="0BAE92FB" w14:textId="77777777" w:rsidR="006404DB" w:rsidRPr="00F0283B" w:rsidRDefault="00000000" w:rsidP="006404DB">
      <w:pPr>
        <w:suppressAutoHyphens w:val="0"/>
        <w:autoSpaceDE w:val="0"/>
        <w:autoSpaceDN w:val="0"/>
        <w:adjustRightInd w:val="0"/>
        <w:contextualSpacing/>
        <w:rPr>
          <w:rFonts w:cs="Times New Roman"/>
          <w:sz w:val="22"/>
          <w:szCs w:val="22"/>
        </w:rPr>
      </w:pPr>
      <w:r w:rsidRPr="00131B81">
        <w:rPr>
          <w:rFonts w:cs="Times New Roman"/>
          <w:b/>
          <w:bCs/>
          <w:sz w:val="22"/>
          <w:szCs w:val="22"/>
        </w:rPr>
        <w:t xml:space="preserve">Biedrība “Latvijas Elektroenerģētiķu un </w:t>
      </w:r>
      <w:proofErr w:type="spellStart"/>
      <w:r w:rsidRPr="00131B81">
        <w:rPr>
          <w:rFonts w:cs="Times New Roman"/>
          <w:b/>
          <w:bCs/>
          <w:sz w:val="22"/>
          <w:szCs w:val="22"/>
        </w:rPr>
        <w:t>Energobūvnieku</w:t>
      </w:r>
      <w:proofErr w:type="spellEnd"/>
      <w:r w:rsidRPr="00131B81">
        <w:rPr>
          <w:rFonts w:cs="Times New Roman"/>
          <w:b/>
          <w:bCs/>
          <w:sz w:val="22"/>
          <w:szCs w:val="22"/>
        </w:rPr>
        <w:t xml:space="preserve"> asociācija” </w:t>
      </w:r>
      <w:r w:rsidRPr="003F3644">
        <w:rPr>
          <w:rFonts w:cs="Times New Roman"/>
          <w:sz w:val="22"/>
          <w:szCs w:val="22"/>
        </w:rPr>
        <w:t xml:space="preserve">(turpmāk – Biedrība), kas reģistrēta Latvijas Republikas Uzņēmumu reģistrā 2007. gada 22. jūnijā, vienotais reģistrācijas Nr. 40008116388, juridiskā adrese: </w:t>
      </w:r>
      <w:proofErr w:type="spellStart"/>
      <w:r w:rsidRPr="003F3644">
        <w:rPr>
          <w:rFonts w:cs="Times New Roman"/>
          <w:sz w:val="22"/>
          <w:szCs w:val="22"/>
        </w:rPr>
        <w:t>Šmerļa</w:t>
      </w:r>
      <w:proofErr w:type="spellEnd"/>
      <w:r w:rsidRPr="003F3644">
        <w:rPr>
          <w:rFonts w:cs="Times New Roman"/>
          <w:sz w:val="22"/>
          <w:szCs w:val="22"/>
        </w:rPr>
        <w:t xml:space="preserve"> iela 1, Rīga, LV-1006, ko saskaņā ar statūtiem pārstāv valdes priekšsēdētājs </w:t>
      </w:r>
      <w:r w:rsidRPr="00131B81">
        <w:rPr>
          <w:rFonts w:cs="Times New Roman"/>
          <w:b/>
          <w:bCs/>
          <w:sz w:val="22"/>
          <w:szCs w:val="22"/>
        </w:rPr>
        <w:t xml:space="preserve">Jānis </w:t>
      </w:r>
      <w:proofErr w:type="spellStart"/>
      <w:r w:rsidRPr="00131B81">
        <w:rPr>
          <w:rFonts w:cs="Times New Roman"/>
          <w:b/>
          <w:bCs/>
          <w:sz w:val="22"/>
          <w:szCs w:val="22"/>
        </w:rPr>
        <w:t>Kirkovalds</w:t>
      </w:r>
      <w:proofErr w:type="spellEnd"/>
      <w:r w:rsidRPr="00131B81">
        <w:rPr>
          <w:rFonts w:cs="Times New Roman"/>
          <w:b/>
          <w:bCs/>
          <w:sz w:val="22"/>
          <w:szCs w:val="22"/>
        </w:rPr>
        <w:t xml:space="preserve">, </w:t>
      </w:r>
      <w:r w:rsidRPr="003F3644">
        <w:rPr>
          <w:rFonts w:cs="Times New Roman"/>
          <w:sz w:val="22"/>
          <w:szCs w:val="22"/>
        </w:rPr>
        <w:t>no otras puses</w:t>
      </w:r>
    </w:p>
    <w:p w14:paraId="187AEEB0" w14:textId="77777777" w:rsidR="00AA0B1D" w:rsidRPr="000411A8" w:rsidRDefault="00AA0B1D" w:rsidP="00D93EAC">
      <w:pPr>
        <w:suppressAutoHyphens w:val="0"/>
        <w:autoSpaceDE w:val="0"/>
        <w:autoSpaceDN w:val="0"/>
        <w:adjustRightInd w:val="0"/>
        <w:rPr>
          <w:szCs w:val="24"/>
        </w:rPr>
      </w:pPr>
    </w:p>
    <w:p w14:paraId="00A27380" w14:textId="68708643" w:rsidR="00D73886" w:rsidRPr="000411A8" w:rsidRDefault="00000000" w:rsidP="00D73886">
      <w:pPr>
        <w:pStyle w:val="Default"/>
        <w:jc w:val="both"/>
        <w:rPr>
          <w:rFonts w:eastAsia="Times New Roman"/>
          <w:color w:val="auto"/>
          <w:kern w:val="2"/>
          <w:lang w:eastAsia="zh-CN"/>
        </w:rPr>
      </w:pPr>
      <w:r w:rsidRPr="000411A8">
        <w:rPr>
          <w:rFonts w:eastAsia="Times New Roman"/>
          <w:color w:val="auto"/>
          <w:kern w:val="2"/>
          <w:lang w:eastAsia="zh-CN"/>
        </w:rPr>
        <w:t xml:space="preserve">turpmāk tekstā abi kopā vai katrs atsevišķi attiecīgi arī – Puses vai Puse, </w:t>
      </w:r>
      <w:r w:rsidR="00DF6E2A">
        <w:rPr>
          <w:rFonts w:eastAsia="Times New Roman"/>
          <w:color w:val="auto"/>
          <w:kern w:val="2"/>
          <w:lang w:eastAsia="zh-CN"/>
        </w:rPr>
        <w:t>pamatojoties uz 2</w:t>
      </w:r>
      <w:r w:rsidRPr="000411A8">
        <w:rPr>
          <w:rFonts w:eastAsia="Times New Roman"/>
          <w:color w:val="auto"/>
          <w:kern w:val="2"/>
          <w:lang w:eastAsia="zh-CN"/>
        </w:rPr>
        <w:t xml:space="preserve">022.gada </w:t>
      </w:r>
      <w:r w:rsidR="00AA0B1D">
        <w:rPr>
          <w:rFonts w:eastAsia="Times New Roman"/>
          <w:color w:val="auto"/>
          <w:kern w:val="2"/>
          <w:lang w:eastAsia="zh-CN"/>
        </w:rPr>
        <w:t>19</w:t>
      </w:r>
      <w:r w:rsidRPr="000411A8">
        <w:rPr>
          <w:rFonts w:eastAsia="Times New Roman"/>
          <w:color w:val="auto"/>
          <w:kern w:val="2"/>
          <w:lang w:eastAsia="zh-CN"/>
        </w:rPr>
        <w:t>.janvār</w:t>
      </w:r>
      <w:r w:rsidR="00EF5C0B">
        <w:rPr>
          <w:rFonts w:eastAsia="Times New Roman"/>
          <w:color w:val="auto"/>
          <w:kern w:val="2"/>
          <w:lang w:eastAsia="zh-CN"/>
        </w:rPr>
        <w:t>ī</w:t>
      </w:r>
      <w:r w:rsidR="00DF6E2A">
        <w:rPr>
          <w:rFonts w:eastAsia="Times New Roman"/>
          <w:color w:val="auto"/>
          <w:kern w:val="2"/>
          <w:lang w:eastAsia="zh-CN"/>
        </w:rPr>
        <w:t xml:space="preserve"> sta</w:t>
      </w:r>
      <w:r w:rsidR="00EF5C0B">
        <w:rPr>
          <w:rFonts w:eastAsia="Times New Roman"/>
          <w:color w:val="auto"/>
          <w:kern w:val="2"/>
          <w:lang w:eastAsia="zh-CN"/>
        </w:rPr>
        <w:t>r</w:t>
      </w:r>
      <w:r w:rsidR="00DF6E2A">
        <w:rPr>
          <w:rFonts w:eastAsia="Times New Roman"/>
          <w:color w:val="auto"/>
          <w:kern w:val="2"/>
          <w:lang w:eastAsia="zh-CN"/>
        </w:rPr>
        <w:t>p Pusēm</w:t>
      </w:r>
      <w:r w:rsidRPr="000411A8">
        <w:rPr>
          <w:rFonts w:eastAsia="Times New Roman"/>
          <w:color w:val="auto"/>
          <w:kern w:val="2"/>
          <w:lang w:eastAsia="zh-CN"/>
        </w:rPr>
        <w:t xml:space="preserve"> noslēgt</w:t>
      </w:r>
      <w:r w:rsidR="00DF6E2A">
        <w:rPr>
          <w:rFonts w:eastAsia="Times New Roman"/>
          <w:color w:val="auto"/>
          <w:kern w:val="2"/>
          <w:lang w:eastAsia="zh-CN"/>
        </w:rPr>
        <w:t>o</w:t>
      </w:r>
      <w:r w:rsidRPr="000411A8">
        <w:rPr>
          <w:rFonts w:eastAsia="Times New Roman"/>
          <w:color w:val="auto"/>
          <w:kern w:val="2"/>
          <w:lang w:eastAsia="zh-CN"/>
        </w:rPr>
        <w:t xml:space="preserve"> </w:t>
      </w:r>
      <w:r w:rsidR="006F446D">
        <w:rPr>
          <w:rFonts w:eastAsia="Times New Roman"/>
          <w:color w:val="auto"/>
          <w:kern w:val="2"/>
          <w:lang w:eastAsia="zh-CN"/>
        </w:rPr>
        <w:t>d</w:t>
      </w:r>
      <w:r w:rsidRPr="000411A8">
        <w:rPr>
          <w:rFonts w:eastAsia="Times New Roman"/>
          <w:color w:val="auto"/>
          <w:kern w:val="2"/>
          <w:lang w:eastAsia="zh-CN"/>
        </w:rPr>
        <w:t>eleģēšanas līgum</w:t>
      </w:r>
      <w:r w:rsidR="00EF5C0B">
        <w:rPr>
          <w:rFonts w:eastAsia="Times New Roman"/>
          <w:color w:val="auto"/>
          <w:kern w:val="2"/>
          <w:lang w:eastAsia="zh-CN"/>
        </w:rPr>
        <w:t>a</w:t>
      </w:r>
      <w:r w:rsidRPr="000411A8">
        <w:rPr>
          <w:rFonts w:eastAsia="Times New Roman"/>
          <w:color w:val="auto"/>
          <w:kern w:val="2"/>
          <w:lang w:eastAsia="zh-CN"/>
        </w:rPr>
        <w:t xml:space="preserve"> </w:t>
      </w:r>
      <w:r w:rsidR="006404DB" w:rsidRPr="006404DB">
        <w:rPr>
          <w:rFonts w:eastAsia="Times New Roman"/>
          <w:color w:val="auto"/>
          <w:kern w:val="2"/>
          <w:lang w:eastAsia="zh-CN"/>
        </w:rPr>
        <w:t xml:space="preserve">3.3-6/2022/925S </w:t>
      </w:r>
      <w:r w:rsidR="00EF5C0B">
        <w:rPr>
          <w:rFonts w:eastAsia="Times New Roman"/>
          <w:color w:val="auto"/>
          <w:kern w:val="2"/>
          <w:lang w:eastAsia="zh-CN"/>
        </w:rPr>
        <w:t>“P</w:t>
      </w:r>
      <w:r w:rsidRPr="000411A8">
        <w:rPr>
          <w:rFonts w:eastAsia="Times New Roman"/>
          <w:color w:val="auto"/>
          <w:kern w:val="2"/>
          <w:lang w:eastAsia="zh-CN"/>
        </w:rPr>
        <w:t>ar būvspeciālistu kompetences novērtēšanu un patstāvīgās prakses uzraudzību</w:t>
      </w:r>
      <w:r w:rsidR="00EF5C0B">
        <w:rPr>
          <w:rFonts w:eastAsia="Times New Roman"/>
          <w:color w:val="auto"/>
          <w:kern w:val="2"/>
          <w:lang w:eastAsia="zh-CN"/>
        </w:rPr>
        <w:t>” (turpmāk – Līgums)</w:t>
      </w:r>
      <w:r w:rsidR="00DF6E2A" w:rsidRPr="00DF6E2A">
        <w:rPr>
          <w:rFonts w:eastAsia="Times New Roman"/>
          <w:color w:val="auto"/>
          <w:kern w:val="2"/>
          <w:lang w:eastAsia="zh-CN"/>
        </w:rPr>
        <w:t xml:space="preserve"> </w:t>
      </w:r>
      <w:r w:rsidR="00EF5C0B">
        <w:rPr>
          <w:rFonts w:eastAsia="Times New Roman"/>
          <w:color w:val="auto"/>
          <w:kern w:val="2"/>
          <w:lang w:eastAsia="zh-CN"/>
        </w:rPr>
        <w:t xml:space="preserve">12.2.punktu </w:t>
      </w:r>
      <w:r w:rsidR="00DF6E2A" w:rsidRPr="000411A8">
        <w:rPr>
          <w:rFonts w:eastAsia="Times New Roman"/>
          <w:color w:val="auto"/>
          <w:kern w:val="2"/>
          <w:lang w:eastAsia="zh-CN"/>
        </w:rPr>
        <w:t>noslēdz šādu vienošanos</w:t>
      </w:r>
      <w:r w:rsidRPr="000411A8">
        <w:rPr>
          <w:rFonts w:eastAsia="Times New Roman"/>
          <w:color w:val="auto"/>
          <w:kern w:val="2"/>
          <w:lang w:eastAsia="zh-CN"/>
        </w:rPr>
        <w:t>:</w:t>
      </w:r>
    </w:p>
    <w:p w14:paraId="08D106EF" w14:textId="7264B240" w:rsidR="00D73886" w:rsidRPr="000411A8" w:rsidRDefault="00D73886" w:rsidP="00D93EAC">
      <w:pPr>
        <w:suppressAutoHyphens w:val="0"/>
        <w:autoSpaceDE w:val="0"/>
        <w:autoSpaceDN w:val="0"/>
        <w:adjustRightInd w:val="0"/>
        <w:rPr>
          <w:szCs w:val="24"/>
        </w:rPr>
      </w:pPr>
    </w:p>
    <w:p w14:paraId="1C173FCE" w14:textId="6D5304E3" w:rsidR="00D73886" w:rsidRPr="000411A8" w:rsidRDefault="00000000" w:rsidP="00D73886">
      <w:pPr>
        <w:pStyle w:val="ListParagraph"/>
        <w:numPr>
          <w:ilvl w:val="0"/>
          <w:numId w:val="5"/>
        </w:numPr>
        <w:suppressAutoHyphens w:val="0"/>
        <w:autoSpaceDE w:val="0"/>
        <w:autoSpaceDN w:val="0"/>
        <w:adjustRightInd w:val="0"/>
        <w:rPr>
          <w:szCs w:val="24"/>
        </w:rPr>
      </w:pPr>
      <w:r w:rsidRPr="000411A8">
        <w:rPr>
          <w:szCs w:val="24"/>
        </w:rPr>
        <w:t xml:space="preserve">Izteikt </w:t>
      </w:r>
      <w:r w:rsidR="00EF5C0B">
        <w:rPr>
          <w:szCs w:val="24"/>
        </w:rPr>
        <w:t xml:space="preserve">Līguma </w:t>
      </w:r>
      <w:r w:rsidRPr="000411A8">
        <w:rPr>
          <w:szCs w:val="24"/>
        </w:rPr>
        <w:t>7.5.apakšpunktu šādā redakcijā:</w:t>
      </w:r>
    </w:p>
    <w:p w14:paraId="6365819A" w14:textId="3C972106" w:rsidR="00D73886" w:rsidRPr="000411A8" w:rsidRDefault="00D73886" w:rsidP="00D73886">
      <w:pPr>
        <w:suppressAutoHyphens w:val="0"/>
        <w:autoSpaceDE w:val="0"/>
        <w:autoSpaceDN w:val="0"/>
        <w:adjustRightInd w:val="0"/>
        <w:rPr>
          <w:szCs w:val="24"/>
        </w:rPr>
      </w:pPr>
    </w:p>
    <w:p w14:paraId="0CDAC617" w14:textId="24EF7440" w:rsidR="00D73886" w:rsidRPr="000411A8" w:rsidRDefault="00000000" w:rsidP="00D73886">
      <w:pPr>
        <w:suppressAutoHyphens w:val="0"/>
        <w:autoSpaceDE w:val="0"/>
        <w:autoSpaceDN w:val="0"/>
        <w:adjustRightInd w:val="0"/>
        <w:contextualSpacing/>
        <w:rPr>
          <w:szCs w:val="24"/>
        </w:rPr>
      </w:pPr>
      <w:r w:rsidRPr="000411A8">
        <w:rPr>
          <w:szCs w:val="24"/>
        </w:rPr>
        <w:t>“</w:t>
      </w:r>
      <w:r w:rsidRPr="000411A8">
        <w:rPr>
          <w:rFonts w:cs="Times New Roman"/>
          <w:szCs w:val="24"/>
        </w:rPr>
        <w:t xml:space="preserve">7.5. KPI, saskaņojot ar Ministriju, izstrādā nozares standartus, vadlīnijas, darbu veikšanas specifikācijas u.c. dokumentāciju un </w:t>
      </w:r>
      <w:r w:rsidRPr="000411A8">
        <w:rPr>
          <w:szCs w:val="24"/>
        </w:rPr>
        <w:t>organizē būvspeciālistiem bezmaksas neformālās izglītības kompetences paaugstināšanas pasākumus (lekcijas, semināri kursi u.c. apmācības)</w:t>
      </w:r>
      <w:r w:rsidR="006F446D">
        <w:rPr>
          <w:rFonts w:cs="Times New Roman"/>
          <w:szCs w:val="24"/>
        </w:rPr>
        <w:t xml:space="preserve">, </w:t>
      </w:r>
      <w:r w:rsidRPr="000411A8">
        <w:rPr>
          <w:rFonts w:cs="Times New Roman"/>
          <w:szCs w:val="24"/>
        </w:rPr>
        <w:t>kas veicina labās prakses ieviešanu būvniecības nozarē.</w:t>
      </w:r>
      <w:r w:rsidRPr="000411A8">
        <w:rPr>
          <w:szCs w:val="24"/>
        </w:rPr>
        <w:t>”</w:t>
      </w:r>
      <w:r w:rsidR="00EF5C0B">
        <w:rPr>
          <w:szCs w:val="24"/>
        </w:rPr>
        <w:t>.</w:t>
      </w:r>
    </w:p>
    <w:p w14:paraId="3B8D38A3" w14:textId="33C2A4AD" w:rsidR="00D73886" w:rsidRPr="000411A8" w:rsidRDefault="00D73886" w:rsidP="00D73886">
      <w:pPr>
        <w:suppressAutoHyphens w:val="0"/>
        <w:autoSpaceDE w:val="0"/>
        <w:autoSpaceDN w:val="0"/>
        <w:adjustRightInd w:val="0"/>
        <w:contextualSpacing/>
        <w:rPr>
          <w:szCs w:val="24"/>
        </w:rPr>
      </w:pPr>
    </w:p>
    <w:p w14:paraId="4D34440F" w14:textId="596A58FB" w:rsidR="00D73886" w:rsidRPr="000411A8" w:rsidRDefault="00000000" w:rsidP="00D73886">
      <w:pPr>
        <w:pStyle w:val="ListParagraph"/>
        <w:numPr>
          <w:ilvl w:val="0"/>
          <w:numId w:val="5"/>
        </w:numPr>
        <w:suppressAutoHyphens w:val="0"/>
        <w:autoSpaceDE w:val="0"/>
        <w:autoSpaceDN w:val="0"/>
        <w:adjustRightInd w:val="0"/>
        <w:rPr>
          <w:rFonts w:cs="Times New Roman"/>
          <w:szCs w:val="24"/>
        </w:rPr>
      </w:pPr>
      <w:r w:rsidRPr="000411A8">
        <w:rPr>
          <w:rFonts w:cs="Times New Roman"/>
          <w:szCs w:val="24"/>
        </w:rPr>
        <w:t xml:space="preserve">Vienošanās ir sagatavota elektroniski latviešu valodā, parakstīta ar drošu elektronisko parakstu un satur laika zīmogu. Vienošanās parakstīšanas datums ir pēdējā pievienotā droša elektroniskā paraksta un tā laika zīmoga datums. Pusēm ir pieejama abpusēji parakstīta </w:t>
      </w:r>
      <w:r w:rsidR="006F446D">
        <w:rPr>
          <w:rFonts w:cs="Times New Roman"/>
          <w:szCs w:val="24"/>
        </w:rPr>
        <w:t>v</w:t>
      </w:r>
      <w:r w:rsidRPr="000411A8">
        <w:rPr>
          <w:rFonts w:cs="Times New Roman"/>
          <w:szCs w:val="24"/>
        </w:rPr>
        <w:t xml:space="preserve">ienošanās elektroniskā formātā. </w:t>
      </w:r>
    </w:p>
    <w:p w14:paraId="7859AB9C" w14:textId="2EDBECDD" w:rsidR="00D7798C" w:rsidRPr="000411A8" w:rsidRDefault="00D7798C" w:rsidP="00921AD8">
      <w:pPr>
        <w:contextualSpacing/>
        <w:rPr>
          <w:rFonts w:cs="Times New Roman"/>
          <w:b/>
          <w:bCs/>
          <w:szCs w:val="24"/>
        </w:rPr>
      </w:pPr>
    </w:p>
    <w:p w14:paraId="4A80C010" w14:textId="77777777" w:rsidR="000411A8" w:rsidRPr="002119C5" w:rsidRDefault="00000000" w:rsidP="000411A8">
      <w:pPr>
        <w:contextualSpacing/>
        <w:jc w:val="center"/>
        <w:rPr>
          <w:rFonts w:cs="Times New Roman"/>
          <w:b/>
          <w:bCs/>
          <w:caps/>
          <w:szCs w:val="24"/>
        </w:rPr>
      </w:pPr>
      <w:r w:rsidRPr="002119C5">
        <w:rPr>
          <w:rFonts w:cs="Times New Roman"/>
          <w:b/>
          <w:bCs/>
          <w:caps/>
          <w:szCs w:val="24"/>
        </w:rPr>
        <w:t>Pušu paraksti</w:t>
      </w:r>
    </w:p>
    <w:p w14:paraId="7D120E58" w14:textId="77777777" w:rsidR="00D7798C" w:rsidRPr="000411A8" w:rsidRDefault="00D7798C" w:rsidP="00921AD8">
      <w:pPr>
        <w:contextualSpacing/>
        <w:rPr>
          <w:rFonts w:cs="Times New Roman"/>
          <w:b/>
          <w:bCs/>
          <w:szCs w:val="24"/>
        </w:rPr>
      </w:pPr>
    </w:p>
    <w:tbl>
      <w:tblPr>
        <w:tblW w:w="5304" w:type="pct"/>
        <w:tblLook w:val="04A0" w:firstRow="1" w:lastRow="0" w:firstColumn="1" w:lastColumn="0" w:noHBand="0" w:noVBand="1"/>
      </w:tblPr>
      <w:tblGrid>
        <w:gridCol w:w="4395"/>
        <w:gridCol w:w="4416"/>
      </w:tblGrid>
      <w:tr w:rsidR="003C4742" w14:paraId="651AA27D" w14:textId="77777777" w:rsidTr="000411A8">
        <w:trPr>
          <w:trHeight w:val="74"/>
        </w:trPr>
        <w:tc>
          <w:tcPr>
            <w:tcW w:w="2494" w:type="pct"/>
            <w:shd w:val="clear" w:color="auto" w:fill="auto"/>
          </w:tcPr>
          <w:p w14:paraId="06CCAC64" w14:textId="77777777" w:rsidR="00921AD8" w:rsidRPr="000411A8" w:rsidRDefault="00000000" w:rsidP="00853D35">
            <w:pPr>
              <w:contextualSpacing/>
              <w:rPr>
                <w:rFonts w:cs="Times New Roman"/>
                <w:b/>
                <w:bCs/>
                <w:szCs w:val="24"/>
              </w:rPr>
            </w:pPr>
            <w:r w:rsidRPr="000411A8">
              <w:rPr>
                <w:rFonts w:cs="Times New Roman"/>
                <w:b/>
                <w:bCs/>
                <w:szCs w:val="24"/>
              </w:rPr>
              <w:t>Ekonomikas ministrija</w:t>
            </w:r>
          </w:p>
          <w:p w14:paraId="74FE3671" w14:textId="77777777" w:rsidR="00921AD8" w:rsidRPr="000411A8" w:rsidRDefault="00000000" w:rsidP="00853D35">
            <w:pPr>
              <w:contextualSpacing/>
              <w:rPr>
                <w:rFonts w:cs="Times New Roman"/>
                <w:szCs w:val="24"/>
              </w:rPr>
            </w:pPr>
            <w:r w:rsidRPr="000411A8">
              <w:rPr>
                <w:rFonts w:cs="Times New Roman"/>
                <w:szCs w:val="24"/>
              </w:rPr>
              <w:t>Vienotais reģistrācijas Nr.90000086008</w:t>
            </w:r>
          </w:p>
          <w:p w14:paraId="377CC417" w14:textId="0694D467" w:rsidR="00921AD8" w:rsidRPr="000411A8" w:rsidRDefault="00000000" w:rsidP="00853D35">
            <w:pPr>
              <w:contextualSpacing/>
              <w:rPr>
                <w:rFonts w:cs="Times New Roman"/>
                <w:szCs w:val="24"/>
              </w:rPr>
            </w:pPr>
            <w:r w:rsidRPr="000411A8">
              <w:rPr>
                <w:rFonts w:cs="Times New Roman"/>
                <w:szCs w:val="24"/>
              </w:rPr>
              <w:t>Brīvības iela 55, Rīgā, LV–1519</w:t>
            </w:r>
          </w:p>
          <w:p w14:paraId="487B836B" w14:textId="02B48720" w:rsidR="00921AD8" w:rsidRDefault="00921AD8" w:rsidP="00853D35">
            <w:pPr>
              <w:contextualSpacing/>
              <w:rPr>
                <w:rFonts w:cs="Times New Roman"/>
                <w:szCs w:val="24"/>
              </w:rPr>
            </w:pPr>
          </w:p>
          <w:p w14:paraId="66C627E5" w14:textId="77777777" w:rsidR="00D42A0C" w:rsidRDefault="00D42A0C" w:rsidP="00853D35">
            <w:pPr>
              <w:contextualSpacing/>
              <w:rPr>
                <w:rFonts w:cs="Times New Roman"/>
                <w:b/>
                <w:bCs/>
                <w:szCs w:val="24"/>
              </w:rPr>
            </w:pPr>
          </w:p>
          <w:p w14:paraId="55791597" w14:textId="55D1C4BF" w:rsidR="00D42A0C" w:rsidRDefault="00D42A0C" w:rsidP="00853D35">
            <w:pPr>
              <w:contextualSpacing/>
              <w:rPr>
                <w:rFonts w:cs="Times New Roman"/>
                <w:b/>
                <w:bCs/>
                <w:szCs w:val="24"/>
              </w:rPr>
            </w:pPr>
          </w:p>
          <w:p w14:paraId="456D6A46" w14:textId="3041557B" w:rsidR="00921AD8" w:rsidRPr="000411A8" w:rsidRDefault="00000000" w:rsidP="00853D35">
            <w:pPr>
              <w:contextualSpacing/>
              <w:rPr>
                <w:rFonts w:cs="Times New Roman"/>
                <w:b/>
                <w:bCs/>
                <w:szCs w:val="24"/>
              </w:rPr>
            </w:pPr>
            <w:r w:rsidRPr="000411A8">
              <w:rPr>
                <w:rFonts w:cs="Times New Roman"/>
                <w:b/>
                <w:bCs/>
                <w:szCs w:val="24"/>
              </w:rPr>
              <w:t>___________________________</w:t>
            </w:r>
          </w:p>
          <w:p w14:paraId="1192E76F" w14:textId="7F5A16EF" w:rsidR="00921AD8" w:rsidRPr="000411A8" w:rsidRDefault="00000000" w:rsidP="00853D35">
            <w:pPr>
              <w:contextualSpacing/>
              <w:rPr>
                <w:rFonts w:cs="Times New Roman"/>
                <w:szCs w:val="24"/>
              </w:rPr>
            </w:pPr>
            <w:r w:rsidRPr="000411A8">
              <w:rPr>
                <w:rFonts w:cs="Times New Roman"/>
                <w:szCs w:val="24"/>
              </w:rPr>
              <w:t>ekonomikas minist</w:t>
            </w:r>
            <w:r w:rsidR="00D7798C" w:rsidRPr="000411A8">
              <w:rPr>
                <w:rFonts w:cs="Times New Roman"/>
                <w:szCs w:val="24"/>
              </w:rPr>
              <w:t>re</w:t>
            </w:r>
            <w:r w:rsidRPr="000411A8">
              <w:rPr>
                <w:rFonts w:cs="Times New Roman"/>
                <w:szCs w:val="24"/>
              </w:rPr>
              <w:t xml:space="preserve"> </w:t>
            </w:r>
          </w:p>
          <w:p w14:paraId="4BC5454C" w14:textId="70370CB0" w:rsidR="00921AD8" w:rsidRPr="000411A8" w:rsidRDefault="00000000" w:rsidP="00853D35">
            <w:pPr>
              <w:contextualSpacing/>
              <w:rPr>
                <w:rFonts w:cs="Times New Roman"/>
                <w:b/>
                <w:bCs/>
                <w:szCs w:val="24"/>
              </w:rPr>
            </w:pPr>
            <w:r w:rsidRPr="000411A8">
              <w:rPr>
                <w:rFonts w:cs="Times New Roman"/>
                <w:szCs w:val="24"/>
              </w:rPr>
              <w:t>Ilze Indriksone</w:t>
            </w:r>
            <w:r w:rsidR="00FE6A1A" w:rsidRPr="000411A8">
              <w:rPr>
                <w:rFonts w:cs="Times New Roman"/>
                <w:szCs w:val="24"/>
              </w:rPr>
              <w:t xml:space="preserve"> </w:t>
            </w:r>
          </w:p>
          <w:p w14:paraId="6A004262" w14:textId="77777777" w:rsidR="00921AD8" w:rsidRPr="000411A8" w:rsidRDefault="00921AD8" w:rsidP="00853D35">
            <w:pPr>
              <w:contextualSpacing/>
              <w:rPr>
                <w:rFonts w:cs="Times New Roman"/>
                <w:b/>
                <w:bCs/>
                <w:szCs w:val="24"/>
              </w:rPr>
            </w:pPr>
          </w:p>
        </w:tc>
        <w:tc>
          <w:tcPr>
            <w:tcW w:w="2506" w:type="pct"/>
            <w:shd w:val="clear" w:color="auto" w:fill="auto"/>
          </w:tcPr>
          <w:p w14:paraId="5445BA54" w14:textId="77777777" w:rsidR="006404DB" w:rsidRPr="003F3644" w:rsidRDefault="00000000" w:rsidP="006404DB">
            <w:pPr>
              <w:contextualSpacing/>
              <w:rPr>
                <w:rFonts w:cs="Times New Roman"/>
                <w:sz w:val="22"/>
                <w:szCs w:val="22"/>
              </w:rPr>
            </w:pPr>
            <w:r w:rsidRPr="009C0F2C">
              <w:rPr>
                <w:rFonts w:cs="Times New Roman"/>
                <w:b/>
                <w:bCs/>
                <w:sz w:val="22"/>
                <w:szCs w:val="22"/>
              </w:rPr>
              <w:t xml:space="preserve">Biedrība „Latvijas Elektroenerģētiķu un </w:t>
            </w:r>
            <w:proofErr w:type="spellStart"/>
            <w:r w:rsidRPr="009C0F2C">
              <w:rPr>
                <w:rFonts w:cs="Times New Roman"/>
                <w:b/>
                <w:bCs/>
                <w:sz w:val="22"/>
                <w:szCs w:val="22"/>
              </w:rPr>
              <w:t>Energobūvnieku</w:t>
            </w:r>
            <w:proofErr w:type="spellEnd"/>
            <w:r w:rsidRPr="009C0F2C">
              <w:rPr>
                <w:rFonts w:cs="Times New Roman"/>
                <w:b/>
                <w:bCs/>
                <w:sz w:val="22"/>
                <w:szCs w:val="22"/>
              </w:rPr>
              <w:t xml:space="preserve"> asociācija” </w:t>
            </w:r>
            <w:r w:rsidRPr="003F3644">
              <w:rPr>
                <w:rFonts w:cs="Times New Roman"/>
                <w:sz w:val="22"/>
                <w:szCs w:val="22"/>
              </w:rPr>
              <w:t>Vienotais reģistrācijas Nr. 40008116388</w:t>
            </w:r>
          </w:p>
          <w:p w14:paraId="120A0714" w14:textId="77777777" w:rsidR="006404DB" w:rsidRPr="00F0283B" w:rsidRDefault="00000000" w:rsidP="006404DB">
            <w:pPr>
              <w:contextualSpacing/>
              <w:rPr>
                <w:rFonts w:cs="Times New Roman"/>
                <w:sz w:val="22"/>
                <w:szCs w:val="22"/>
              </w:rPr>
            </w:pPr>
            <w:proofErr w:type="spellStart"/>
            <w:r w:rsidRPr="003F3644">
              <w:rPr>
                <w:rFonts w:cs="Times New Roman"/>
                <w:sz w:val="22"/>
                <w:szCs w:val="22"/>
              </w:rPr>
              <w:t>Šmerļa</w:t>
            </w:r>
            <w:proofErr w:type="spellEnd"/>
            <w:r w:rsidRPr="003F3644">
              <w:rPr>
                <w:rFonts w:cs="Times New Roman"/>
                <w:sz w:val="22"/>
                <w:szCs w:val="22"/>
              </w:rPr>
              <w:t xml:space="preserve"> iela 1, Rīga, LV-1006</w:t>
            </w:r>
          </w:p>
          <w:p w14:paraId="25BE4696" w14:textId="77777777" w:rsidR="006404DB" w:rsidRDefault="006404DB" w:rsidP="006404DB">
            <w:pPr>
              <w:contextualSpacing/>
              <w:rPr>
                <w:rFonts w:cs="Times New Roman"/>
                <w:sz w:val="22"/>
                <w:szCs w:val="22"/>
              </w:rPr>
            </w:pPr>
          </w:p>
          <w:p w14:paraId="0FA6A470" w14:textId="77777777" w:rsidR="006404DB" w:rsidRPr="006404DB" w:rsidRDefault="006404DB" w:rsidP="006404DB">
            <w:pPr>
              <w:contextualSpacing/>
              <w:rPr>
                <w:rFonts w:cs="Times New Roman"/>
                <w:sz w:val="32"/>
                <w:szCs w:val="32"/>
              </w:rPr>
            </w:pPr>
          </w:p>
          <w:p w14:paraId="03E7D83E" w14:textId="77777777" w:rsidR="006404DB" w:rsidRDefault="00000000" w:rsidP="006404DB">
            <w:pPr>
              <w:contextualSpacing/>
              <w:rPr>
                <w:rFonts w:cs="Times New Roman"/>
                <w:sz w:val="22"/>
                <w:szCs w:val="22"/>
              </w:rPr>
            </w:pPr>
            <w:r>
              <w:rPr>
                <w:rFonts w:cs="Times New Roman"/>
                <w:sz w:val="22"/>
                <w:szCs w:val="22"/>
              </w:rPr>
              <w:t>__________________________________</w:t>
            </w:r>
          </w:p>
          <w:p w14:paraId="705F6E5B" w14:textId="77777777" w:rsidR="006404DB" w:rsidRPr="009C0F2C" w:rsidRDefault="00000000" w:rsidP="006404DB">
            <w:pPr>
              <w:contextualSpacing/>
              <w:rPr>
                <w:rFonts w:cs="Times New Roman"/>
                <w:sz w:val="22"/>
                <w:szCs w:val="22"/>
              </w:rPr>
            </w:pPr>
            <w:r w:rsidRPr="009C0F2C">
              <w:rPr>
                <w:rFonts w:cs="Times New Roman"/>
                <w:sz w:val="22"/>
                <w:szCs w:val="22"/>
              </w:rPr>
              <w:t>valdes priekšsēdētājs</w:t>
            </w:r>
          </w:p>
          <w:p w14:paraId="3419B205" w14:textId="18197CDE" w:rsidR="00AA0B1D" w:rsidRPr="002D5C70" w:rsidRDefault="00000000" w:rsidP="006404DB">
            <w:pPr>
              <w:contextualSpacing/>
              <w:rPr>
                <w:rFonts w:cs="Times New Roman"/>
                <w:b/>
                <w:bCs/>
                <w:sz w:val="22"/>
                <w:szCs w:val="22"/>
              </w:rPr>
            </w:pPr>
            <w:r w:rsidRPr="009C0F2C">
              <w:rPr>
                <w:rFonts w:cs="Times New Roman"/>
                <w:sz w:val="22"/>
                <w:szCs w:val="22"/>
              </w:rPr>
              <w:t>Jānis</w:t>
            </w:r>
            <w:r>
              <w:rPr>
                <w:rFonts w:cs="Times New Roman"/>
                <w:sz w:val="22"/>
                <w:szCs w:val="22"/>
              </w:rPr>
              <w:t xml:space="preserve"> </w:t>
            </w:r>
            <w:proofErr w:type="spellStart"/>
            <w:r w:rsidRPr="009C0F2C">
              <w:rPr>
                <w:rFonts w:cs="Times New Roman"/>
                <w:sz w:val="22"/>
                <w:szCs w:val="22"/>
              </w:rPr>
              <w:t>Kirkovalds</w:t>
            </w:r>
            <w:proofErr w:type="spellEnd"/>
          </w:p>
          <w:p w14:paraId="29420731" w14:textId="58CF2DC6" w:rsidR="00921AD8" w:rsidRPr="000411A8" w:rsidRDefault="00921AD8" w:rsidP="00AA0B1D">
            <w:pPr>
              <w:contextualSpacing/>
              <w:rPr>
                <w:rFonts w:cs="Times New Roman"/>
                <w:b/>
                <w:bCs/>
                <w:szCs w:val="24"/>
              </w:rPr>
            </w:pPr>
          </w:p>
        </w:tc>
      </w:tr>
    </w:tbl>
    <w:p w14:paraId="1A488D30" w14:textId="16A53728" w:rsidR="00403430" w:rsidRPr="00AA0B1D" w:rsidRDefault="00000000" w:rsidP="00921AD8">
      <w:pPr>
        <w:keepNext/>
        <w:ind w:right="-1"/>
        <w:outlineLvl w:val="4"/>
        <w:rPr>
          <w:rFonts w:cs="Times New Roman"/>
          <w:sz w:val="22"/>
          <w:szCs w:val="22"/>
        </w:rPr>
      </w:pPr>
      <w:r w:rsidRPr="00AA0B1D">
        <w:rPr>
          <w:sz w:val="22"/>
          <w:szCs w:val="22"/>
        </w:rPr>
        <w:t>ŠIS DOKUMENTS IR PARAKSTĪTS ELEKTRONISKI AR DROŠU ELEKTRONISKO PARAKSTU UN SATUR LAIKA ZĪMOGU</w:t>
      </w:r>
    </w:p>
    <w:sectPr w:rsidR="00403430" w:rsidRPr="00AA0B1D" w:rsidSect="006F7029">
      <w:headerReference w:type="default" r:id="rId11"/>
      <w:footerReference w:type="default" r:id="rId12"/>
      <w:headerReference w:type="first" r:id="rId13"/>
      <w:footerReference w:type="first" r:id="rId14"/>
      <w:pgSz w:w="11906" w:h="16838"/>
      <w:pgMar w:top="1440" w:right="1800" w:bottom="1440" w:left="180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0D8A" w14:textId="77777777" w:rsidR="00117F71" w:rsidRDefault="00117F71">
      <w:r>
        <w:separator/>
      </w:r>
    </w:p>
  </w:endnote>
  <w:endnote w:type="continuationSeparator" w:id="0">
    <w:p w14:paraId="5AC8FC91" w14:textId="77777777" w:rsidR="00117F71" w:rsidRDefault="0011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822F" w14:textId="1CE63A61" w:rsidR="2F6B2177" w:rsidRDefault="2F6B2177" w:rsidP="2F6B2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69"/>
      <w:gridCol w:w="2769"/>
      <w:gridCol w:w="2769"/>
    </w:tblGrid>
    <w:tr w:rsidR="003C4742" w14:paraId="04A5995A" w14:textId="77777777" w:rsidTr="2F6B2177">
      <w:tc>
        <w:tcPr>
          <w:tcW w:w="2769" w:type="dxa"/>
        </w:tcPr>
        <w:p w14:paraId="3D870138" w14:textId="3691E01F" w:rsidR="2F6B2177" w:rsidRDefault="2F6B2177" w:rsidP="2F6B2177">
          <w:pPr>
            <w:pStyle w:val="Header"/>
            <w:ind w:left="-115"/>
            <w:jc w:val="left"/>
          </w:pPr>
        </w:p>
      </w:tc>
      <w:tc>
        <w:tcPr>
          <w:tcW w:w="2769" w:type="dxa"/>
        </w:tcPr>
        <w:p w14:paraId="75E0DD9B" w14:textId="1343E9D1" w:rsidR="2F6B2177" w:rsidRDefault="2F6B2177" w:rsidP="2F6B2177">
          <w:pPr>
            <w:pStyle w:val="Header"/>
            <w:jc w:val="center"/>
          </w:pPr>
        </w:p>
      </w:tc>
      <w:tc>
        <w:tcPr>
          <w:tcW w:w="2769" w:type="dxa"/>
        </w:tcPr>
        <w:p w14:paraId="4D802280" w14:textId="1F750099" w:rsidR="2F6B2177" w:rsidRDefault="2F6B2177" w:rsidP="2F6B2177">
          <w:pPr>
            <w:pStyle w:val="Header"/>
            <w:ind w:right="-115"/>
            <w:jc w:val="right"/>
          </w:pPr>
        </w:p>
      </w:tc>
    </w:tr>
  </w:tbl>
  <w:p w14:paraId="4B80B00B" w14:textId="21E20478" w:rsidR="2F6B2177" w:rsidRDefault="2F6B2177" w:rsidP="2F6B2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0175F" w14:textId="77777777" w:rsidR="00117F71" w:rsidRDefault="00117F71">
      <w:r>
        <w:separator/>
      </w:r>
    </w:p>
  </w:footnote>
  <w:footnote w:type="continuationSeparator" w:id="0">
    <w:p w14:paraId="06AFF1CE" w14:textId="77777777" w:rsidR="00117F71" w:rsidRDefault="00117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502178"/>
      <w:docPartObj>
        <w:docPartGallery w:val="Page Numbers (Top of Page)"/>
        <w:docPartUnique/>
      </w:docPartObj>
    </w:sdtPr>
    <w:sdtEndPr>
      <w:rPr>
        <w:noProof/>
      </w:rPr>
    </w:sdtEndPr>
    <w:sdtContent>
      <w:p w14:paraId="56F1E26A" w14:textId="639FA0A8" w:rsidR="003E18F8" w:rsidRDefault="00000000">
        <w:pPr>
          <w:pStyle w:val="Header"/>
          <w:jc w:val="center"/>
        </w:pPr>
        <w:r>
          <w:fldChar w:fldCharType="begin"/>
        </w:r>
        <w:r>
          <w:instrText xml:space="preserve"> PAGE   \* MERGEFORMAT </w:instrText>
        </w:r>
        <w:r>
          <w:fldChar w:fldCharType="separate"/>
        </w:r>
        <w:r>
          <w:rPr>
            <w:noProof/>
          </w:rPr>
          <w:t>9</w:t>
        </w:r>
        <w:r>
          <w:rPr>
            <w:noProof/>
          </w:rPr>
          <w:fldChar w:fldCharType="end"/>
        </w:r>
      </w:p>
    </w:sdtContent>
  </w:sdt>
  <w:p w14:paraId="1887DCDE" w14:textId="77777777" w:rsidR="003E18F8" w:rsidRDefault="003E1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69"/>
      <w:gridCol w:w="2769"/>
      <w:gridCol w:w="2769"/>
    </w:tblGrid>
    <w:tr w:rsidR="003C4742" w14:paraId="68BB474F" w14:textId="77777777" w:rsidTr="2F6B2177">
      <w:tc>
        <w:tcPr>
          <w:tcW w:w="2769" w:type="dxa"/>
        </w:tcPr>
        <w:p w14:paraId="11B79056" w14:textId="2DCF4FAA" w:rsidR="2F6B2177" w:rsidRDefault="2F6B2177" w:rsidP="2F6B2177">
          <w:pPr>
            <w:pStyle w:val="Header"/>
            <w:ind w:left="-115"/>
            <w:jc w:val="left"/>
          </w:pPr>
        </w:p>
      </w:tc>
      <w:tc>
        <w:tcPr>
          <w:tcW w:w="2769" w:type="dxa"/>
        </w:tcPr>
        <w:p w14:paraId="19956CA0" w14:textId="1B7DA3EE" w:rsidR="2F6B2177" w:rsidRDefault="2F6B2177" w:rsidP="2F6B2177">
          <w:pPr>
            <w:pStyle w:val="Header"/>
            <w:jc w:val="center"/>
          </w:pPr>
        </w:p>
      </w:tc>
      <w:tc>
        <w:tcPr>
          <w:tcW w:w="2769" w:type="dxa"/>
        </w:tcPr>
        <w:p w14:paraId="2FC34039" w14:textId="3DAF0C75" w:rsidR="2F6B2177" w:rsidRDefault="2F6B2177" w:rsidP="2F6B2177">
          <w:pPr>
            <w:pStyle w:val="Header"/>
            <w:ind w:right="-115"/>
            <w:jc w:val="right"/>
          </w:pPr>
        </w:p>
      </w:tc>
    </w:tr>
  </w:tbl>
  <w:p w14:paraId="6CCF5980" w14:textId="0AFFFEEE" w:rsidR="2F6B2177" w:rsidRDefault="2F6B2177" w:rsidP="2F6B2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5D00D9"/>
    <w:multiLevelType w:val="hybridMultilevel"/>
    <w:tmpl w:val="A7E2F650"/>
    <w:lvl w:ilvl="0" w:tplc="B20031D4">
      <w:start w:val="1"/>
      <w:numFmt w:val="decimal"/>
      <w:lvlText w:val="%1."/>
      <w:lvlJc w:val="left"/>
      <w:pPr>
        <w:ind w:left="720" w:hanging="360"/>
      </w:pPr>
      <w:rPr>
        <w:rFonts w:hint="default"/>
      </w:rPr>
    </w:lvl>
    <w:lvl w:ilvl="1" w:tplc="D86C326A" w:tentative="1">
      <w:start w:val="1"/>
      <w:numFmt w:val="lowerLetter"/>
      <w:lvlText w:val="%2."/>
      <w:lvlJc w:val="left"/>
      <w:pPr>
        <w:ind w:left="1440" w:hanging="360"/>
      </w:pPr>
    </w:lvl>
    <w:lvl w:ilvl="2" w:tplc="7624A858" w:tentative="1">
      <w:start w:val="1"/>
      <w:numFmt w:val="lowerRoman"/>
      <w:lvlText w:val="%3."/>
      <w:lvlJc w:val="right"/>
      <w:pPr>
        <w:ind w:left="2160" w:hanging="180"/>
      </w:pPr>
    </w:lvl>
    <w:lvl w:ilvl="3" w:tplc="EBA0F53A" w:tentative="1">
      <w:start w:val="1"/>
      <w:numFmt w:val="decimal"/>
      <w:lvlText w:val="%4."/>
      <w:lvlJc w:val="left"/>
      <w:pPr>
        <w:ind w:left="2880" w:hanging="360"/>
      </w:pPr>
    </w:lvl>
    <w:lvl w:ilvl="4" w:tplc="4F8C22B8" w:tentative="1">
      <w:start w:val="1"/>
      <w:numFmt w:val="lowerLetter"/>
      <w:lvlText w:val="%5."/>
      <w:lvlJc w:val="left"/>
      <w:pPr>
        <w:ind w:left="3600" w:hanging="360"/>
      </w:pPr>
    </w:lvl>
    <w:lvl w:ilvl="5" w:tplc="62B89D14" w:tentative="1">
      <w:start w:val="1"/>
      <w:numFmt w:val="lowerRoman"/>
      <w:lvlText w:val="%6."/>
      <w:lvlJc w:val="right"/>
      <w:pPr>
        <w:ind w:left="4320" w:hanging="180"/>
      </w:pPr>
    </w:lvl>
    <w:lvl w:ilvl="6" w:tplc="95149248" w:tentative="1">
      <w:start w:val="1"/>
      <w:numFmt w:val="decimal"/>
      <w:lvlText w:val="%7."/>
      <w:lvlJc w:val="left"/>
      <w:pPr>
        <w:ind w:left="5040" w:hanging="360"/>
      </w:pPr>
    </w:lvl>
    <w:lvl w:ilvl="7" w:tplc="6F5ED36E" w:tentative="1">
      <w:start w:val="1"/>
      <w:numFmt w:val="lowerLetter"/>
      <w:lvlText w:val="%8."/>
      <w:lvlJc w:val="left"/>
      <w:pPr>
        <w:ind w:left="5760" w:hanging="360"/>
      </w:pPr>
    </w:lvl>
    <w:lvl w:ilvl="8" w:tplc="B79EC33A" w:tentative="1">
      <w:start w:val="1"/>
      <w:numFmt w:val="lowerRoman"/>
      <w:lvlText w:val="%9."/>
      <w:lvlJc w:val="right"/>
      <w:pPr>
        <w:ind w:left="6480" w:hanging="180"/>
      </w:pPr>
    </w:lvl>
  </w:abstractNum>
  <w:abstractNum w:abstractNumId="1" w15:restartNumberingAfterBreak="0">
    <w:nsid w:val="31A37527"/>
    <w:multiLevelType w:val="hybridMultilevel"/>
    <w:tmpl w:val="E59AE3CA"/>
    <w:lvl w:ilvl="0" w:tplc="E37A84DA">
      <w:start w:val="1"/>
      <w:numFmt w:val="decimal"/>
      <w:lvlText w:val="%1."/>
      <w:lvlJc w:val="left"/>
      <w:pPr>
        <w:ind w:left="720" w:hanging="360"/>
      </w:pPr>
      <w:rPr>
        <w:rFonts w:hint="default"/>
      </w:rPr>
    </w:lvl>
    <w:lvl w:ilvl="1" w:tplc="208ADA58" w:tentative="1">
      <w:start w:val="1"/>
      <w:numFmt w:val="lowerLetter"/>
      <w:lvlText w:val="%2."/>
      <w:lvlJc w:val="left"/>
      <w:pPr>
        <w:ind w:left="1440" w:hanging="360"/>
      </w:pPr>
    </w:lvl>
    <w:lvl w:ilvl="2" w:tplc="DA6A9D12" w:tentative="1">
      <w:start w:val="1"/>
      <w:numFmt w:val="lowerRoman"/>
      <w:lvlText w:val="%3."/>
      <w:lvlJc w:val="right"/>
      <w:pPr>
        <w:ind w:left="2160" w:hanging="180"/>
      </w:pPr>
    </w:lvl>
    <w:lvl w:ilvl="3" w:tplc="6CD6A738" w:tentative="1">
      <w:start w:val="1"/>
      <w:numFmt w:val="decimal"/>
      <w:lvlText w:val="%4."/>
      <w:lvlJc w:val="left"/>
      <w:pPr>
        <w:ind w:left="2880" w:hanging="360"/>
      </w:pPr>
    </w:lvl>
    <w:lvl w:ilvl="4" w:tplc="BFF2372E" w:tentative="1">
      <w:start w:val="1"/>
      <w:numFmt w:val="lowerLetter"/>
      <w:lvlText w:val="%5."/>
      <w:lvlJc w:val="left"/>
      <w:pPr>
        <w:ind w:left="3600" w:hanging="360"/>
      </w:pPr>
    </w:lvl>
    <w:lvl w:ilvl="5" w:tplc="4DA8AA5A" w:tentative="1">
      <w:start w:val="1"/>
      <w:numFmt w:val="lowerRoman"/>
      <w:lvlText w:val="%6."/>
      <w:lvlJc w:val="right"/>
      <w:pPr>
        <w:ind w:left="4320" w:hanging="180"/>
      </w:pPr>
    </w:lvl>
    <w:lvl w:ilvl="6" w:tplc="BCCED064" w:tentative="1">
      <w:start w:val="1"/>
      <w:numFmt w:val="decimal"/>
      <w:lvlText w:val="%7."/>
      <w:lvlJc w:val="left"/>
      <w:pPr>
        <w:ind w:left="5040" w:hanging="360"/>
      </w:pPr>
    </w:lvl>
    <w:lvl w:ilvl="7" w:tplc="0428F248" w:tentative="1">
      <w:start w:val="1"/>
      <w:numFmt w:val="lowerLetter"/>
      <w:lvlText w:val="%8."/>
      <w:lvlJc w:val="left"/>
      <w:pPr>
        <w:ind w:left="5760" w:hanging="360"/>
      </w:pPr>
    </w:lvl>
    <w:lvl w:ilvl="8" w:tplc="430EBBDA" w:tentative="1">
      <w:start w:val="1"/>
      <w:numFmt w:val="lowerRoman"/>
      <w:lvlText w:val="%9."/>
      <w:lvlJc w:val="right"/>
      <w:pPr>
        <w:ind w:left="6480" w:hanging="180"/>
      </w:pPr>
    </w:lvl>
  </w:abstractNum>
  <w:abstractNum w:abstractNumId="2" w15:restartNumberingAfterBreak="1">
    <w:nsid w:val="495D28C6"/>
    <w:multiLevelType w:val="hybridMultilevel"/>
    <w:tmpl w:val="536E0D52"/>
    <w:lvl w:ilvl="0" w:tplc="C90A2C44">
      <w:start w:val="1"/>
      <w:numFmt w:val="decimal"/>
      <w:lvlText w:val="%1)"/>
      <w:lvlJc w:val="left"/>
      <w:pPr>
        <w:ind w:left="720" w:hanging="360"/>
      </w:pPr>
      <w:rPr>
        <w:rFonts w:hint="default"/>
      </w:rPr>
    </w:lvl>
    <w:lvl w:ilvl="1" w:tplc="759446CC" w:tentative="1">
      <w:start w:val="1"/>
      <w:numFmt w:val="lowerLetter"/>
      <w:lvlText w:val="%2."/>
      <w:lvlJc w:val="left"/>
      <w:pPr>
        <w:ind w:left="1440" w:hanging="360"/>
      </w:pPr>
    </w:lvl>
    <w:lvl w:ilvl="2" w:tplc="6D4C8122" w:tentative="1">
      <w:start w:val="1"/>
      <w:numFmt w:val="lowerRoman"/>
      <w:lvlText w:val="%3."/>
      <w:lvlJc w:val="right"/>
      <w:pPr>
        <w:ind w:left="2160" w:hanging="180"/>
      </w:pPr>
    </w:lvl>
    <w:lvl w:ilvl="3" w:tplc="9D0A1FE8" w:tentative="1">
      <w:start w:val="1"/>
      <w:numFmt w:val="decimal"/>
      <w:lvlText w:val="%4."/>
      <w:lvlJc w:val="left"/>
      <w:pPr>
        <w:ind w:left="2880" w:hanging="360"/>
      </w:pPr>
    </w:lvl>
    <w:lvl w:ilvl="4" w:tplc="68088EE0" w:tentative="1">
      <w:start w:val="1"/>
      <w:numFmt w:val="lowerLetter"/>
      <w:lvlText w:val="%5."/>
      <w:lvlJc w:val="left"/>
      <w:pPr>
        <w:ind w:left="3600" w:hanging="360"/>
      </w:pPr>
    </w:lvl>
    <w:lvl w:ilvl="5" w:tplc="CA3C0F4E" w:tentative="1">
      <w:start w:val="1"/>
      <w:numFmt w:val="lowerRoman"/>
      <w:lvlText w:val="%6."/>
      <w:lvlJc w:val="right"/>
      <w:pPr>
        <w:ind w:left="4320" w:hanging="180"/>
      </w:pPr>
    </w:lvl>
    <w:lvl w:ilvl="6" w:tplc="66EE5584" w:tentative="1">
      <w:start w:val="1"/>
      <w:numFmt w:val="decimal"/>
      <w:lvlText w:val="%7."/>
      <w:lvlJc w:val="left"/>
      <w:pPr>
        <w:ind w:left="5040" w:hanging="360"/>
      </w:pPr>
    </w:lvl>
    <w:lvl w:ilvl="7" w:tplc="359604C6" w:tentative="1">
      <w:start w:val="1"/>
      <w:numFmt w:val="lowerLetter"/>
      <w:lvlText w:val="%8."/>
      <w:lvlJc w:val="left"/>
      <w:pPr>
        <w:ind w:left="5760" w:hanging="360"/>
      </w:pPr>
    </w:lvl>
    <w:lvl w:ilvl="8" w:tplc="7730F2F6" w:tentative="1">
      <w:start w:val="1"/>
      <w:numFmt w:val="lowerRoman"/>
      <w:lvlText w:val="%9."/>
      <w:lvlJc w:val="right"/>
      <w:pPr>
        <w:ind w:left="6480" w:hanging="180"/>
      </w:pPr>
    </w:lvl>
  </w:abstractNum>
  <w:abstractNum w:abstractNumId="3" w15:restartNumberingAfterBreak="1">
    <w:nsid w:val="5A7F0FE3"/>
    <w:multiLevelType w:val="hybridMultilevel"/>
    <w:tmpl w:val="99086B34"/>
    <w:lvl w:ilvl="0" w:tplc="B61249EA">
      <w:start w:val="1"/>
      <w:numFmt w:val="decimal"/>
      <w:lvlText w:val="%1."/>
      <w:lvlJc w:val="left"/>
      <w:pPr>
        <w:tabs>
          <w:tab w:val="num" w:pos="720"/>
        </w:tabs>
        <w:ind w:left="720" w:hanging="360"/>
      </w:pPr>
      <w:rPr>
        <w:rFonts w:ascii="Times New Roman" w:eastAsia="Times New Roman" w:hAnsi="Times New Roman" w:cs="Times New Roman"/>
        <w:color w:val="auto"/>
      </w:rPr>
    </w:lvl>
    <w:lvl w:ilvl="1" w:tplc="FD148ECC">
      <w:start w:val="1"/>
      <w:numFmt w:val="bullet"/>
      <w:lvlText w:val="o"/>
      <w:lvlJc w:val="left"/>
      <w:pPr>
        <w:tabs>
          <w:tab w:val="num" w:pos="1440"/>
        </w:tabs>
        <w:ind w:left="1440" w:hanging="360"/>
      </w:pPr>
      <w:rPr>
        <w:rFonts w:ascii="Courier New" w:hAnsi="Courier New" w:cs="Times New Roman" w:hint="default"/>
      </w:rPr>
    </w:lvl>
    <w:lvl w:ilvl="2" w:tplc="919C8972">
      <w:start w:val="1"/>
      <w:numFmt w:val="bullet"/>
      <w:lvlText w:val=""/>
      <w:lvlJc w:val="left"/>
      <w:pPr>
        <w:tabs>
          <w:tab w:val="num" w:pos="2160"/>
        </w:tabs>
        <w:ind w:left="2160" w:hanging="360"/>
      </w:pPr>
      <w:rPr>
        <w:rFonts w:ascii="Wingdings" w:hAnsi="Wingdings" w:hint="default"/>
      </w:rPr>
    </w:lvl>
    <w:lvl w:ilvl="3" w:tplc="81761048">
      <w:start w:val="1"/>
      <w:numFmt w:val="bullet"/>
      <w:lvlText w:val=""/>
      <w:lvlJc w:val="left"/>
      <w:pPr>
        <w:tabs>
          <w:tab w:val="num" w:pos="2880"/>
        </w:tabs>
        <w:ind w:left="2880" w:hanging="360"/>
      </w:pPr>
      <w:rPr>
        <w:rFonts w:ascii="Symbol" w:hAnsi="Symbol" w:hint="default"/>
      </w:rPr>
    </w:lvl>
    <w:lvl w:ilvl="4" w:tplc="011E2612">
      <w:start w:val="1"/>
      <w:numFmt w:val="bullet"/>
      <w:lvlText w:val="o"/>
      <w:lvlJc w:val="left"/>
      <w:pPr>
        <w:tabs>
          <w:tab w:val="num" w:pos="3600"/>
        </w:tabs>
        <w:ind w:left="3600" w:hanging="360"/>
      </w:pPr>
      <w:rPr>
        <w:rFonts w:ascii="Courier New" w:hAnsi="Courier New" w:cs="Times New Roman" w:hint="default"/>
      </w:rPr>
    </w:lvl>
    <w:lvl w:ilvl="5" w:tplc="062ADEAE">
      <w:start w:val="1"/>
      <w:numFmt w:val="bullet"/>
      <w:lvlText w:val=""/>
      <w:lvlJc w:val="left"/>
      <w:pPr>
        <w:tabs>
          <w:tab w:val="num" w:pos="4320"/>
        </w:tabs>
        <w:ind w:left="4320" w:hanging="360"/>
      </w:pPr>
      <w:rPr>
        <w:rFonts w:ascii="Wingdings" w:hAnsi="Wingdings" w:hint="default"/>
      </w:rPr>
    </w:lvl>
    <w:lvl w:ilvl="6" w:tplc="70B8DB92">
      <w:start w:val="1"/>
      <w:numFmt w:val="bullet"/>
      <w:lvlText w:val=""/>
      <w:lvlJc w:val="left"/>
      <w:pPr>
        <w:tabs>
          <w:tab w:val="num" w:pos="5040"/>
        </w:tabs>
        <w:ind w:left="5040" w:hanging="360"/>
      </w:pPr>
      <w:rPr>
        <w:rFonts w:ascii="Symbol" w:hAnsi="Symbol" w:hint="default"/>
      </w:rPr>
    </w:lvl>
    <w:lvl w:ilvl="7" w:tplc="EBF82502">
      <w:start w:val="1"/>
      <w:numFmt w:val="bullet"/>
      <w:lvlText w:val="o"/>
      <w:lvlJc w:val="left"/>
      <w:pPr>
        <w:tabs>
          <w:tab w:val="num" w:pos="5760"/>
        </w:tabs>
        <w:ind w:left="5760" w:hanging="360"/>
      </w:pPr>
      <w:rPr>
        <w:rFonts w:ascii="Courier New" w:hAnsi="Courier New" w:cs="Times New Roman" w:hint="default"/>
      </w:rPr>
    </w:lvl>
    <w:lvl w:ilvl="8" w:tplc="071C40A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972E30"/>
    <w:multiLevelType w:val="hybridMultilevel"/>
    <w:tmpl w:val="6FC0AA16"/>
    <w:lvl w:ilvl="0" w:tplc="5142CD08">
      <w:start w:val="1"/>
      <w:numFmt w:val="decimal"/>
      <w:lvlText w:val="%1."/>
      <w:lvlJc w:val="left"/>
      <w:pPr>
        <w:ind w:left="720" w:hanging="360"/>
      </w:pPr>
      <w:rPr>
        <w:rFonts w:hint="default"/>
      </w:rPr>
    </w:lvl>
    <w:lvl w:ilvl="1" w:tplc="25CEAE42" w:tentative="1">
      <w:start w:val="1"/>
      <w:numFmt w:val="lowerLetter"/>
      <w:lvlText w:val="%2."/>
      <w:lvlJc w:val="left"/>
      <w:pPr>
        <w:ind w:left="1440" w:hanging="360"/>
      </w:pPr>
    </w:lvl>
    <w:lvl w:ilvl="2" w:tplc="A7CA9BB0" w:tentative="1">
      <w:start w:val="1"/>
      <w:numFmt w:val="lowerRoman"/>
      <w:lvlText w:val="%3."/>
      <w:lvlJc w:val="right"/>
      <w:pPr>
        <w:ind w:left="2160" w:hanging="180"/>
      </w:pPr>
    </w:lvl>
    <w:lvl w:ilvl="3" w:tplc="5FEC6100" w:tentative="1">
      <w:start w:val="1"/>
      <w:numFmt w:val="decimal"/>
      <w:lvlText w:val="%4."/>
      <w:lvlJc w:val="left"/>
      <w:pPr>
        <w:ind w:left="2880" w:hanging="360"/>
      </w:pPr>
    </w:lvl>
    <w:lvl w:ilvl="4" w:tplc="B74ED10E" w:tentative="1">
      <w:start w:val="1"/>
      <w:numFmt w:val="lowerLetter"/>
      <w:lvlText w:val="%5."/>
      <w:lvlJc w:val="left"/>
      <w:pPr>
        <w:ind w:left="3600" w:hanging="360"/>
      </w:pPr>
    </w:lvl>
    <w:lvl w:ilvl="5" w:tplc="8BCCBC56" w:tentative="1">
      <w:start w:val="1"/>
      <w:numFmt w:val="lowerRoman"/>
      <w:lvlText w:val="%6."/>
      <w:lvlJc w:val="right"/>
      <w:pPr>
        <w:ind w:left="4320" w:hanging="180"/>
      </w:pPr>
    </w:lvl>
    <w:lvl w:ilvl="6" w:tplc="E8940EBE" w:tentative="1">
      <w:start w:val="1"/>
      <w:numFmt w:val="decimal"/>
      <w:lvlText w:val="%7."/>
      <w:lvlJc w:val="left"/>
      <w:pPr>
        <w:ind w:left="5040" w:hanging="360"/>
      </w:pPr>
    </w:lvl>
    <w:lvl w:ilvl="7" w:tplc="EB0A6652" w:tentative="1">
      <w:start w:val="1"/>
      <w:numFmt w:val="lowerLetter"/>
      <w:lvlText w:val="%8."/>
      <w:lvlJc w:val="left"/>
      <w:pPr>
        <w:ind w:left="5760" w:hanging="360"/>
      </w:pPr>
    </w:lvl>
    <w:lvl w:ilvl="8" w:tplc="B5F4C2AA" w:tentative="1">
      <w:start w:val="1"/>
      <w:numFmt w:val="lowerRoman"/>
      <w:lvlText w:val="%9."/>
      <w:lvlJc w:val="right"/>
      <w:pPr>
        <w:ind w:left="6480" w:hanging="180"/>
      </w:pPr>
    </w:lvl>
  </w:abstractNum>
  <w:num w:numId="1" w16cid:durableId="371082203">
    <w:abstractNumId w:val="3"/>
    <w:lvlOverride w:ilvl="0">
      <w:startOverride w:val="1"/>
    </w:lvlOverride>
    <w:lvlOverride w:ilvl="1"/>
    <w:lvlOverride w:ilvl="2"/>
    <w:lvlOverride w:ilvl="3"/>
    <w:lvlOverride w:ilvl="4"/>
    <w:lvlOverride w:ilvl="5"/>
    <w:lvlOverride w:ilvl="6"/>
    <w:lvlOverride w:ilvl="7"/>
    <w:lvlOverride w:ilvl="8"/>
  </w:num>
  <w:num w:numId="2" w16cid:durableId="2051034080">
    <w:abstractNumId w:val="2"/>
  </w:num>
  <w:num w:numId="3" w16cid:durableId="593318050">
    <w:abstractNumId w:val="0"/>
  </w:num>
  <w:num w:numId="4" w16cid:durableId="713700065">
    <w:abstractNumId w:val="4"/>
  </w:num>
  <w:num w:numId="5" w16cid:durableId="1975334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480"/>
    <w:rsid w:val="000144CD"/>
    <w:rsid w:val="00017709"/>
    <w:rsid w:val="00021C8B"/>
    <w:rsid w:val="00025EF7"/>
    <w:rsid w:val="000267DD"/>
    <w:rsid w:val="00026EDC"/>
    <w:rsid w:val="00027A65"/>
    <w:rsid w:val="00030006"/>
    <w:rsid w:val="000411A8"/>
    <w:rsid w:val="000443DB"/>
    <w:rsid w:val="00047001"/>
    <w:rsid w:val="00052BA1"/>
    <w:rsid w:val="000570F3"/>
    <w:rsid w:val="00057837"/>
    <w:rsid w:val="00057C0F"/>
    <w:rsid w:val="00066026"/>
    <w:rsid w:val="0006621A"/>
    <w:rsid w:val="00071033"/>
    <w:rsid w:val="000805A2"/>
    <w:rsid w:val="00080DD1"/>
    <w:rsid w:val="00087445"/>
    <w:rsid w:val="00087D24"/>
    <w:rsid w:val="00090E0F"/>
    <w:rsid w:val="00092819"/>
    <w:rsid w:val="000954EE"/>
    <w:rsid w:val="00095E3E"/>
    <w:rsid w:val="00097A24"/>
    <w:rsid w:val="00097CDB"/>
    <w:rsid w:val="000A1FCB"/>
    <w:rsid w:val="000A22D1"/>
    <w:rsid w:val="000A2B50"/>
    <w:rsid w:val="000A3210"/>
    <w:rsid w:val="000A3C80"/>
    <w:rsid w:val="000A671F"/>
    <w:rsid w:val="000B295C"/>
    <w:rsid w:val="000B49F5"/>
    <w:rsid w:val="000B5432"/>
    <w:rsid w:val="000B76C3"/>
    <w:rsid w:val="000C1759"/>
    <w:rsid w:val="000C2008"/>
    <w:rsid w:val="000C26C7"/>
    <w:rsid w:val="000C52E5"/>
    <w:rsid w:val="000D0BDD"/>
    <w:rsid w:val="000D1217"/>
    <w:rsid w:val="000D21CB"/>
    <w:rsid w:val="000D306B"/>
    <w:rsid w:val="000D3148"/>
    <w:rsid w:val="000D3CA5"/>
    <w:rsid w:val="000D5C65"/>
    <w:rsid w:val="000E3863"/>
    <w:rsid w:val="000E4121"/>
    <w:rsid w:val="000E57FB"/>
    <w:rsid w:val="000E758F"/>
    <w:rsid w:val="000F0D4A"/>
    <w:rsid w:val="000F1602"/>
    <w:rsid w:val="000F246B"/>
    <w:rsid w:val="000F265E"/>
    <w:rsid w:val="000F71ED"/>
    <w:rsid w:val="000F7750"/>
    <w:rsid w:val="001013B3"/>
    <w:rsid w:val="00103824"/>
    <w:rsid w:val="001061CF"/>
    <w:rsid w:val="00111E2D"/>
    <w:rsid w:val="00112C60"/>
    <w:rsid w:val="00113E0C"/>
    <w:rsid w:val="00116BE0"/>
    <w:rsid w:val="00117F71"/>
    <w:rsid w:val="001220CC"/>
    <w:rsid w:val="00127C4F"/>
    <w:rsid w:val="00131B81"/>
    <w:rsid w:val="00135251"/>
    <w:rsid w:val="0014043E"/>
    <w:rsid w:val="00140623"/>
    <w:rsid w:val="00140B8E"/>
    <w:rsid w:val="00151C3F"/>
    <w:rsid w:val="00151F5A"/>
    <w:rsid w:val="00153E3F"/>
    <w:rsid w:val="001540A4"/>
    <w:rsid w:val="00165F0B"/>
    <w:rsid w:val="00166220"/>
    <w:rsid w:val="001667DB"/>
    <w:rsid w:val="0017159F"/>
    <w:rsid w:val="00171C8A"/>
    <w:rsid w:val="001729D2"/>
    <w:rsid w:val="001742D7"/>
    <w:rsid w:val="0018009F"/>
    <w:rsid w:val="001800F6"/>
    <w:rsid w:val="001818F9"/>
    <w:rsid w:val="00183E7A"/>
    <w:rsid w:val="00187716"/>
    <w:rsid w:val="001904F7"/>
    <w:rsid w:val="001921B5"/>
    <w:rsid w:val="00193A84"/>
    <w:rsid w:val="001A1C7B"/>
    <w:rsid w:val="001A7A72"/>
    <w:rsid w:val="001B0BF3"/>
    <w:rsid w:val="001B1223"/>
    <w:rsid w:val="001B38D0"/>
    <w:rsid w:val="001B4857"/>
    <w:rsid w:val="001B7599"/>
    <w:rsid w:val="001B7AD9"/>
    <w:rsid w:val="001C23CE"/>
    <w:rsid w:val="001C30EA"/>
    <w:rsid w:val="001C3D9E"/>
    <w:rsid w:val="001C418A"/>
    <w:rsid w:val="001C4A0A"/>
    <w:rsid w:val="001C757F"/>
    <w:rsid w:val="001D1DAB"/>
    <w:rsid w:val="001D33C8"/>
    <w:rsid w:val="001D378F"/>
    <w:rsid w:val="001D381B"/>
    <w:rsid w:val="001D465F"/>
    <w:rsid w:val="001D70A5"/>
    <w:rsid w:val="001E121F"/>
    <w:rsid w:val="001E1C06"/>
    <w:rsid w:val="001F1467"/>
    <w:rsid w:val="001F3584"/>
    <w:rsid w:val="001F3A68"/>
    <w:rsid w:val="001F42BA"/>
    <w:rsid w:val="001F457D"/>
    <w:rsid w:val="001F7D81"/>
    <w:rsid w:val="00201056"/>
    <w:rsid w:val="0020215E"/>
    <w:rsid w:val="00202B8C"/>
    <w:rsid w:val="002051E1"/>
    <w:rsid w:val="002119C5"/>
    <w:rsid w:val="00216472"/>
    <w:rsid w:val="002177B2"/>
    <w:rsid w:val="0022362B"/>
    <w:rsid w:val="0022405E"/>
    <w:rsid w:val="00225479"/>
    <w:rsid w:val="00226156"/>
    <w:rsid w:val="002261A0"/>
    <w:rsid w:val="002273C5"/>
    <w:rsid w:val="00230C74"/>
    <w:rsid w:val="002404E2"/>
    <w:rsid w:val="0024554A"/>
    <w:rsid w:val="00245C1D"/>
    <w:rsid w:val="00250CFC"/>
    <w:rsid w:val="0025112C"/>
    <w:rsid w:val="0025368E"/>
    <w:rsid w:val="00254145"/>
    <w:rsid w:val="0026192B"/>
    <w:rsid w:val="00263680"/>
    <w:rsid w:val="00264C29"/>
    <w:rsid w:val="0027206A"/>
    <w:rsid w:val="0028205A"/>
    <w:rsid w:val="002845FC"/>
    <w:rsid w:val="002850DC"/>
    <w:rsid w:val="00286726"/>
    <w:rsid w:val="00286CB9"/>
    <w:rsid w:val="002873A4"/>
    <w:rsid w:val="00290D43"/>
    <w:rsid w:val="002A0020"/>
    <w:rsid w:val="002A264D"/>
    <w:rsid w:val="002B0875"/>
    <w:rsid w:val="002B09E4"/>
    <w:rsid w:val="002B1B28"/>
    <w:rsid w:val="002B4951"/>
    <w:rsid w:val="002C24F4"/>
    <w:rsid w:val="002C422F"/>
    <w:rsid w:val="002C7466"/>
    <w:rsid w:val="002D4A2B"/>
    <w:rsid w:val="002D5C70"/>
    <w:rsid w:val="002E0BD2"/>
    <w:rsid w:val="002E46DD"/>
    <w:rsid w:val="002E6006"/>
    <w:rsid w:val="002F4688"/>
    <w:rsid w:val="002F592A"/>
    <w:rsid w:val="002F62C6"/>
    <w:rsid w:val="002F7F1F"/>
    <w:rsid w:val="00304C77"/>
    <w:rsid w:val="00306BC8"/>
    <w:rsid w:val="00310167"/>
    <w:rsid w:val="00311075"/>
    <w:rsid w:val="003115EB"/>
    <w:rsid w:val="00313012"/>
    <w:rsid w:val="00325876"/>
    <w:rsid w:val="00327F84"/>
    <w:rsid w:val="00332504"/>
    <w:rsid w:val="00340AA3"/>
    <w:rsid w:val="0034234E"/>
    <w:rsid w:val="0034304C"/>
    <w:rsid w:val="00343632"/>
    <w:rsid w:val="00350D03"/>
    <w:rsid w:val="00354E2F"/>
    <w:rsid w:val="00355088"/>
    <w:rsid w:val="00360426"/>
    <w:rsid w:val="00361219"/>
    <w:rsid w:val="00361E36"/>
    <w:rsid w:val="00361FC4"/>
    <w:rsid w:val="0036667D"/>
    <w:rsid w:val="00370E78"/>
    <w:rsid w:val="003746E6"/>
    <w:rsid w:val="00383A2C"/>
    <w:rsid w:val="003875AF"/>
    <w:rsid w:val="00390FA1"/>
    <w:rsid w:val="0039111A"/>
    <w:rsid w:val="00391799"/>
    <w:rsid w:val="00392B23"/>
    <w:rsid w:val="003938EE"/>
    <w:rsid w:val="003945BB"/>
    <w:rsid w:val="00395ACC"/>
    <w:rsid w:val="003A0001"/>
    <w:rsid w:val="003A0A1C"/>
    <w:rsid w:val="003A0CB8"/>
    <w:rsid w:val="003A3E66"/>
    <w:rsid w:val="003A4F86"/>
    <w:rsid w:val="003B000E"/>
    <w:rsid w:val="003B097C"/>
    <w:rsid w:val="003B167A"/>
    <w:rsid w:val="003B437C"/>
    <w:rsid w:val="003B6B2B"/>
    <w:rsid w:val="003B74F5"/>
    <w:rsid w:val="003B7672"/>
    <w:rsid w:val="003C2223"/>
    <w:rsid w:val="003C2638"/>
    <w:rsid w:val="003C4742"/>
    <w:rsid w:val="003C50CD"/>
    <w:rsid w:val="003C7900"/>
    <w:rsid w:val="003D2BD5"/>
    <w:rsid w:val="003D433A"/>
    <w:rsid w:val="003E18F8"/>
    <w:rsid w:val="003E3A6C"/>
    <w:rsid w:val="003E4289"/>
    <w:rsid w:val="003F0551"/>
    <w:rsid w:val="003F15E0"/>
    <w:rsid w:val="003F3644"/>
    <w:rsid w:val="003F4970"/>
    <w:rsid w:val="003F7183"/>
    <w:rsid w:val="00401DF9"/>
    <w:rsid w:val="00403430"/>
    <w:rsid w:val="004043CC"/>
    <w:rsid w:val="004050BD"/>
    <w:rsid w:val="00410A19"/>
    <w:rsid w:val="00410C86"/>
    <w:rsid w:val="00411834"/>
    <w:rsid w:val="00420813"/>
    <w:rsid w:val="00422641"/>
    <w:rsid w:val="00422E29"/>
    <w:rsid w:val="00430AA0"/>
    <w:rsid w:val="00431F50"/>
    <w:rsid w:val="0043531B"/>
    <w:rsid w:val="004370E6"/>
    <w:rsid w:val="0043765C"/>
    <w:rsid w:val="00444964"/>
    <w:rsid w:val="004451CD"/>
    <w:rsid w:val="00446EFF"/>
    <w:rsid w:val="00451349"/>
    <w:rsid w:val="00452E06"/>
    <w:rsid w:val="004534F7"/>
    <w:rsid w:val="00460177"/>
    <w:rsid w:val="004602D3"/>
    <w:rsid w:val="004611BB"/>
    <w:rsid w:val="00462FFA"/>
    <w:rsid w:val="00463862"/>
    <w:rsid w:val="00465641"/>
    <w:rsid w:val="00471312"/>
    <w:rsid w:val="00471DF4"/>
    <w:rsid w:val="00472A5E"/>
    <w:rsid w:val="00472B55"/>
    <w:rsid w:val="004753F4"/>
    <w:rsid w:val="0048002D"/>
    <w:rsid w:val="0048435F"/>
    <w:rsid w:val="0048597D"/>
    <w:rsid w:val="00485C4A"/>
    <w:rsid w:val="00492A8C"/>
    <w:rsid w:val="00495C11"/>
    <w:rsid w:val="00495D39"/>
    <w:rsid w:val="00496A84"/>
    <w:rsid w:val="00497D8B"/>
    <w:rsid w:val="00497FC9"/>
    <w:rsid w:val="004A316A"/>
    <w:rsid w:val="004A586D"/>
    <w:rsid w:val="004A60AC"/>
    <w:rsid w:val="004A6D18"/>
    <w:rsid w:val="004B5A87"/>
    <w:rsid w:val="004C1206"/>
    <w:rsid w:val="004C5565"/>
    <w:rsid w:val="004C61AB"/>
    <w:rsid w:val="004D14A6"/>
    <w:rsid w:val="004D2346"/>
    <w:rsid w:val="004D3D43"/>
    <w:rsid w:val="004D49F3"/>
    <w:rsid w:val="004F62C6"/>
    <w:rsid w:val="004F63A8"/>
    <w:rsid w:val="004F7434"/>
    <w:rsid w:val="00501012"/>
    <w:rsid w:val="00502D03"/>
    <w:rsid w:val="00503865"/>
    <w:rsid w:val="00503871"/>
    <w:rsid w:val="0050425D"/>
    <w:rsid w:val="005052B3"/>
    <w:rsid w:val="00506F9A"/>
    <w:rsid w:val="00512855"/>
    <w:rsid w:val="005137FB"/>
    <w:rsid w:val="005140CB"/>
    <w:rsid w:val="00520107"/>
    <w:rsid w:val="00524FD5"/>
    <w:rsid w:val="00525EDB"/>
    <w:rsid w:val="00535A32"/>
    <w:rsid w:val="005403E1"/>
    <w:rsid w:val="005423AC"/>
    <w:rsid w:val="00546D63"/>
    <w:rsid w:val="00553848"/>
    <w:rsid w:val="00556B17"/>
    <w:rsid w:val="00563BFC"/>
    <w:rsid w:val="005654BE"/>
    <w:rsid w:val="00565B18"/>
    <w:rsid w:val="00566B30"/>
    <w:rsid w:val="00571FCA"/>
    <w:rsid w:val="00582E9D"/>
    <w:rsid w:val="005867E9"/>
    <w:rsid w:val="00591032"/>
    <w:rsid w:val="005919C1"/>
    <w:rsid w:val="00591BE7"/>
    <w:rsid w:val="005960C5"/>
    <w:rsid w:val="00597630"/>
    <w:rsid w:val="00597E96"/>
    <w:rsid w:val="005A0D21"/>
    <w:rsid w:val="005A13CD"/>
    <w:rsid w:val="005A3851"/>
    <w:rsid w:val="005A38D8"/>
    <w:rsid w:val="005A449B"/>
    <w:rsid w:val="005B1443"/>
    <w:rsid w:val="005B6B21"/>
    <w:rsid w:val="005B709C"/>
    <w:rsid w:val="005B7ABA"/>
    <w:rsid w:val="005C3B42"/>
    <w:rsid w:val="005C422B"/>
    <w:rsid w:val="005C7FB9"/>
    <w:rsid w:val="005D1D7C"/>
    <w:rsid w:val="005D6C12"/>
    <w:rsid w:val="005D6EA7"/>
    <w:rsid w:val="005D7391"/>
    <w:rsid w:val="005D7E3B"/>
    <w:rsid w:val="005E1DD1"/>
    <w:rsid w:val="005E490A"/>
    <w:rsid w:val="005E50BC"/>
    <w:rsid w:val="005E529B"/>
    <w:rsid w:val="005F1DCD"/>
    <w:rsid w:val="005F5BCF"/>
    <w:rsid w:val="00602A24"/>
    <w:rsid w:val="0060647F"/>
    <w:rsid w:val="00607ECF"/>
    <w:rsid w:val="00610ACF"/>
    <w:rsid w:val="006125AF"/>
    <w:rsid w:val="006245BC"/>
    <w:rsid w:val="00626549"/>
    <w:rsid w:val="00626CC6"/>
    <w:rsid w:val="006302E2"/>
    <w:rsid w:val="0063104F"/>
    <w:rsid w:val="00634288"/>
    <w:rsid w:val="00637424"/>
    <w:rsid w:val="006404DB"/>
    <w:rsid w:val="00642752"/>
    <w:rsid w:val="00646A6B"/>
    <w:rsid w:val="00646AC4"/>
    <w:rsid w:val="00647A15"/>
    <w:rsid w:val="006501DD"/>
    <w:rsid w:val="006507C5"/>
    <w:rsid w:val="00650FE4"/>
    <w:rsid w:val="00654107"/>
    <w:rsid w:val="0065560F"/>
    <w:rsid w:val="00660938"/>
    <w:rsid w:val="006644FA"/>
    <w:rsid w:val="006713AB"/>
    <w:rsid w:val="0067484E"/>
    <w:rsid w:val="006768CC"/>
    <w:rsid w:val="00677324"/>
    <w:rsid w:val="00680C46"/>
    <w:rsid w:val="00680D2B"/>
    <w:rsid w:val="0068480D"/>
    <w:rsid w:val="006852A9"/>
    <w:rsid w:val="00685E80"/>
    <w:rsid w:val="006865DA"/>
    <w:rsid w:val="006879B3"/>
    <w:rsid w:val="00690D24"/>
    <w:rsid w:val="00694940"/>
    <w:rsid w:val="006949A4"/>
    <w:rsid w:val="00695CAE"/>
    <w:rsid w:val="006A03D1"/>
    <w:rsid w:val="006A1007"/>
    <w:rsid w:val="006A11CF"/>
    <w:rsid w:val="006A1F37"/>
    <w:rsid w:val="006A56EC"/>
    <w:rsid w:val="006A5B07"/>
    <w:rsid w:val="006B19B3"/>
    <w:rsid w:val="006B282D"/>
    <w:rsid w:val="006B705C"/>
    <w:rsid w:val="006C0168"/>
    <w:rsid w:val="006C1F2F"/>
    <w:rsid w:val="006C3D57"/>
    <w:rsid w:val="006C49A9"/>
    <w:rsid w:val="006D0EA4"/>
    <w:rsid w:val="006D30AC"/>
    <w:rsid w:val="006D6690"/>
    <w:rsid w:val="006E26A7"/>
    <w:rsid w:val="006E71E2"/>
    <w:rsid w:val="006F059F"/>
    <w:rsid w:val="006F446D"/>
    <w:rsid w:val="006F7029"/>
    <w:rsid w:val="00707978"/>
    <w:rsid w:val="00710FB3"/>
    <w:rsid w:val="00716B23"/>
    <w:rsid w:val="00720E39"/>
    <w:rsid w:val="00730D19"/>
    <w:rsid w:val="00731225"/>
    <w:rsid w:val="007319F6"/>
    <w:rsid w:val="00735882"/>
    <w:rsid w:val="00742E3E"/>
    <w:rsid w:val="0074457A"/>
    <w:rsid w:val="0074472D"/>
    <w:rsid w:val="0075063B"/>
    <w:rsid w:val="00754CEB"/>
    <w:rsid w:val="00757A7D"/>
    <w:rsid w:val="007642CF"/>
    <w:rsid w:val="007648C7"/>
    <w:rsid w:val="00766624"/>
    <w:rsid w:val="00766AFC"/>
    <w:rsid w:val="007677FD"/>
    <w:rsid w:val="00767949"/>
    <w:rsid w:val="007703D7"/>
    <w:rsid w:val="007709A0"/>
    <w:rsid w:val="007825BA"/>
    <w:rsid w:val="00782660"/>
    <w:rsid w:val="007851C1"/>
    <w:rsid w:val="007915D1"/>
    <w:rsid w:val="00791D39"/>
    <w:rsid w:val="00795996"/>
    <w:rsid w:val="0079618B"/>
    <w:rsid w:val="007A1CF6"/>
    <w:rsid w:val="007A30A0"/>
    <w:rsid w:val="007A4336"/>
    <w:rsid w:val="007A717F"/>
    <w:rsid w:val="007B0270"/>
    <w:rsid w:val="007B07A6"/>
    <w:rsid w:val="007B46C8"/>
    <w:rsid w:val="007B6FB2"/>
    <w:rsid w:val="007C2BC7"/>
    <w:rsid w:val="007C30E7"/>
    <w:rsid w:val="007C652E"/>
    <w:rsid w:val="007C6B56"/>
    <w:rsid w:val="007D263A"/>
    <w:rsid w:val="007D2ADD"/>
    <w:rsid w:val="007D2BB2"/>
    <w:rsid w:val="007D4753"/>
    <w:rsid w:val="007D560A"/>
    <w:rsid w:val="007D60D1"/>
    <w:rsid w:val="007E1141"/>
    <w:rsid w:val="00802F77"/>
    <w:rsid w:val="008044E5"/>
    <w:rsid w:val="0080530E"/>
    <w:rsid w:val="00811933"/>
    <w:rsid w:val="00812DE5"/>
    <w:rsid w:val="00812E37"/>
    <w:rsid w:val="00813321"/>
    <w:rsid w:val="008206FF"/>
    <w:rsid w:val="00821F51"/>
    <w:rsid w:val="0082397A"/>
    <w:rsid w:val="00825222"/>
    <w:rsid w:val="008309F0"/>
    <w:rsid w:val="008509B3"/>
    <w:rsid w:val="0085303B"/>
    <w:rsid w:val="00853D35"/>
    <w:rsid w:val="008550D2"/>
    <w:rsid w:val="00855E6F"/>
    <w:rsid w:val="00860518"/>
    <w:rsid w:val="00862745"/>
    <w:rsid w:val="008631DD"/>
    <w:rsid w:val="00864CDF"/>
    <w:rsid w:val="00864F59"/>
    <w:rsid w:val="00865964"/>
    <w:rsid w:val="00865A87"/>
    <w:rsid w:val="00866D6A"/>
    <w:rsid w:val="008676E2"/>
    <w:rsid w:val="0087011D"/>
    <w:rsid w:val="0087028D"/>
    <w:rsid w:val="008708D4"/>
    <w:rsid w:val="00870AA0"/>
    <w:rsid w:val="00873586"/>
    <w:rsid w:val="00875488"/>
    <w:rsid w:val="00875B86"/>
    <w:rsid w:val="00880066"/>
    <w:rsid w:val="00881CF1"/>
    <w:rsid w:val="0088395D"/>
    <w:rsid w:val="00884B0A"/>
    <w:rsid w:val="008850BD"/>
    <w:rsid w:val="00885A4A"/>
    <w:rsid w:val="00890782"/>
    <w:rsid w:val="00893C67"/>
    <w:rsid w:val="00895333"/>
    <w:rsid w:val="0089746A"/>
    <w:rsid w:val="008A2BC2"/>
    <w:rsid w:val="008A3293"/>
    <w:rsid w:val="008A3ED1"/>
    <w:rsid w:val="008A4963"/>
    <w:rsid w:val="008B093C"/>
    <w:rsid w:val="008B4449"/>
    <w:rsid w:val="008B45C2"/>
    <w:rsid w:val="008C36CA"/>
    <w:rsid w:val="008C4A3C"/>
    <w:rsid w:val="008D1329"/>
    <w:rsid w:val="008D569C"/>
    <w:rsid w:val="008E1FBC"/>
    <w:rsid w:val="008E3163"/>
    <w:rsid w:val="008F01B9"/>
    <w:rsid w:val="008F48E3"/>
    <w:rsid w:val="008F4FC9"/>
    <w:rsid w:val="008F58EC"/>
    <w:rsid w:val="008F709D"/>
    <w:rsid w:val="008F78D9"/>
    <w:rsid w:val="008F7BF5"/>
    <w:rsid w:val="00901453"/>
    <w:rsid w:val="009032A3"/>
    <w:rsid w:val="00906847"/>
    <w:rsid w:val="00912A8F"/>
    <w:rsid w:val="009133D4"/>
    <w:rsid w:val="009137AD"/>
    <w:rsid w:val="009159A3"/>
    <w:rsid w:val="00915AAD"/>
    <w:rsid w:val="00920696"/>
    <w:rsid w:val="00920B7A"/>
    <w:rsid w:val="00921AD8"/>
    <w:rsid w:val="00923185"/>
    <w:rsid w:val="0092462D"/>
    <w:rsid w:val="0092656F"/>
    <w:rsid w:val="00926594"/>
    <w:rsid w:val="0093139F"/>
    <w:rsid w:val="00933BAC"/>
    <w:rsid w:val="009417AE"/>
    <w:rsid w:val="0095269C"/>
    <w:rsid w:val="00952E42"/>
    <w:rsid w:val="00956B61"/>
    <w:rsid w:val="009627D2"/>
    <w:rsid w:val="0096554F"/>
    <w:rsid w:val="00966F9C"/>
    <w:rsid w:val="00971973"/>
    <w:rsid w:val="009724F9"/>
    <w:rsid w:val="00973F6F"/>
    <w:rsid w:val="00974051"/>
    <w:rsid w:val="009751CD"/>
    <w:rsid w:val="0097729D"/>
    <w:rsid w:val="0098277A"/>
    <w:rsid w:val="00986002"/>
    <w:rsid w:val="00990CC6"/>
    <w:rsid w:val="00991342"/>
    <w:rsid w:val="0099594A"/>
    <w:rsid w:val="00995CF9"/>
    <w:rsid w:val="009A1EBF"/>
    <w:rsid w:val="009A3368"/>
    <w:rsid w:val="009A5F8D"/>
    <w:rsid w:val="009B1368"/>
    <w:rsid w:val="009B1AB3"/>
    <w:rsid w:val="009B65F2"/>
    <w:rsid w:val="009B732D"/>
    <w:rsid w:val="009B7D3E"/>
    <w:rsid w:val="009C0F2C"/>
    <w:rsid w:val="009C2BB8"/>
    <w:rsid w:val="009C65C3"/>
    <w:rsid w:val="009C718B"/>
    <w:rsid w:val="009D0758"/>
    <w:rsid w:val="009D1085"/>
    <w:rsid w:val="009D3935"/>
    <w:rsid w:val="009D4B45"/>
    <w:rsid w:val="009D50FA"/>
    <w:rsid w:val="009E05E4"/>
    <w:rsid w:val="009E0B18"/>
    <w:rsid w:val="009E6335"/>
    <w:rsid w:val="009F6D74"/>
    <w:rsid w:val="00A01394"/>
    <w:rsid w:val="00A0236F"/>
    <w:rsid w:val="00A043FD"/>
    <w:rsid w:val="00A06200"/>
    <w:rsid w:val="00A0642F"/>
    <w:rsid w:val="00A06929"/>
    <w:rsid w:val="00A147AF"/>
    <w:rsid w:val="00A165AD"/>
    <w:rsid w:val="00A17572"/>
    <w:rsid w:val="00A17762"/>
    <w:rsid w:val="00A21AC0"/>
    <w:rsid w:val="00A21C2F"/>
    <w:rsid w:val="00A300F4"/>
    <w:rsid w:val="00A32D18"/>
    <w:rsid w:val="00A35BFB"/>
    <w:rsid w:val="00A37B69"/>
    <w:rsid w:val="00A406A5"/>
    <w:rsid w:val="00A42D19"/>
    <w:rsid w:val="00A44E91"/>
    <w:rsid w:val="00A614F6"/>
    <w:rsid w:val="00A6233B"/>
    <w:rsid w:val="00A632CE"/>
    <w:rsid w:val="00A651AC"/>
    <w:rsid w:val="00A66AE9"/>
    <w:rsid w:val="00A674B5"/>
    <w:rsid w:val="00A67A0B"/>
    <w:rsid w:val="00A74795"/>
    <w:rsid w:val="00A748CC"/>
    <w:rsid w:val="00A76EDC"/>
    <w:rsid w:val="00A80108"/>
    <w:rsid w:val="00A80EAF"/>
    <w:rsid w:val="00A81078"/>
    <w:rsid w:val="00A81D6F"/>
    <w:rsid w:val="00A86177"/>
    <w:rsid w:val="00A86CCF"/>
    <w:rsid w:val="00A87394"/>
    <w:rsid w:val="00A95C29"/>
    <w:rsid w:val="00A96027"/>
    <w:rsid w:val="00A9667C"/>
    <w:rsid w:val="00AA0B1D"/>
    <w:rsid w:val="00AA41A4"/>
    <w:rsid w:val="00AB0448"/>
    <w:rsid w:val="00AB2F9C"/>
    <w:rsid w:val="00AB4163"/>
    <w:rsid w:val="00AB6F76"/>
    <w:rsid w:val="00AC1DB9"/>
    <w:rsid w:val="00AC4B17"/>
    <w:rsid w:val="00AC5CA6"/>
    <w:rsid w:val="00AC6D20"/>
    <w:rsid w:val="00AD7047"/>
    <w:rsid w:val="00AE02CB"/>
    <w:rsid w:val="00AE18C3"/>
    <w:rsid w:val="00AE2782"/>
    <w:rsid w:val="00AE2C71"/>
    <w:rsid w:val="00AE469F"/>
    <w:rsid w:val="00AE5168"/>
    <w:rsid w:val="00AE6AD1"/>
    <w:rsid w:val="00AF001B"/>
    <w:rsid w:val="00AF3F08"/>
    <w:rsid w:val="00AF476A"/>
    <w:rsid w:val="00AF52AD"/>
    <w:rsid w:val="00B00657"/>
    <w:rsid w:val="00B01220"/>
    <w:rsid w:val="00B04C91"/>
    <w:rsid w:val="00B05DBD"/>
    <w:rsid w:val="00B06DD9"/>
    <w:rsid w:val="00B10E96"/>
    <w:rsid w:val="00B120D0"/>
    <w:rsid w:val="00B14551"/>
    <w:rsid w:val="00B20223"/>
    <w:rsid w:val="00B24956"/>
    <w:rsid w:val="00B27190"/>
    <w:rsid w:val="00B27ED2"/>
    <w:rsid w:val="00B30CC1"/>
    <w:rsid w:val="00B331AA"/>
    <w:rsid w:val="00B33C17"/>
    <w:rsid w:val="00B33FFA"/>
    <w:rsid w:val="00B408AA"/>
    <w:rsid w:val="00B41A16"/>
    <w:rsid w:val="00B47495"/>
    <w:rsid w:val="00B52DB1"/>
    <w:rsid w:val="00B56A9A"/>
    <w:rsid w:val="00B6248C"/>
    <w:rsid w:val="00B658E2"/>
    <w:rsid w:val="00B70426"/>
    <w:rsid w:val="00B769FD"/>
    <w:rsid w:val="00B76F34"/>
    <w:rsid w:val="00B80FF0"/>
    <w:rsid w:val="00B81B26"/>
    <w:rsid w:val="00B82712"/>
    <w:rsid w:val="00B90F81"/>
    <w:rsid w:val="00B943DB"/>
    <w:rsid w:val="00BA2F09"/>
    <w:rsid w:val="00BA3C30"/>
    <w:rsid w:val="00BA50F9"/>
    <w:rsid w:val="00BB2EB3"/>
    <w:rsid w:val="00BB46C0"/>
    <w:rsid w:val="00BC2903"/>
    <w:rsid w:val="00BC647E"/>
    <w:rsid w:val="00BD360A"/>
    <w:rsid w:val="00BD7480"/>
    <w:rsid w:val="00BD752C"/>
    <w:rsid w:val="00BE0F51"/>
    <w:rsid w:val="00BE2342"/>
    <w:rsid w:val="00BE4B47"/>
    <w:rsid w:val="00BF2445"/>
    <w:rsid w:val="00BF4B67"/>
    <w:rsid w:val="00BF4D3E"/>
    <w:rsid w:val="00BF5AB8"/>
    <w:rsid w:val="00BF73D6"/>
    <w:rsid w:val="00C005D3"/>
    <w:rsid w:val="00C016C9"/>
    <w:rsid w:val="00C03EED"/>
    <w:rsid w:val="00C0421E"/>
    <w:rsid w:val="00C10FE6"/>
    <w:rsid w:val="00C11E02"/>
    <w:rsid w:val="00C13A03"/>
    <w:rsid w:val="00C21DBA"/>
    <w:rsid w:val="00C24747"/>
    <w:rsid w:val="00C278E8"/>
    <w:rsid w:val="00C31178"/>
    <w:rsid w:val="00C31741"/>
    <w:rsid w:val="00C365BA"/>
    <w:rsid w:val="00C37C45"/>
    <w:rsid w:val="00C41CFB"/>
    <w:rsid w:val="00C449DD"/>
    <w:rsid w:val="00C46CD0"/>
    <w:rsid w:val="00C52C71"/>
    <w:rsid w:val="00C658B4"/>
    <w:rsid w:val="00C662CE"/>
    <w:rsid w:val="00C66F67"/>
    <w:rsid w:val="00C67371"/>
    <w:rsid w:val="00C7029A"/>
    <w:rsid w:val="00C719A9"/>
    <w:rsid w:val="00C7328F"/>
    <w:rsid w:val="00C74346"/>
    <w:rsid w:val="00C76357"/>
    <w:rsid w:val="00C82AB5"/>
    <w:rsid w:val="00C85583"/>
    <w:rsid w:val="00C858AC"/>
    <w:rsid w:val="00C91A56"/>
    <w:rsid w:val="00C91CF8"/>
    <w:rsid w:val="00C932D2"/>
    <w:rsid w:val="00C94F74"/>
    <w:rsid w:val="00C9723E"/>
    <w:rsid w:val="00CA021E"/>
    <w:rsid w:val="00CA0A5C"/>
    <w:rsid w:val="00CA545A"/>
    <w:rsid w:val="00CA624E"/>
    <w:rsid w:val="00CA76DE"/>
    <w:rsid w:val="00CB298F"/>
    <w:rsid w:val="00CB3E7F"/>
    <w:rsid w:val="00CB5072"/>
    <w:rsid w:val="00CB5492"/>
    <w:rsid w:val="00CC3BC7"/>
    <w:rsid w:val="00CC5314"/>
    <w:rsid w:val="00CC62EB"/>
    <w:rsid w:val="00CC7FE0"/>
    <w:rsid w:val="00CD3DE7"/>
    <w:rsid w:val="00CD4E8A"/>
    <w:rsid w:val="00CD6F7D"/>
    <w:rsid w:val="00CE1EF8"/>
    <w:rsid w:val="00CE4CC3"/>
    <w:rsid w:val="00CE702B"/>
    <w:rsid w:val="00CF3E80"/>
    <w:rsid w:val="00CF43A3"/>
    <w:rsid w:val="00CF7742"/>
    <w:rsid w:val="00CF7AF2"/>
    <w:rsid w:val="00D00223"/>
    <w:rsid w:val="00D01A95"/>
    <w:rsid w:val="00D03407"/>
    <w:rsid w:val="00D11CE5"/>
    <w:rsid w:val="00D13D28"/>
    <w:rsid w:val="00D215D8"/>
    <w:rsid w:val="00D25A2C"/>
    <w:rsid w:val="00D25FCF"/>
    <w:rsid w:val="00D3032A"/>
    <w:rsid w:val="00D30BDE"/>
    <w:rsid w:val="00D33D3E"/>
    <w:rsid w:val="00D34A99"/>
    <w:rsid w:val="00D41453"/>
    <w:rsid w:val="00D42A0C"/>
    <w:rsid w:val="00D4658D"/>
    <w:rsid w:val="00D472D5"/>
    <w:rsid w:val="00D57A82"/>
    <w:rsid w:val="00D64C19"/>
    <w:rsid w:val="00D65BDD"/>
    <w:rsid w:val="00D70FDF"/>
    <w:rsid w:val="00D7363D"/>
    <w:rsid w:val="00D73886"/>
    <w:rsid w:val="00D743F8"/>
    <w:rsid w:val="00D74A91"/>
    <w:rsid w:val="00D7591E"/>
    <w:rsid w:val="00D7798C"/>
    <w:rsid w:val="00D80CBE"/>
    <w:rsid w:val="00D9006B"/>
    <w:rsid w:val="00D902CC"/>
    <w:rsid w:val="00D91C70"/>
    <w:rsid w:val="00D93EAC"/>
    <w:rsid w:val="00D95A96"/>
    <w:rsid w:val="00DA4EB6"/>
    <w:rsid w:val="00DA7E24"/>
    <w:rsid w:val="00DB3B02"/>
    <w:rsid w:val="00DB3FD2"/>
    <w:rsid w:val="00DB4E60"/>
    <w:rsid w:val="00DB617E"/>
    <w:rsid w:val="00DB7C5F"/>
    <w:rsid w:val="00DC0173"/>
    <w:rsid w:val="00DC215F"/>
    <w:rsid w:val="00DC4C08"/>
    <w:rsid w:val="00DD2AB7"/>
    <w:rsid w:val="00DD3F53"/>
    <w:rsid w:val="00DD4236"/>
    <w:rsid w:val="00DD4246"/>
    <w:rsid w:val="00DE065A"/>
    <w:rsid w:val="00DE0876"/>
    <w:rsid w:val="00DE3B65"/>
    <w:rsid w:val="00DE60AD"/>
    <w:rsid w:val="00DE7D0E"/>
    <w:rsid w:val="00DF20E2"/>
    <w:rsid w:val="00DF6E2A"/>
    <w:rsid w:val="00DF7965"/>
    <w:rsid w:val="00E00E87"/>
    <w:rsid w:val="00E038EB"/>
    <w:rsid w:val="00E04539"/>
    <w:rsid w:val="00E12E96"/>
    <w:rsid w:val="00E134D3"/>
    <w:rsid w:val="00E1547C"/>
    <w:rsid w:val="00E20D87"/>
    <w:rsid w:val="00E21C9E"/>
    <w:rsid w:val="00E22C65"/>
    <w:rsid w:val="00E2354C"/>
    <w:rsid w:val="00E24906"/>
    <w:rsid w:val="00E3009F"/>
    <w:rsid w:val="00E30285"/>
    <w:rsid w:val="00E337EF"/>
    <w:rsid w:val="00E4107F"/>
    <w:rsid w:val="00E42850"/>
    <w:rsid w:val="00E4364A"/>
    <w:rsid w:val="00E4427A"/>
    <w:rsid w:val="00E47802"/>
    <w:rsid w:val="00E51A38"/>
    <w:rsid w:val="00E5304F"/>
    <w:rsid w:val="00E54635"/>
    <w:rsid w:val="00E578FD"/>
    <w:rsid w:val="00E57DB5"/>
    <w:rsid w:val="00E627B5"/>
    <w:rsid w:val="00E62D77"/>
    <w:rsid w:val="00E65E4D"/>
    <w:rsid w:val="00E764E0"/>
    <w:rsid w:val="00E83DD1"/>
    <w:rsid w:val="00E86406"/>
    <w:rsid w:val="00EA0421"/>
    <w:rsid w:val="00EA066F"/>
    <w:rsid w:val="00EA2A54"/>
    <w:rsid w:val="00EA315E"/>
    <w:rsid w:val="00EA68FC"/>
    <w:rsid w:val="00EA6BAE"/>
    <w:rsid w:val="00EA7379"/>
    <w:rsid w:val="00EB083D"/>
    <w:rsid w:val="00EB303B"/>
    <w:rsid w:val="00EB77B6"/>
    <w:rsid w:val="00ED0134"/>
    <w:rsid w:val="00ED29AB"/>
    <w:rsid w:val="00ED29E5"/>
    <w:rsid w:val="00ED3DBE"/>
    <w:rsid w:val="00EE0929"/>
    <w:rsid w:val="00EE120A"/>
    <w:rsid w:val="00EE42A9"/>
    <w:rsid w:val="00EF5C0B"/>
    <w:rsid w:val="00EF5F52"/>
    <w:rsid w:val="00EF62EB"/>
    <w:rsid w:val="00F019BC"/>
    <w:rsid w:val="00F0283B"/>
    <w:rsid w:val="00F04599"/>
    <w:rsid w:val="00F04C10"/>
    <w:rsid w:val="00F07C5A"/>
    <w:rsid w:val="00F15211"/>
    <w:rsid w:val="00F16275"/>
    <w:rsid w:val="00F20674"/>
    <w:rsid w:val="00F22197"/>
    <w:rsid w:val="00F27355"/>
    <w:rsid w:val="00F320CD"/>
    <w:rsid w:val="00F37B3B"/>
    <w:rsid w:val="00F42E63"/>
    <w:rsid w:val="00F4393B"/>
    <w:rsid w:val="00F43BA4"/>
    <w:rsid w:val="00F504E9"/>
    <w:rsid w:val="00F53803"/>
    <w:rsid w:val="00F57121"/>
    <w:rsid w:val="00F60674"/>
    <w:rsid w:val="00F616DF"/>
    <w:rsid w:val="00F629B2"/>
    <w:rsid w:val="00F64EAE"/>
    <w:rsid w:val="00F70A76"/>
    <w:rsid w:val="00F714E9"/>
    <w:rsid w:val="00F736CD"/>
    <w:rsid w:val="00F75C14"/>
    <w:rsid w:val="00F75D6A"/>
    <w:rsid w:val="00F75F85"/>
    <w:rsid w:val="00F80E17"/>
    <w:rsid w:val="00F813CC"/>
    <w:rsid w:val="00F826C7"/>
    <w:rsid w:val="00F82D92"/>
    <w:rsid w:val="00F94728"/>
    <w:rsid w:val="00F949FD"/>
    <w:rsid w:val="00FA2A58"/>
    <w:rsid w:val="00FA3F75"/>
    <w:rsid w:val="00FA629F"/>
    <w:rsid w:val="00FA637E"/>
    <w:rsid w:val="00FB08E9"/>
    <w:rsid w:val="00FC15C1"/>
    <w:rsid w:val="00FC4D3F"/>
    <w:rsid w:val="00FD322C"/>
    <w:rsid w:val="00FD51ED"/>
    <w:rsid w:val="00FE0531"/>
    <w:rsid w:val="00FE2DB8"/>
    <w:rsid w:val="00FE6A1A"/>
    <w:rsid w:val="2F6B2177"/>
    <w:rsid w:val="3A5964B7"/>
    <w:rsid w:val="55608972"/>
    <w:rsid w:val="7E5BE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350A"/>
  <w15:docId w15:val="{FBDB35EC-D4B5-4444-869D-48DC6A15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480"/>
    <w:pPr>
      <w:suppressAutoHyphens/>
      <w:spacing w:after="0" w:line="240" w:lineRule="auto"/>
      <w:jc w:val="both"/>
    </w:pPr>
    <w:rPr>
      <w:rFonts w:ascii="Times New Roman" w:eastAsia="Times New Roman" w:hAnsi="Times New Roman" w:cs="Arial"/>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D7480"/>
    <w:rPr>
      <w:color w:val="0000FF"/>
      <w:u w:val="single"/>
    </w:rPr>
  </w:style>
  <w:style w:type="paragraph" w:styleId="CommentText">
    <w:name w:val="annotation text"/>
    <w:basedOn w:val="Normal"/>
    <w:link w:val="CommentTextChar"/>
    <w:semiHidden/>
    <w:unhideWhenUsed/>
    <w:rsid w:val="00BD7480"/>
    <w:rPr>
      <w:sz w:val="20"/>
    </w:rPr>
  </w:style>
  <w:style w:type="character" w:customStyle="1" w:styleId="CommentTextChar">
    <w:name w:val="Comment Text Char"/>
    <w:basedOn w:val="DefaultParagraphFont"/>
    <w:link w:val="CommentText"/>
    <w:semiHidden/>
    <w:rsid w:val="00BD7480"/>
    <w:rPr>
      <w:rFonts w:ascii="Times New Roman" w:eastAsia="Times New Roman" w:hAnsi="Times New Roman" w:cs="Arial"/>
      <w:kern w:val="2"/>
      <w:sz w:val="20"/>
      <w:szCs w:val="20"/>
      <w:lang w:eastAsia="zh-CN"/>
    </w:rPr>
  </w:style>
  <w:style w:type="paragraph" w:styleId="Header">
    <w:name w:val="header"/>
    <w:basedOn w:val="Normal"/>
    <w:link w:val="HeaderChar"/>
    <w:uiPriority w:val="99"/>
    <w:unhideWhenUsed/>
    <w:rsid w:val="00C662CE"/>
    <w:pPr>
      <w:tabs>
        <w:tab w:val="center" w:pos="4153"/>
        <w:tab w:val="right" w:pos="8306"/>
      </w:tabs>
    </w:pPr>
  </w:style>
  <w:style w:type="character" w:customStyle="1" w:styleId="HeaderChar">
    <w:name w:val="Header Char"/>
    <w:basedOn w:val="DefaultParagraphFont"/>
    <w:link w:val="Header"/>
    <w:uiPriority w:val="99"/>
    <w:rsid w:val="00C662CE"/>
    <w:rPr>
      <w:rFonts w:ascii="Times New Roman" w:eastAsia="Times New Roman" w:hAnsi="Times New Roman" w:cs="Arial"/>
      <w:kern w:val="2"/>
      <w:sz w:val="24"/>
      <w:szCs w:val="20"/>
      <w:lang w:eastAsia="zh-CN"/>
    </w:rPr>
  </w:style>
  <w:style w:type="paragraph" w:styleId="Footer">
    <w:name w:val="footer"/>
    <w:basedOn w:val="Normal"/>
    <w:link w:val="FooterChar"/>
    <w:uiPriority w:val="99"/>
    <w:unhideWhenUsed/>
    <w:rsid w:val="00C662CE"/>
    <w:pPr>
      <w:tabs>
        <w:tab w:val="center" w:pos="4153"/>
        <w:tab w:val="right" w:pos="8306"/>
      </w:tabs>
    </w:pPr>
  </w:style>
  <w:style w:type="character" w:customStyle="1" w:styleId="FooterChar">
    <w:name w:val="Footer Char"/>
    <w:basedOn w:val="DefaultParagraphFont"/>
    <w:link w:val="Footer"/>
    <w:uiPriority w:val="99"/>
    <w:rsid w:val="00C662CE"/>
    <w:rPr>
      <w:rFonts w:ascii="Times New Roman" w:eastAsia="Times New Roman" w:hAnsi="Times New Roman" w:cs="Arial"/>
      <w:kern w:val="2"/>
      <w:sz w:val="24"/>
      <w:szCs w:val="20"/>
      <w:lang w:eastAsia="zh-CN"/>
    </w:rPr>
  </w:style>
  <w:style w:type="character" w:styleId="CommentReference">
    <w:name w:val="annotation reference"/>
    <w:basedOn w:val="DefaultParagraphFont"/>
    <w:uiPriority w:val="99"/>
    <w:semiHidden/>
    <w:unhideWhenUsed/>
    <w:rsid w:val="00D65BDD"/>
    <w:rPr>
      <w:sz w:val="16"/>
      <w:szCs w:val="16"/>
    </w:rPr>
  </w:style>
  <w:style w:type="paragraph" w:styleId="CommentSubject">
    <w:name w:val="annotation subject"/>
    <w:basedOn w:val="CommentText"/>
    <w:next w:val="CommentText"/>
    <w:link w:val="CommentSubjectChar"/>
    <w:uiPriority w:val="99"/>
    <w:semiHidden/>
    <w:unhideWhenUsed/>
    <w:rsid w:val="00D65BDD"/>
    <w:rPr>
      <w:b/>
      <w:bCs/>
    </w:rPr>
  </w:style>
  <w:style w:type="character" w:customStyle="1" w:styleId="CommentSubjectChar">
    <w:name w:val="Comment Subject Char"/>
    <w:basedOn w:val="CommentTextChar"/>
    <w:link w:val="CommentSubject"/>
    <w:uiPriority w:val="99"/>
    <w:semiHidden/>
    <w:rsid w:val="00D65BDD"/>
    <w:rPr>
      <w:rFonts w:ascii="Times New Roman" w:eastAsia="Times New Roman" w:hAnsi="Times New Roman" w:cs="Arial"/>
      <w:b/>
      <w:bCs/>
      <w:kern w:val="2"/>
      <w:sz w:val="20"/>
      <w:szCs w:val="20"/>
      <w:lang w:eastAsia="zh-CN"/>
    </w:rPr>
  </w:style>
  <w:style w:type="paragraph" w:styleId="BalloonText">
    <w:name w:val="Balloon Text"/>
    <w:basedOn w:val="Normal"/>
    <w:link w:val="BalloonTextChar"/>
    <w:uiPriority w:val="99"/>
    <w:semiHidden/>
    <w:unhideWhenUsed/>
    <w:rsid w:val="00D65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BDD"/>
    <w:rPr>
      <w:rFonts w:ascii="Segoe UI" w:eastAsia="Times New Roman" w:hAnsi="Segoe UI" w:cs="Segoe UI"/>
      <w:kern w:val="2"/>
      <w:sz w:val="18"/>
      <w:szCs w:val="18"/>
      <w:lang w:eastAsia="zh-CN"/>
    </w:rPr>
  </w:style>
  <w:style w:type="paragraph" w:customStyle="1" w:styleId="tv2131">
    <w:name w:val="tv2131"/>
    <w:basedOn w:val="Normal"/>
    <w:rsid w:val="003E3A6C"/>
    <w:pPr>
      <w:suppressAutoHyphens w:val="0"/>
      <w:spacing w:line="360" w:lineRule="auto"/>
      <w:ind w:firstLine="300"/>
      <w:jc w:val="left"/>
    </w:pPr>
    <w:rPr>
      <w:rFonts w:cs="Times New Roman"/>
      <w:color w:val="414142"/>
      <w:kern w:val="0"/>
      <w:sz w:val="20"/>
      <w:lang w:eastAsia="lv-LV"/>
    </w:rPr>
  </w:style>
  <w:style w:type="paragraph" w:customStyle="1" w:styleId="Default">
    <w:name w:val="Default"/>
    <w:rsid w:val="00FA629F"/>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D3DE7"/>
    <w:pPr>
      <w:spacing w:after="0" w:line="240" w:lineRule="auto"/>
    </w:pPr>
    <w:rPr>
      <w:rFonts w:ascii="Times New Roman" w:eastAsia="Times New Roman" w:hAnsi="Times New Roman" w:cs="Arial"/>
      <w:kern w:val="2"/>
      <w:sz w:val="24"/>
      <w:szCs w:val="20"/>
      <w:lang w:eastAsia="zh-CN"/>
    </w:rPr>
  </w:style>
  <w:style w:type="table" w:styleId="TableGrid">
    <w:name w:val="Table Grid"/>
    <w:basedOn w:val="TableNormal"/>
    <w:uiPriority w:val="59"/>
    <w:rsid w:val="00582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BC7"/>
    <w:pPr>
      <w:ind w:left="720"/>
      <w:contextualSpacing/>
    </w:pPr>
  </w:style>
  <w:style w:type="character" w:customStyle="1" w:styleId="UnresolvedMention1">
    <w:name w:val="Unresolved Mention1"/>
    <w:basedOn w:val="DefaultParagraphFont"/>
    <w:uiPriority w:val="99"/>
    <w:semiHidden/>
    <w:unhideWhenUsed/>
    <w:rsid w:val="00AA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F802F6DE456B143823C322A5BAB8EBF" ma:contentTypeVersion="13" ma:contentTypeDescription="Izveidot jaunu dokumentu." ma:contentTypeScope="" ma:versionID="cb71b76d2a0103b0f2cc71bd603dd919">
  <xsd:schema xmlns:xsd="http://www.w3.org/2001/XMLSchema" xmlns:xs="http://www.w3.org/2001/XMLSchema" xmlns:p="http://schemas.microsoft.com/office/2006/metadata/properties" xmlns:ns2="7d9df4fd-aa97-48bf-be88-2750f81fea96" xmlns:ns3="5fa89d06-431f-49a4-b494-b5c96b8c59cd" targetNamespace="http://schemas.microsoft.com/office/2006/metadata/properties" ma:root="true" ma:fieldsID="c29b0da095a86f4a2f0725c382293ffc" ns2:_="" ns3:_="">
    <xsd:import namespace="7d9df4fd-aa97-48bf-be88-2750f81fea96"/>
    <xsd:import namespace="5fa89d06-431f-49a4-b494-b5c96b8c59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df4fd-aa97-48bf-be88-2750f81fe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a89d06-431f-49a4-b494-b5c96b8c59c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c18ec9-ed64-4128-a566-096ed43f111b}" ma:internalName="TaxCatchAll" ma:showField="CatchAllData" ma:web="5fa89d06-431f-49a4-b494-b5c96b8c59c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a89d06-431f-49a4-b494-b5c96b8c59c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11179-F64A-4B2B-BBF9-C97F3670F4FD}">
  <ds:schemaRefs>
    <ds:schemaRef ds:uri="http://schemas.microsoft.com/sharepoint/v3/contenttype/forms"/>
  </ds:schemaRefs>
</ds:datastoreItem>
</file>

<file path=customXml/itemProps2.xml><?xml version="1.0" encoding="utf-8"?>
<ds:datastoreItem xmlns:ds="http://schemas.openxmlformats.org/officeDocument/2006/customXml" ds:itemID="{81C1CD05-7053-422D-9480-90348B3E2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df4fd-aa97-48bf-be88-2750f81fea96"/>
    <ds:schemaRef ds:uri="5fa89d06-431f-49a4-b494-b5c96b8c5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5AAD5-D8F4-4100-8D4C-E5FE66542CDD}">
  <ds:schemaRefs>
    <ds:schemaRef ds:uri="http://schemas.microsoft.com/office/2006/metadata/properties"/>
    <ds:schemaRef ds:uri="http://schemas.microsoft.com/office/infopath/2007/PartnerControls"/>
    <ds:schemaRef ds:uri="5fa89d06-431f-49a4-b494-b5c96b8c59cd"/>
  </ds:schemaRefs>
</ds:datastoreItem>
</file>

<file path=customXml/itemProps4.xml><?xml version="1.0" encoding="utf-8"?>
<ds:datastoreItem xmlns:ds="http://schemas.openxmlformats.org/officeDocument/2006/customXml" ds:itemID="{DB834519-A683-472F-988A-0A890202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1502</Words>
  <Characters>857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Par neatkarīgu ekspertu ēku energoefektivitātes jomā kompetences novērtēšanu un patstāvīgās prakses uzraudzību</vt:lpstr>
    </vt:vector>
  </TitlesOfParts>
  <Company>Ekonomikas ministrija</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patstāvīgās prakses uzraudzību</dc:title>
  <dc:subject>Deleģēšanas līgums</dc:subject>
  <dc:creator>Dace Paegle</dc:creator>
  <cp:lastModifiedBy>Elita Rubesa-Voravko</cp:lastModifiedBy>
  <cp:revision>2</cp:revision>
  <cp:lastPrinted>2019-01-16T14:47:00Z</cp:lastPrinted>
  <dcterms:created xsi:type="dcterms:W3CDTF">2023-06-20T11:27:00Z</dcterms:created>
  <dcterms:modified xsi:type="dcterms:W3CDTF">2023-06-20T11:27:00Z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0x010100EF802F6DE456B143823C322A5BAB8EBF</vt:lpwstr>
  </property>
</Properties>
</file>