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B8AA8" w14:textId="77777777" w:rsidR="009C741D" w:rsidRDefault="009C741D" w:rsidP="005E4712">
      <w:pPr>
        <w:rPr>
          <w:rFonts w:ascii="Times New Roman" w:hAnsi="Times New Roman" w:cs="Times New Roman"/>
          <w:b/>
          <w:bCs/>
          <w:sz w:val="40"/>
          <w:szCs w:val="40"/>
        </w:rPr>
      </w:pPr>
    </w:p>
    <w:p w14:paraId="276828E6" w14:textId="19C2F0F3" w:rsidR="0042517E" w:rsidRPr="00C66446" w:rsidRDefault="0042517E" w:rsidP="002547DC">
      <w:pPr>
        <w:jc w:val="center"/>
        <w:rPr>
          <w:rFonts w:ascii="Times New Roman" w:hAnsi="Times New Roman" w:cs="Times New Roman"/>
          <w:b/>
          <w:bCs/>
          <w:sz w:val="32"/>
          <w:szCs w:val="32"/>
        </w:rPr>
      </w:pPr>
      <w:r w:rsidRPr="00C66446">
        <w:rPr>
          <w:rFonts w:ascii="Times New Roman" w:hAnsi="Times New Roman" w:cs="Times New Roman"/>
          <w:b/>
          <w:bCs/>
          <w:sz w:val="32"/>
          <w:szCs w:val="32"/>
        </w:rPr>
        <w:t>Latvijas Tūrisma konsultatīvās padomes sēde</w:t>
      </w:r>
    </w:p>
    <w:p w14:paraId="2A1E68DD" w14:textId="682964C4" w:rsidR="0042517E" w:rsidRPr="00F0120A" w:rsidRDefault="0042517E" w:rsidP="0042517E">
      <w:pPr>
        <w:jc w:val="center"/>
        <w:rPr>
          <w:rFonts w:ascii="Times New Roman" w:hAnsi="Times New Roman" w:cs="Times New Roman"/>
          <w:sz w:val="24"/>
          <w:szCs w:val="24"/>
        </w:rPr>
      </w:pPr>
      <w:r w:rsidRPr="00F0120A">
        <w:rPr>
          <w:rFonts w:ascii="Times New Roman" w:hAnsi="Times New Roman" w:cs="Times New Roman"/>
          <w:b/>
          <w:bCs/>
          <w:sz w:val="24"/>
          <w:szCs w:val="24"/>
        </w:rPr>
        <w:t xml:space="preserve">PROTOKOLS </w:t>
      </w:r>
    </w:p>
    <w:p w14:paraId="4C9E807D" w14:textId="48E8CA80" w:rsidR="002547DC" w:rsidRDefault="00C571F1" w:rsidP="00C81C29">
      <w:pPr>
        <w:rPr>
          <w:rFonts w:ascii="Times New Roman" w:hAnsi="Times New Roman" w:cs="Times New Roman"/>
          <w:b/>
          <w:bCs/>
          <w:sz w:val="24"/>
          <w:szCs w:val="24"/>
        </w:rPr>
      </w:pPr>
      <w:r>
        <w:rPr>
          <w:rFonts w:ascii="Times New Roman" w:hAnsi="Times New Roman" w:cs="Times New Roman"/>
          <w:b/>
          <w:bCs/>
          <w:sz w:val="24"/>
          <w:szCs w:val="24"/>
        </w:rPr>
        <w:t>10</w:t>
      </w:r>
      <w:r w:rsidR="00C81C29" w:rsidRPr="00F0120A">
        <w:rPr>
          <w:rFonts w:ascii="Times New Roman" w:hAnsi="Times New Roman" w:cs="Times New Roman"/>
          <w:b/>
          <w:bCs/>
          <w:sz w:val="24"/>
          <w:szCs w:val="24"/>
        </w:rPr>
        <w:t>.0</w:t>
      </w:r>
      <w:r w:rsidR="00FE2B93">
        <w:rPr>
          <w:rFonts w:ascii="Times New Roman" w:hAnsi="Times New Roman" w:cs="Times New Roman"/>
          <w:b/>
          <w:bCs/>
          <w:sz w:val="24"/>
          <w:szCs w:val="24"/>
        </w:rPr>
        <w:t>8</w:t>
      </w:r>
      <w:r w:rsidR="00C81C29" w:rsidRPr="00F0120A">
        <w:rPr>
          <w:rFonts w:ascii="Times New Roman" w:hAnsi="Times New Roman" w:cs="Times New Roman"/>
          <w:b/>
          <w:bCs/>
          <w:sz w:val="24"/>
          <w:szCs w:val="24"/>
        </w:rPr>
        <w:t>.2022.</w:t>
      </w:r>
      <w:r w:rsidR="005E4712">
        <w:rPr>
          <w:rFonts w:ascii="Times New Roman" w:hAnsi="Times New Roman" w:cs="Times New Roman"/>
          <w:b/>
          <w:bCs/>
          <w:sz w:val="24"/>
          <w:szCs w:val="24"/>
        </w:rPr>
        <w:t xml:space="preserve">                                                                                                                       Rīga</w:t>
      </w:r>
    </w:p>
    <w:p w14:paraId="2484B278" w14:textId="77777777" w:rsidR="00D27FE4" w:rsidRDefault="00D27FE4" w:rsidP="00BA62F4">
      <w:pPr>
        <w:jc w:val="center"/>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4148"/>
        <w:gridCol w:w="4148"/>
      </w:tblGrid>
      <w:tr w:rsidR="00BA62F4" w:rsidRPr="00BA62F4" w14:paraId="275617F1" w14:textId="77777777" w:rsidTr="005133D7">
        <w:tc>
          <w:tcPr>
            <w:tcW w:w="4148" w:type="dxa"/>
          </w:tcPr>
          <w:p w14:paraId="311A0EF9" w14:textId="77777777" w:rsidR="00BA62F4" w:rsidRPr="00BA62F4" w:rsidRDefault="00BA62F4" w:rsidP="00BA62F4">
            <w:pPr>
              <w:jc w:val="center"/>
            </w:pPr>
            <w:r w:rsidRPr="00BA62F4">
              <w:rPr>
                <w:rFonts w:ascii="Times New Roman" w:hAnsi="Times New Roman" w:cs="Times New Roman"/>
                <w:sz w:val="24"/>
                <w:szCs w:val="24"/>
              </w:rPr>
              <w:t>Ilze Indriksone</w:t>
            </w:r>
          </w:p>
        </w:tc>
        <w:tc>
          <w:tcPr>
            <w:tcW w:w="4148" w:type="dxa"/>
          </w:tcPr>
          <w:p w14:paraId="4FBD2C37" w14:textId="77777777" w:rsidR="00BA62F4" w:rsidRPr="00BA62F4" w:rsidRDefault="00BA62F4" w:rsidP="00BA62F4">
            <w:pPr>
              <w:jc w:val="center"/>
            </w:pPr>
            <w:r w:rsidRPr="00BA62F4">
              <w:rPr>
                <w:rFonts w:ascii="Times New Roman" w:hAnsi="Times New Roman" w:cs="Times New Roman"/>
                <w:sz w:val="24"/>
                <w:szCs w:val="24"/>
              </w:rPr>
              <w:t>Ekonomikas ministrija</w:t>
            </w:r>
          </w:p>
        </w:tc>
      </w:tr>
      <w:tr w:rsidR="00BA62F4" w:rsidRPr="00BA62F4" w14:paraId="3DD2E9DB" w14:textId="77777777" w:rsidTr="005133D7">
        <w:tc>
          <w:tcPr>
            <w:tcW w:w="4148" w:type="dxa"/>
          </w:tcPr>
          <w:p w14:paraId="2CE149D9" w14:textId="368F286E"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Dace B</w:t>
            </w:r>
            <w:r w:rsidR="00B67A06">
              <w:rPr>
                <w:rFonts w:ascii="Times New Roman" w:hAnsi="Times New Roman" w:cs="Times New Roman"/>
                <w:sz w:val="24"/>
                <w:szCs w:val="24"/>
              </w:rPr>
              <w:t>u</w:t>
            </w:r>
            <w:r w:rsidRPr="00BA62F4">
              <w:rPr>
                <w:rFonts w:ascii="Times New Roman" w:hAnsi="Times New Roman" w:cs="Times New Roman"/>
                <w:sz w:val="24"/>
                <w:szCs w:val="24"/>
              </w:rPr>
              <w:t>t</w:t>
            </w:r>
            <w:r w:rsidR="00B67A06">
              <w:rPr>
                <w:rFonts w:ascii="Times New Roman" w:hAnsi="Times New Roman" w:cs="Times New Roman"/>
                <w:sz w:val="24"/>
                <w:szCs w:val="24"/>
              </w:rPr>
              <w:t>ā</w:t>
            </w:r>
            <w:r w:rsidRPr="00BA62F4">
              <w:rPr>
                <w:rFonts w:ascii="Times New Roman" w:hAnsi="Times New Roman" w:cs="Times New Roman"/>
                <w:sz w:val="24"/>
                <w:szCs w:val="24"/>
              </w:rPr>
              <w:t>ne</w:t>
            </w:r>
          </w:p>
        </w:tc>
        <w:tc>
          <w:tcPr>
            <w:tcW w:w="4148" w:type="dxa"/>
          </w:tcPr>
          <w:p w14:paraId="59DAE6BE"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Ekonomikas ministrija</w:t>
            </w:r>
          </w:p>
        </w:tc>
      </w:tr>
      <w:tr w:rsidR="00BA62F4" w:rsidRPr="00BA62F4" w14:paraId="08E4E041" w14:textId="77777777" w:rsidTr="005133D7">
        <w:tc>
          <w:tcPr>
            <w:tcW w:w="4148" w:type="dxa"/>
          </w:tcPr>
          <w:p w14:paraId="5F624070"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Anita Zimele</w:t>
            </w:r>
          </w:p>
        </w:tc>
        <w:tc>
          <w:tcPr>
            <w:tcW w:w="4148" w:type="dxa"/>
          </w:tcPr>
          <w:p w14:paraId="574EE646"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Ekonomikas ministrija</w:t>
            </w:r>
          </w:p>
        </w:tc>
      </w:tr>
      <w:tr w:rsidR="00BA62F4" w:rsidRPr="00BA62F4" w14:paraId="2CA9A05D" w14:textId="77777777" w:rsidTr="005133D7">
        <w:tc>
          <w:tcPr>
            <w:tcW w:w="4148" w:type="dxa"/>
          </w:tcPr>
          <w:p w14:paraId="4F7BC267" w14:textId="2D0EC48D"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Madara Lūka-Ruskulova</w:t>
            </w:r>
          </w:p>
        </w:tc>
        <w:tc>
          <w:tcPr>
            <w:tcW w:w="4148" w:type="dxa"/>
          </w:tcPr>
          <w:p w14:paraId="59DDCA60" w14:textId="77777777" w:rsidR="00BA62F4" w:rsidRPr="00BA62F4" w:rsidRDefault="00BA62F4" w:rsidP="00BA62F4">
            <w:pPr>
              <w:jc w:val="center"/>
            </w:pPr>
            <w:r w:rsidRPr="00BA62F4">
              <w:rPr>
                <w:rFonts w:ascii="Times New Roman" w:hAnsi="Times New Roman" w:cs="Times New Roman"/>
                <w:sz w:val="24"/>
                <w:szCs w:val="24"/>
              </w:rPr>
              <w:t>Ekonomikas ministrija</w:t>
            </w:r>
          </w:p>
        </w:tc>
      </w:tr>
      <w:tr w:rsidR="00BA62F4" w:rsidRPr="00BA62F4" w14:paraId="66E031A3" w14:textId="77777777" w:rsidTr="005133D7">
        <w:tc>
          <w:tcPr>
            <w:tcW w:w="4148" w:type="dxa"/>
          </w:tcPr>
          <w:p w14:paraId="0279E150"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Ilze Lore</w:t>
            </w:r>
          </w:p>
        </w:tc>
        <w:tc>
          <w:tcPr>
            <w:tcW w:w="4148" w:type="dxa"/>
          </w:tcPr>
          <w:p w14:paraId="18C55F28" w14:textId="77777777" w:rsidR="00BA62F4" w:rsidRPr="00BA62F4" w:rsidRDefault="00BA62F4" w:rsidP="00BA62F4">
            <w:pPr>
              <w:jc w:val="center"/>
            </w:pPr>
            <w:r w:rsidRPr="00BA62F4">
              <w:rPr>
                <w:rFonts w:ascii="Times New Roman" w:hAnsi="Times New Roman" w:cs="Times New Roman"/>
                <w:sz w:val="24"/>
                <w:szCs w:val="24"/>
              </w:rPr>
              <w:t>Ekonomikas ministrija</w:t>
            </w:r>
          </w:p>
        </w:tc>
      </w:tr>
      <w:tr w:rsidR="00BA62F4" w:rsidRPr="00BA62F4" w14:paraId="74A4B7F2" w14:textId="77777777" w:rsidTr="005133D7">
        <w:tc>
          <w:tcPr>
            <w:tcW w:w="4148" w:type="dxa"/>
          </w:tcPr>
          <w:p w14:paraId="41DD1C39"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shd w:val="clear" w:color="auto" w:fill="FFFFFF"/>
              </w:rPr>
              <w:t>Linda Spārniņa</w:t>
            </w:r>
          </w:p>
        </w:tc>
        <w:tc>
          <w:tcPr>
            <w:tcW w:w="4148" w:type="dxa"/>
          </w:tcPr>
          <w:p w14:paraId="5A9080A9" w14:textId="77777777" w:rsidR="00BA62F4" w:rsidRPr="00BA62F4" w:rsidRDefault="00BA62F4" w:rsidP="00BA62F4">
            <w:pPr>
              <w:jc w:val="center"/>
            </w:pPr>
            <w:r w:rsidRPr="00BA62F4">
              <w:rPr>
                <w:rFonts w:ascii="Times New Roman" w:hAnsi="Times New Roman" w:cs="Times New Roman"/>
                <w:sz w:val="24"/>
                <w:szCs w:val="24"/>
              </w:rPr>
              <w:t>Ekonomikas ministrija</w:t>
            </w:r>
          </w:p>
        </w:tc>
      </w:tr>
      <w:tr w:rsidR="00BA62F4" w:rsidRPr="00BA62F4" w14:paraId="34D32AB7" w14:textId="77777777" w:rsidTr="005133D7">
        <w:tc>
          <w:tcPr>
            <w:tcW w:w="4148" w:type="dxa"/>
          </w:tcPr>
          <w:p w14:paraId="6E31B5F9"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Ksenija Tkačenko</w:t>
            </w:r>
          </w:p>
        </w:tc>
        <w:tc>
          <w:tcPr>
            <w:tcW w:w="4148" w:type="dxa"/>
          </w:tcPr>
          <w:p w14:paraId="041F036D" w14:textId="77777777" w:rsidR="00BA62F4" w:rsidRPr="00BA62F4" w:rsidRDefault="00BA62F4" w:rsidP="00BA62F4">
            <w:pPr>
              <w:jc w:val="center"/>
            </w:pPr>
            <w:r w:rsidRPr="00BA62F4">
              <w:rPr>
                <w:rFonts w:ascii="Times New Roman" w:hAnsi="Times New Roman" w:cs="Times New Roman"/>
                <w:sz w:val="24"/>
                <w:szCs w:val="24"/>
              </w:rPr>
              <w:t>Ekonomikas ministrija</w:t>
            </w:r>
          </w:p>
        </w:tc>
      </w:tr>
      <w:tr w:rsidR="00BA62F4" w:rsidRPr="00BA62F4" w14:paraId="775930C3" w14:textId="77777777" w:rsidTr="005133D7">
        <w:tc>
          <w:tcPr>
            <w:tcW w:w="4148" w:type="dxa"/>
          </w:tcPr>
          <w:p w14:paraId="241A7836" w14:textId="6A28DB89"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Andris Blumbahs</w:t>
            </w:r>
          </w:p>
        </w:tc>
        <w:tc>
          <w:tcPr>
            <w:tcW w:w="4148" w:type="dxa"/>
          </w:tcPr>
          <w:p w14:paraId="26827F45"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Ekonomikas ministrija</w:t>
            </w:r>
          </w:p>
        </w:tc>
      </w:tr>
      <w:tr w:rsidR="00BA62F4" w:rsidRPr="00BA62F4" w14:paraId="71E50FE7" w14:textId="77777777" w:rsidTr="005133D7">
        <w:tc>
          <w:tcPr>
            <w:tcW w:w="4148" w:type="dxa"/>
          </w:tcPr>
          <w:p w14:paraId="33B0999C"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 xml:space="preserve">Santa </w:t>
            </w:r>
            <w:proofErr w:type="spellStart"/>
            <w:r w:rsidRPr="00BA62F4">
              <w:rPr>
                <w:rFonts w:ascii="Times New Roman" w:hAnsi="Times New Roman" w:cs="Times New Roman"/>
                <w:sz w:val="24"/>
                <w:szCs w:val="24"/>
              </w:rPr>
              <w:t>Rosicka</w:t>
            </w:r>
            <w:proofErr w:type="spellEnd"/>
          </w:p>
        </w:tc>
        <w:tc>
          <w:tcPr>
            <w:tcW w:w="4148" w:type="dxa"/>
          </w:tcPr>
          <w:p w14:paraId="1901B763"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Ārlietu ministrija</w:t>
            </w:r>
          </w:p>
        </w:tc>
      </w:tr>
      <w:tr w:rsidR="00BA62F4" w:rsidRPr="00BA62F4" w14:paraId="68E068C6" w14:textId="77777777" w:rsidTr="005133D7">
        <w:tc>
          <w:tcPr>
            <w:tcW w:w="4148" w:type="dxa"/>
          </w:tcPr>
          <w:p w14:paraId="7BA000EF" w14:textId="77777777" w:rsidR="00BA62F4" w:rsidRPr="00BA62F4" w:rsidRDefault="00BA62F4" w:rsidP="00BA62F4">
            <w:pPr>
              <w:jc w:val="center"/>
            </w:pPr>
            <w:r w:rsidRPr="00BA62F4">
              <w:rPr>
                <w:rFonts w:ascii="Times New Roman" w:hAnsi="Times New Roman" w:cs="Times New Roman"/>
                <w:sz w:val="24"/>
                <w:szCs w:val="24"/>
              </w:rPr>
              <w:t>Elīza Bērziņa</w:t>
            </w:r>
          </w:p>
        </w:tc>
        <w:tc>
          <w:tcPr>
            <w:tcW w:w="4148" w:type="dxa"/>
          </w:tcPr>
          <w:p w14:paraId="4450BFF1" w14:textId="77777777" w:rsidR="00BA62F4" w:rsidRPr="00BA62F4" w:rsidRDefault="00BA62F4" w:rsidP="00BA62F4">
            <w:pPr>
              <w:jc w:val="center"/>
            </w:pPr>
            <w:r w:rsidRPr="00BA62F4">
              <w:rPr>
                <w:rFonts w:ascii="Times New Roman" w:hAnsi="Times New Roman" w:cs="Times New Roman"/>
                <w:sz w:val="24"/>
                <w:szCs w:val="24"/>
              </w:rPr>
              <w:t>Veselības ministrija</w:t>
            </w:r>
          </w:p>
        </w:tc>
      </w:tr>
      <w:tr w:rsidR="00BA62F4" w:rsidRPr="00BA62F4" w14:paraId="52D5467C" w14:textId="77777777" w:rsidTr="005133D7">
        <w:tc>
          <w:tcPr>
            <w:tcW w:w="4148" w:type="dxa"/>
          </w:tcPr>
          <w:p w14:paraId="0420672C" w14:textId="77777777" w:rsidR="00BA62F4" w:rsidRPr="00BA62F4" w:rsidRDefault="00BA62F4" w:rsidP="00BA62F4">
            <w:pPr>
              <w:jc w:val="center"/>
            </w:pPr>
            <w:r w:rsidRPr="00BA62F4">
              <w:rPr>
                <w:rFonts w:ascii="Times New Roman" w:hAnsi="Times New Roman" w:cs="Times New Roman"/>
                <w:sz w:val="24"/>
                <w:szCs w:val="24"/>
              </w:rPr>
              <w:t>Kārlis Panteļējevs</w:t>
            </w:r>
          </w:p>
        </w:tc>
        <w:tc>
          <w:tcPr>
            <w:tcW w:w="4148" w:type="dxa"/>
          </w:tcPr>
          <w:p w14:paraId="6A22C465" w14:textId="3C7B1879" w:rsidR="00BA62F4" w:rsidRPr="00BA62F4" w:rsidRDefault="00BA62F4" w:rsidP="00BA62F4">
            <w:pPr>
              <w:jc w:val="center"/>
            </w:pPr>
            <w:r w:rsidRPr="00BA62F4">
              <w:rPr>
                <w:rFonts w:ascii="Times New Roman" w:hAnsi="Times New Roman" w:cs="Times New Roman"/>
                <w:sz w:val="24"/>
                <w:szCs w:val="24"/>
              </w:rPr>
              <w:t>Veselības ministrija</w:t>
            </w:r>
          </w:p>
        </w:tc>
      </w:tr>
      <w:tr w:rsidR="00BA62F4" w:rsidRPr="00BA62F4" w14:paraId="28B139AB" w14:textId="77777777" w:rsidTr="005133D7">
        <w:tc>
          <w:tcPr>
            <w:tcW w:w="4148" w:type="dxa"/>
          </w:tcPr>
          <w:p w14:paraId="5AFDDD2F"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 xml:space="preserve">Jānis </w:t>
            </w:r>
            <w:proofErr w:type="spellStart"/>
            <w:r w:rsidRPr="00BA62F4">
              <w:rPr>
                <w:rFonts w:ascii="Times New Roman" w:hAnsi="Times New Roman" w:cs="Times New Roman"/>
                <w:sz w:val="24"/>
                <w:szCs w:val="24"/>
              </w:rPr>
              <w:t>Eglīts</w:t>
            </w:r>
            <w:proofErr w:type="spellEnd"/>
          </w:p>
        </w:tc>
        <w:tc>
          <w:tcPr>
            <w:tcW w:w="4148" w:type="dxa"/>
          </w:tcPr>
          <w:p w14:paraId="581B419E"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Zemkopības ministrija</w:t>
            </w:r>
          </w:p>
        </w:tc>
      </w:tr>
      <w:tr w:rsidR="00BA62F4" w:rsidRPr="00BA62F4" w14:paraId="6F7B32C8" w14:textId="77777777" w:rsidTr="005133D7">
        <w:tc>
          <w:tcPr>
            <w:tcW w:w="4148" w:type="dxa"/>
          </w:tcPr>
          <w:p w14:paraId="31FE24D9" w14:textId="77777777" w:rsidR="00BA62F4" w:rsidRPr="00BA62F4" w:rsidRDefault="00BA62F4" w:rsidP="00BA62F4">
            <w:pPr>
              <w:jc w:val="center"/>
            </w:pPr>
            <w:r w:rsidRPr="00BA62F4">
              <w:rPr>
                <w:rFonts w:ascii="Times New Roman" w:hAnsi="Times New Roman" w:cs="Times New Roman"/>
                <w:sz w:val="24"/>
                <w:szCs w:val="24"/>
              </w:rPr>
              <w:t>Benita Margēviča</w:t>
            </w:r>
          </w:p>
        </w:tc>
        <w:tc>
          <w:tcPr>
            <w:tcW w:w="4148" w:type="dxa"/>
          </w:tcPr>
          <w:p w14:paraId="7DD8567F" w14:textId="77777777" w:rsidR="00BA62F4" w:rsidRPr="00BA62F4" w:rsidRDefault="00BA62F4" w:rsidP="00BA62F4">
            <w:pPr>
              <w:jc w:val="center"/>
            </w:pPr>
            <w:r w:rsidRPr="00BA62F4">
              <w:rPr>
                <w:rFonts w:ascii="Times New Roman" w:hAnsi="Times New Roman" w:cs="Times New Roman"/>
                <w:sz w:val="24"/>
                <w:szCs w:val="24"/>
              </w:rPr>
              <w:t>Satiksmes ministrija</w:t>
            </w:r>
          </w:p>
        </w:tc>
      </w:tr>
      <w:tr w:rsidR="00BA62F4" w:rsidRPr="00BA62F4" w14:paraId="60008207" w14:textId="77777777" w:rsidTr="005133D7">
        <w:tc>
          <w:tcPr>
            <w:tcW w:w="4148" w:type="dxa"/>
          </w:tcPr>
          <w:p w14:paraId="64580B2E"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 xml:space="preserve">Uldis </w:t>
            </w:r>
            <w:proofErr w:type="spellStart"/>
            <w:r w:rsidRPr="00BA62F4">
              <w:rPr>
                <w:rFonts w:ascii="Times New Roman" w:hAnsi="Times New Roman" w:cs="Times New Roman"/>
                <w:sz w:val="24"/>
                <w:szCs w:val="24"/>
              </w:rPr>
              <w:t>Reimanis</w:t>
            </w:r>
            <w:proofErr w:type="spellEnd"/>
          </w:p>
        </w:tc>
        <w:tc>
          <w:tcPr>
            <w:tcW w:w="4148" w:type="dxa"/>
          </w:tcPr>
          <w:p w14:paraId="20B1CC8A"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Satiksmes ministrija</w:t>
            </w:r>
          </w:p>
        </w:tc>
      </w:tr>
      <w:tr w:rsidR="00BA62F4" w:rsidRPr="00BA62F4" w14:paraId="327C0B9D" w14:textId="77777777" w:rsidTr="005133D7">
        <w:tc>
          <w:tcPr>
            <w:tcW w:w="4148" w:type="dxa"/>
          </w:tcPr>
          <w:p w14:paraId="0E8933B8"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Jānis Naglis</w:t>
            </w:r>
          </w:p>
        </w:tc>
        <w:tc>
          <w:tcPr>
            <w:tcW w:w="4148" w:type="dxa"/>
          </w:tcPr>
          <w:p w14:paraId="4091BFE8"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Latvijas Viesnīcu un restorānu asociācija</w:t>
            </w:r>
          </w:p>
        </w:tc>
      </w:tr>
      <w:tr w:rsidR="00BA62F4" w:rsidRPr="00BA62F4" w14:paraId="61C25597" w14:textId="77777777" w:rsidTr="005133D7">
        <w:tc>
          <w:tcPr>
            <w:tcW w:w="4148" w:type="dxa"/>
          </w:tcPr>
          <w:p w14:paraId="5BD641D4"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Astrīda Trupovniece</w:t>
            </w:r>
          </w:p>
        </w:tc>
        <w:tc>
          <w:tcPr>
            <w:tcW w:w="4148" w:type="dxa"/>
          </w:tcPr>
          <w:p w14:paraId="45A839E8"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ALTA</w:t>
            </w:r>
          </w:p>
        </w:tc>
      </w:tr>
      <w:tr w:rsidR="00BA62F4" w:rsidRPr="00BA62F4" w14:paraId="734C6A0B" w14:textId="77777777" w:rsidTr="005133D7">
        <w:tc>
          <w:tcPr>
            <w:tcW w:w="4148" w:type="dxa"/>
          </w:tcPr>
          <w:p w14:paraId="775A79AA"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 xml:space="preserve">Laila </w:t>
            </w:r>
            <w:proofErr w:type="spellStart"/>
            <w:r w:rsidRPr="00BA62F4">
              <w:rPr>
                <w:rFonts w:ascii="Times New Roman" w:hAnsi="Times New Roman" w:cs="Times New Roman"/>
                <w:sz w:val="24"/>
                <w:szCs w:val="24"/>
              </w:rPr>
              <w:t>Gercāne</w:t>
            </w:r>
            <w:proofErr w:type="spellEnd"/>
          </w:p>
        </w:tc>
        <w:tc>
          <w:tcPr>
            <w:tcW w:w="4148" w:type="dxa"/>
          </w:tcPr>
          <w:p w14:paraId="64FA599B"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Vidzemes plānošanas reģions</w:t>
            </w:r>
          </w:p>
        </w:tc>
      </w:tr>
      <w:tr w:rsidR="00BA62F4" w:rsidRPr="00BA62F4" w14:paraId="62BC7B84" w14:textId="77777777" w:rsidTr="005133D7">
        <w:tc>
          <w:tcPr>
            <w:tcW w:w="4148" w:type="dxa"/>
          </w:tcPr>
          <w:p w14:paraId="558D26EC" w14:textId="7EB9DB52"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 xml:space="preserve">Ēriks </w:t>
            </w:r>
            <w:proofErr w:type="spellStart"/>
            <w:r w:rsidRPr="00BA62F4">
              <w:rPr>
                <w:rFonts w:ascii="Times New Roman" w:hAnsi="Times New Roman" w:cs="Times New Roman"/>
                <w:sz w:val="24"/>
                <w:szCs w:val="24"/>
              </w:rPr>
              <w:t>Lingeb</w:t>
            </w:r>
            <w:r w:rsidR="00B67A06">
              <w:rPr>
                <w:rFonts w:ascii="Times New Roman" w:hAnsi="Times New Roman" w:cs="Times New Roman"/>
                <w:sz w:val="24"/>
                <w:szCs w:val="24"/>
              </w:rPr>
              <w:t>ē</w:t>
            </w:r>
            <w:r w:rsidRPr="00BA62F4">
              <w:rPr>
                <w:rFonts w:ascii="Times New Roman" w:hAnsi="Times New Roman" w:cs="Times New Roman"/>
                <w:sz w:val="24"/>
                <w:szCs w:val="24"/>
              </w:rPr>
              <w:t>rzi</w:t>
            </w:r>
            <w:r w:rsidR="00B67A06">
              <w:rPr>
                <w:rFonts w:ascii="Times New Roman" w:hAnsi="Times New Roman" w:cs="Times New Roman"/>
                <w:sz w:val="24"/>
                <w:szCs w:val="24"/>
              </w:rPr>
              <w:t>ņš</w:t>
            </w:r>
            <w:proofErr w:type="spellEnd"/>
          </w:p>
        </w:tc>
        <w:tc>
          <w:tcPr>
            <w:tcW w:w="4148" w:type="dxa"/>
          </w:tcPr>
          <w:p w14:paraId="231B208D"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ALTA</w:t>
            </w:r>
          </w:p>
        </w:tc>
      </w:tr>
      <w:tr w:rsidR="00BA62F4" w:rsidRPr="00BA62F4" w14:paraId="3EB0DD8C" w14:textId="77777777" w:rsidTr="005133D7">
        <w:tc>
          <w:tcPr>
            <w:tcW w:w="4148" w:type="dxa"/>
          </w:tcPr>
          <w:p w14:paraId="73DB5CED" w14:textId="59669D8B"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Santa Graikste</w:t>
            </w:r>
          </w:p>
        </w:tc>
        <w:tc>
          <w:tcPr>
            <w:tcW w:w="4148" w:type="dxa"/>
          </w:tcPr>
          <w:p w14:paraId="4188F878"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LVRA</w:t>
            </w:r>
          </w:p>
        </w:tc>
      </w:tr>
      <w:tr w:rsidR="00BA62F4" w:rsidRPr="00BA62F4" w14:paraId="746B2BC7" w14:textId="77777777" w:rsidTr="005133D7">
        <w:tc>
          <w:tcPr>
            <w:tcW w:w="4148" w:type="dxa"/>
          </w:tcPr>
          <w:p w14:paraId="2230286A"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 xml:space="preserve">Anna </w:t>
            </w:r>
            <w:proofErr w:type="spellStart"/>
            <w:r w:rsidRPr="00BA62F4">
              <w:rPr>
                <w:rFonts w:ascii="Times New Roman" w:hAnsi="Times New Roman" w:cs="Times New Roman"/>
                <w:sz w:val="24"/>
                <w:szCs w:val="24"/>
              </w:rPr>
              <w:t>Builo-Hoļme</w:t>
            </w:r>
            <w:proofErr w:type="spellEnd"/>
          </w:p>
        </w:tc>
        <w:tc>
          <w:tcPr>
            <w:tcW w:w="4148" w:type="dxa"/>
          </w:tcPr>
          <w:p w14:paraId="2C8B3B35"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Zemgales Plānošanas reģions</w:t>
            </w:r>
          </w:p>
        </w:tc>
      </w:tr>
      <w:tr w:rsidR="00BA62F4" w:rsidRPr="00BA62F4" w14:paraId="6D832735" w14:textId="77777777" w:rsidTr="005133D7">
        <w:tc>
          <w:tcPr>
            <w:tcW w:w="4148" w:type="dxa"/>
          </w:tcPr>
          <w:p w14:paraId="4E7B7517" w14:textId="50B6B131"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 xml:space="preserve">Inga </w:t>
            </w:r>
            <w:proofErr w:type="spellStart"/>
            <w:r w:rsidRPr="00BA62F4">
              <w:rPr>
                <w:rFonts w:ascii="Times New Roman" w:hAnsi="Times New Roman" w:cs="Times New Roman"/>
                <w:sz w:val="24"/>
                <w:szCs w:val="24"/>
              </w:rPr>
              <w:t>Kavaca</w:t>
            </w:r>
            <w:proofErr w:type="spellEnd"/>
          </w:p>
        </w:tc>
        <w:tc>
          <w:tcPr>
            <w:tcW w:w="4148" w:type="dxa"/>
          </w:tcPr>
          <w:p w14:paraId="7147E0AC"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ALTA</w:t>
            </w:r>
          </w:p>
        </w:tc>
      </w:tr>
      <w:tr w:rsidR="00BA62F4" w:rsidRPr="00BA62F4" w14:paraId="06AC621D" w14:textId="77777777" w:rsidTr="005133D7">
        <w:tc>
          <w:tcPr>
            <w:tcW w:w="4148" w:type="dxa"/>
          </w:tcPr>
          <w:p w14:paraId="5B841EDA"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 xml:space="preserve">Jeļena </w:t>
            </w:r>
            <w:proofErr w:type="spellStart"/>
            <w:r w:rsidRPr="00BA62F4">
              <w:rPr>
                <w:rFonts w:ascii="Times New Roman" w:hAnsi="Times New Roman" w:cs="Times New Roman"/>
                <w:sz w:val="24"/>
                <w:szCs w:val="24"/>
              </w:rPr>
              <w:t>Kijaško</w:t>
            </w:r>
            <w:proofErr w:type="spellEnd"/>
          </w:p>
        </w:tc>
        <w:tc>
          <w:tcPr>
            <w:tcW w:w="4148" w:type="dxa"/>
          </w:tcPr>
          <w:p w14:paraId="76A0821C"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Rēzeknes Tūrisma attīstības centrs</w:t>
            </w:r>
          </w:p>
        </w:tc>
      </w:tr>
      <w:tr w:rsidR="00BA62F4" w:rsidRPr="00BA62F4" w14:paraId="180C417B" w14:textId="77777777" w:rsidTr="005133D7">
        <w:tc>
          <w:tcPr>
            <w:tcW w:w="4148" w:type="dxa"/>
          </w:tcPr>
          <w:p w14:paraId="1E3CA26B" w14:textId="0BB87A86"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 xml:space="preserve">Jānis </w:t>
            </w:r>
            <w:proofErr w:type="spellStart"/>
            <w:r w:rsidRPr="00BA62F4">
              <w:rPr>
                <w:rFonts w:ascii="Times New Roman" w:hAnsi="Times New Roman" w:cs="Times New Roman"/>
                <w:sz w:val="24"/>
                <w:szCs w:val="24"/>
              </w:rPr>
              <w:t>Lazdāns</w:t>
            </w:r>
            <w:proofErr w:type="spellEnd"/>
          </w:p>
        </w:tc>
        <w:tc>
          <w:tcPr>
            <w:tcW w:w="4148" w:type="dxa"/>
          </w:tcPr>
          <w:p w14:paraId="172F98F9"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Latvijas Piļu un Muižu Asociācija</w:t>
            </w:r>
          </w:p>
        </w:tc>
      </w:tr>
      <w:tr w:rsidR="00BA62F4" w:rsidRPr="00BA62F4" w14:paraId="6B494E45" w14:textId="77777777" w:rsidTr="005133D7">
        <w:tc>
          <w:tcPr>
            <w:tcW w:w="4148" w:type="dxa"/>
          </w:tcPr>
          <w:p w14:paraId="2938C7ED" w14:textId="77777777" w:rsidR="00BA62F4" w:rsidRPr="00BA62F4" w:rsidRDefault="00BA62F4" w:rsidP="00BA62F4">
            <w:pPr>
              <w:jc w:val="center"/>
            </w:pPr>
            <w:r w:rsidRPr="00BA62F4">
              <w:rPr>
                <w:rFonts w:ascii="Times New Roman" w:hAnsi="Times New Roman" w:cs="Times New Roman"/>
                <w:sz w:val="24"/>
                <w:szCs w:val="24"/>
              </w:rPr>
              <w:t xml:space="preserve">Aiga </w:t>
            </w:r>
            <w:proofErr w:type="spellStart"/>
            <w:r w:rsidRPr="00BA62F4">
              <w:rPr>
                <w:rFonts w:ascii="Times New Roman" w:hAnsi="Times New Roman" w:cs="Times New Roman"/>
                <w:sz w:val="24"/>
                <w:szCs w:val="24"/>
              </w:rPr>
              <w:t>Meri</w:t>
            </w:r>
            <w:proofErr w:type="spellEnd"/>
          </w:p>
        </w:tc>
        <w:tc>
          <w:tcPr>
            <w:tcW w:w="4148" w:type="dxa"/>
          </w:tcPr>
          <w:p w14:paraId="025AAA70" w14:textId="77777777" w:rsidR="00BA62F4" w:rsidRPr="00BA62F4" w:rsidRDefault="00BA62F4" w:rsidP="00BA62F4">
            <w:pPr>
              <w:jc w:val="center"/>
            </w:pPr>
            <w:r w:rsidRPr="00BA62F4">
              <w:rPr>
                <w:rFonts w:ascii="Times New Roman" w:hAnsi="Times New Roman" w:cs="Times New Roman"/>
                <w:sz w:val="24"/>
                <w:szCs w:val="24"/>
              </w:rPr>
              <w:t>Kurzemes plānošanas reģions</w:t>
            </w:r>
          </w:p>
        </w:tc>
      </w:tr>
      <w:tr w:rsidR="00BA62F4" w:rsidRPr="00BA62F4" w14:paraId="24541664" w14:textId="77777777" w:rsidTr="005133D7">
        <w:tc>
          <w:tcPr>
            <w:tcW w:w="4148" w:type="dxa"/>
          </w:tcPr>
          <w:p w14:paraId="764CA720" w14:textId="3F41125D"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Inese Šīrava</w:t>
            </w:r>
          </w:p>
        </w:tc>
        <w:tc>
          <w:tcPr>
            <w:tcW w:w="4148" w:type="dxa"/>
          </w:tcPr>
          <w:p w14:paraId="75B46358"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LIAA</w:t>
            </w:r>
          </w:p>
        </w:tc>
      </w:tr>
      <w:tr w:rsidR="00BA62F4" w:rsidRPr="00BA62F4" w14:paraId="2F309BEF" w14:textId="77777777" w:rsidTr="005133D7">
        <w:tc>
          <w:tcPr>
            <w:tcW w:w="4148" w:type="dxa"/>
          </w:tcPr>
          <w:p w14:paraId="48EBB1B3"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Gunta Ušpele</w:t>
            </w:r>
          </w:p>
        </w:tc>
        <w:tc>
          <w:tcPr>
            <w:tcW w:w="4148" w:type="dxa"/>
          </w:tcPr>
          <w:p w14:paraId="150D02C9"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Latvijas veselības tūrisma klasteris</w:t>
            </w:r>
          </w:p>
        </w:tc>
      </w:tr>
      <w:tr w:rsidR="00BA62F4" w:rsidRPr="00BA62F4" w14:paraId="17F8BBEE" w14:textId="77777777" w:rsidTr="005133D7">
        <w:tc>
          <w:tcPr>
            <w:tcW w:w="4148" w:type="dxa"/>
          </w:tcPr>
          <w:p w14:paraId="76DADB2A"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 xml:space="preserve">Kitija </w:t>
            </w:r>
            <w:proofErr w:type="spellStart"/>
            <w:r w:rsidRPr="00BA62F4">
              <w:rPr>
                <w:rFonts w:ascii="Times New Roman" w:hAnsi="Times New Roman" w:cs="Times New Roman"/>
                <w:sz w:val="24"/>
                <w:szCs w:val="24"/>
              </w:rPr>
              <w:t>Tigule</w:t>
            </w:r>
            <w:proofErr w:type="spellEnd"/>
          </w:p>
        </w:tc>
        <w:tc>
          <w:tcPr>
            <w:tcW w:w="4148" w:type="dxa"/>
          </w:tcPr>
          <w:p w14:paraId="4516D511"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ALTA</w:t>
            </w:r>
          </w:p>
        </w:tc>
      </w:tr>
      <w:tr w:rsidR="00BA62F4" w:rsidRPr="00BA62F4" w14:paraId="79B1E0AA" w14:textId="77777777" w:rsidTr="005133D7">
        <w:tc>
          <w:tcPr>
            <w:tcW w:w="4148" w:type="dxa"/>
          </w:tcPr>
          <w:p w14:paraId="3C4E4944"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Irēna Riekstiņa</w:t>
            </w:r>
          </w:p>
        </w:tc>
        <w:tc>
          <w:tcPr>
            <w:tcW w:w="4148" w:type="dxa"/>
          </w:tcPr>
          <w:p w14:paraId="225D8B33"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Latvijas kongresu birojs</w:t>
            </w:r>
          </w:p>
        </w:tc>
      </w:tr>
      <w:tr w:rsidR="00BA62F4" w:rsidRPr="00BA62F4" w14:paraId="11E980A6" w14:textId="77777777" w:rsidTr="005133D7">
        <w:tc>
          <w:tcPr>
            <w:tcW w:w="4148" w:type="dxa"/>
          </w:tcPr>
          <w:p w14:paraId="3804E25A"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Raitis Sijāts</w:t>
            </w:r>
          </w:p>
        </w:tc>
        <w:tc>
          <w:tcPr>
            <w:tcW w:w="4148" w:type="dxa"/>
          </w:tcPr>
          <w:p w14:paraId="2E6C75A1"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Vidzemes tūrisma asociācija</w:t>
            </w:r>
          </w:p>
        </w:tc>
      </w:tr>
      <w:tr w:rsidR="00BA62F4" w:rsidRPr="00BA62F4" w14:paraId="187C82A4" w14:textId="77777777" w:rsidTr="005133D7">
        <w:tc>
          <w:tcPr>
            <w:tcW w:w="4148" w:type="dxa"/>
          </w:tcPr>
          <w:p w14:paraId="45F92E01"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 xml:space="preserve">Laura </w:t>
            </w:r>
            <w:proofErr w:type="spellStart"/>
            <w:r w:rsidRPr="00BA62F4">
              <w:rPr>
                <w:rFonts w:ascii="Times New Roman" w:hAnsi="Times New Roman" w:cs="Times New Roman"/>
                <w:sz w:val="24"/>
                <w:szCs w:val="24"/>
              </w:rPr>
              <w:t>Spundere</w:t>
            </w:r>
            <w:proofErr w:type="spellEnd"/>
          </w:p>
        </w:tc>
        <w:tc>
          <w:tcPr>
            <w:tcW w:w="4148" w:type="dxa"/>
          </w:tcPr>
          <w:p w14:paraId="0366C411"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LTA</w:t>
            </w:r>
          </w:p>
        </w:tc>
      </w:tr>
      <w:tr w:rsidR="00BA62F4" w:rsidRPr="00BA62F4" w14:paraId="45399E7D" w14:textId="77777777" w:rsidTr="005133D7">
        <w:tc>
          <w:tcPr>
            <w:tcW w:w="4148" w:type="dxa"/>
          </w:tcPr>
          <w:p w14:paraId="7BAC8579"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Aija Lubeja-</w:t>
            </w:r>
            <w:proofErr w:type="spellStart"/>
            <w:r w:rsidRPr="00BA62F4">
              <w:rPr>
                <w:rFonts w:ascii="Times New Roman" w:hAnsi="Times New Roman" w:cs="Times New Roman"/>
                <w:sz w:val="24"/>
                <w:szCs w:val="24"/>
              </w:rPr>
              <w:t>Sube</w:t>
            </w:r>
            <w:proofErr w:type="spellEnd"/>
          </w:p>
        </w:tc>
        <w:tc>
          <w:tcPr>
            <w:tcW w:w="4148" w:type="dxa"/>
          </w:tcPr>
          <w:p w14:paraId="24896021"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Latvijas profesionālo gidu asociācija</w:t>
            </w:r>
          </w:p>
        </w:tc>
      </w:tr>
      <w:tr w:rsidR="00BA62F4" w:rsidRPr="00BA62F4" w14:paraId="033772A7" w14:textId="77777777" w:rsidTr="005133D7">
        <w:tc>
          <w:tcPr>
            <w:tcW w:w="4148" w:type="dxa"/>
          </w:tcPr>
          <w:p w14:paraId="4E820CB5"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Ieva Keiša</w:t>
            </w:r>
          </w:p>
        </w:tc>
        <w:tc>
          <w:tcPr>
            <w:tcW w:w="4148" w:type="dxa"/>
          </w:tcPr>
          <w:p w14:paraId="6E2E59C9"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ALTA</w:t>
            </w:r>
          </w:p>
        </w:tc>
      </w:tr>
      <w:tr w:rsidR="00BA62F4" w:rsidRPr="00BA62F4" w14:paraId="47545F3C" w14:textId="77777777" w:rsidTr="005133D7">
        <w:tc>
          <w:tcPr>
            <w:tcW w:w="4148" w:type="dxa"/>
          </w:tcPr>
          <w:p w14:paraId="01362340" w14:textId="3B1FC583" w:rsidR="00BA62F4" w:rsidRPr="00BA62F4" w:rsidRDefault="00BA62F4" w:rsidP="00BA62F4">
            <w:pPr>
              <w:jc w:val="center"/>
            </w:pPr>
            <w:r w:rsidRPr="00BA62F4">
              <w:rPr>
                <w:rFonts w:ascii="Times New Roman" w:hAnsi="Times New Roman" w:cs="Times New Roman"/>
                <w:sz w:val="24"/>
                <w:szCs w:val="24"/>
              </w:rPr>
              <w:t>Anita Šmite</w:t>
            </w:r>
          </w:p>
        </w:tc>
        <w:tc>
          <w:tcPr>
            <w:tcW w:w="4148" w:type="dxa"/>
          </w:tcPr>
          <w:p w14:paraId="14F2F2AC" w14:textId="77777777" w:rsidR="00BA62F4" w:rsidRPr="00BA62F4" w:rsidRDefault="00BA62F4" w:rsidP="00BA62F4">
            <w:pPr>
              <w:jc w:val="center"/>
            </w:pPr>
            <w:r w:rsidRPr="00BA62F4">
              <w:rPr>
                <w:rFonts w:ascii="Times New Roman" w:hAnsi="Times New Roman" w:cs="Times New Roman"/>
                <w:sz w:val="24"/>
                <w:szCs w:val="24"/>
              </w:rPr>
              <w:t>Kokneses novada dome</w:t>
            </w:r>
          </w:p>
        </w:tc>
      </w:tr>
      <w:tr w:rsidR="00BA62F4" w:rsidRPr="00BA62F4" w14:paraId="445D7DFD" w14:textId="77777777" w:rsidTr="005133D7">
        <w:tc>
          <w:tcPr>
            <w:tcW w:w="4148" w:type="dxa"/>
          </w:tcPr>
          <w:p w14:paraId="0AD654B4"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Andra Feldmane</w:t>
            </w:r>
          </w:p>
        </w:tc>
        <w:tc>
          <w:tcPr>
            <w:tcW w:w="4148" w:type="dxa"/>
          </w:tcPr>
          <w:p w14:paraId="5B7C2327"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Latvijas pašvaldību savienība</w:t>
            </w:r>
          </w:p>
        </w:tc>
      </w:tr>
      <w:tr w:rsidR="00BA62F4" w:rsidRPr="00BA62F4" w14:paraId="66279169" w14:textId="77777777" w:rsidTr="005133D7">
        <w:tc>
          <w:tcPr>
            <w:tcW w:w="4148" w:type="dxa"/>
          </w:tcPr>
          <w:p w14:paraId="51B71F30"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 xml:space="preserve">Lana </w:t>
            </w:r>
            <w:proofErr w:type="spellStart"/>
            <w:r w:rsidRPr="00BA62F4">
              <w:rPr>
                <w:rFonts w:ascii="Times New Roman" w:hAnsi="Times New Roman" w:cs="Times New Roman"/>
                <w:sz w:val="24"/>
                <w:szCs w:val="24"/>
              </w:rPr>
              <w:t>Kutiščeva</w:t>
            </w:r>
            <w:proofErr w:type="spellEnd"/>
          </w:p>
        </w:tc>
        <w:tc>
          <w:tcPr>
            <w:tcW w:w="4148" w:type="dxa"/>
          </w:tcPr>
          <w:p w14:paraId="79344AD4"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Latvijas veselības tūrisma klasteris</w:t>
            </w:r>
          </w:p>
        </w:tc>
      </w:tr>
      <w:tr w:rsidR="00BA62F4" w:rsidRPr="00BA62F4" w14:paraId="030014B1" w14:textId="77777777" w:rsidTr="005133D7">
        <w:tc>
          <w:tcPr>
            <w:tcW w:w="4148" w:type="dxa"/>
          </w:tcPr>
          <w:p w14:paraId="170266A7"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Asnāte Ziemele</w:t>
            </w:r>
          </w:p>
        </w:tc>
        <w:tc>
          <w:tcPr>
            <w:tcW w:w="4148" w:type="dxa"/>
          </w:tcPr>
          <w:p w14:paraId="5228D1A9"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Latvijas lauku tūrisma asociācija</w:t>
            </w:r>
          </w:p>
        </w:tc>
      </w:tr>
      <w:tr w:rsidR="00BA62F4" w:rsidRPr="00BA62F4" w14:paraId="751186C4" w14:textId="77777777" w:rsidTr="005133D7">
        <w:tc>
          <w:tcPr>
            <w:tcW w:w="4148" w:type="dxa"/>
          </w:tcPr>
          <w:p w14:paraId="35268B0A"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Ieva Lasmane</w:t>
            </w:r>
          </w:p>
        </w:tc>
        <w:tc>
          <w:tcPr>
            <w:tcW w:w="4148" w:type="dxa"/>
          </w:tcPr>
          <w:p w14:paraId="22B0D614"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 xml:space="preserve">Rīgas </w:t>
            </w:r>
            <w:proofErr w:type="spellStart"/>
            <w:r w:rsidRPr="00BA62F4">
              <w:rPr>
                <w:rFonts w:ascii="Times New Roman" w:hAnsi="Times New Roman" w:cs="Times New Roman"/>
                <w:sz w:val="24"/>
                <w:szCs w:val="24"/>
              </w:rPr>
              <w:t>valstspilsētas</w:t>
            </w:r>
            <w:proofErr w:type="spellEnd"/>
            <w:r w:rsidRPr="00BA62F4">
              <w:rPr>
                <w:rFonts w:ascii="Times New Roman" w:hAnsi="Times New Roman" w:cs="Times New Roman"/>
                <w:sz w:val="24"/>
                <w:szCs w:val="24"/>
              </w:rPr>
              <w:t xml:space="preserve"> pašvaldība</w:t>
            </w:r>
          </w:p>
        </w:tc>
      </w:tr>
      <w:tr w:rsidR="00BA62F4" w:rsidRPr="00BA62F4" w14:paraId="5DD6FAEC" w14:textId="77777777" w:rsidTr="005133D7">
        <w:tc>
          <w:tcPr>
            <w:tcW w:w="4148" w:type="dxa"/>
          </w:tcPr>
          <w:p w14:paraId="3C6C14AD"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 xml:space="preserve">Laura </w:t>
            </w:r>
            <w:proofErr w:type="spellStart"/>
            <w:r w:rsidRPr="00BA62F4">
              <w:rPr>
                <w:rFonts w:ascii="Times New Roman" w:hAnsi="Times New Roman" w:cs="Times New Roman"/>
                <w:sz w:val="24"/>
                <w:szCs w:val="24"/>
              </w:rPr>
              <w:t>Jaundāldere</w:t>
            </w:r>
            <w:proofErr w:type="spellEnd"/>
          </w:p>
        </w:tc>
        <w:tc>
          <w:tcPr>
            <w:tcW w:w="4148" w:type="dxa"/>
          </w:tcPr>
          <w:p w14:paraId="1961F3E9"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 xml:space="preserve">Jūrmalas </w:t>
            </w:r>
            <w:proofErr w:type="spellStart"/>
            <w:r w:rsidRPr="00BA62F4">
              <w:rPr>
                <w:rFonts w:ascii="Times New Roman" w:hAnsi="Times New Roman" w:cs="Times New Roman"/>
                <w:sz w:val="24"/>
                <w:szCs w:val="24"/>
              </w:rPr>
              <w:t>valstspilsētas</w:t>
            </w:r>
            <w:proofErr w:type="spellEnd"/>
            <w:r w:rsidRPr="00BA62F4">
              <w:rPr>
                <w:rFonts w:ascii="Times New Roman" w:hAnsi="Times New Roman" w:cs="Times New Roman"/>
                <w:sz w:val="24"/>
                <w:szCs w:val="24"/>
              </w:rPr>
              <w:t xml:space="preserve"> administrācija</w:t>
            </w:r>
          </w:p>
        </w:tc>
      </w:tr>
      <w:tr w:rsidR="00BA62F4" w:rsidRPr="00BA62F4" w14:paraId="1AAC1837" w14:textId="77777777" w:rsidTr="005133D7">
        <w:tc>
          <w:tcPr>
            <w:tcW w:w="4148" w:type="dxa"/>
          </w:tcPr>
          <w:p w14:paraId="1B65224D" w14:textId="0F7E99A8"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lastRenderedPageBreak/>
              <w:t>Artis Gustovskis</w:t>
            </w:r>
          </w:p>
        </w:tc>
        <w:tc>
          <w:tcPr>
            <w:tcW w:w="4148" w:type="dxa"/>
          </w:tcPr>
          <w:p w14:paraId="11E1B366"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Kurzemes tūrisma asociācija</w:t>
            </w:r>
          </w:p>
        </w:tc>
      </w:tr>
      <w:tr w:rsidR="00BA62F4" w:rsidRPr="00BA62F4" w14:paraId="15AA0539" w14:textId="77777777" w:rsidTr="005133D7">
        <w:tc>
          <w:tcPr>
            <w:tcW w:w="4148" w:type="dxa"/>
          </w:tcPr>
          <w:p w14:paraId="5729A662"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 xml:space="preserve">Anta </w:t>
            </w:r>
            <w:proofErr w:type="spellStart"/>
            <w:r w:rsidRPr="00BA62F4">
              <w:rPr>
                <w:rFonts w:ascii="Times New Roman" w:hAnsi="Times New Roman" w:cs="Times New Roman"/>
                <w:sz w:val="24"/>
                <w:szCs w:val="24"/>
              </w:rPr>
              <w:t>Jokste</w:t>
            </w:r>
            <w:proofErr w:type="spellEnd"/>
          </w:p>
        </w:tc>
        <w:tc>
          <w:tcPr>
            <w:tcW w:w="4148" w:type="dxa"/>
          </w:tcPr>
          <w:p w14:paraId="73E0E47A"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ALTA</w:t>
            </w:r>
          </w:p>
        </w:tc>
      </w:tr>
      <w:tr w:rsidR="00BA62F4" w:rsidRPr="00BA62F4" w14:paraId="71850B27" w14:textId="77777777" w:rsidTr="005133D7">
        <w:tc>
          <w:tcPr>
            <w:tcW w:w="4148" w:type="dxa"/>
          </w:tcPr>
          <w:p w14:paraId="36971A93"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 xml:space="preserve">Henriks </w:t>
            </w:r>
            <w:proofErr w:type="spellStart"/>
            <w:r w:rsidRPr="00BA62F4">
              <w:rPr>
                <w:rFonts w:ascii="Times New Roman" w:hAnsi="Times New Roman" w:cs="Times New Roman"/>
                <w:sz w:val="24"/>
                <w:szCs w:val="24"/>
              </w:rPr>
              <w:t>Danusevičs</w:t>
            </w:r>
            <w:proofErr w:type="spellEnd"/>
          </w:p>
        </w:tc>
        <w:tc>
          <w:tcPr>
            <w:tcW w:w="4148" w:type="dxa"/>
          </w:tcPr>
          <w:p w14:paraId="5DE33C16"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Latvijas Tirgotāju asociācija</w:t>
            </w:r>
          </w:p>
        </w:tc>
      </w:tr>
      <w:tr w:rsidR="00BA62F4" w:rsidRPr="00BA62F4" w14:paraId="1405414C" w14:textId="77777777" w:rsidTr="005133D7">
        <w:tc>
          <w:tcPr>
            <w:tcW w:w="4148" w:type="dxa"/>
          </w:tcPr>
          <w:p w14:paraId="1809DE57" w14:textId="06D9694C"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 xml:space="preserve">Edgars </w:t>
            </w:r>
            <w:proofErr w:type="spellStart"/>
            <w:r w:rsidRPr="00BA62F4">
              <w:rPr>
                <w:rFonts w:ascii="Times New Roman" w:hAnsi="Times New Roman" w:cs="Times New Roman"/>
                <w:sz w:val="24"/>
                <w:szCs w:val="24"/>
              </w:rPr>
              <w:t>Ražinskis</w:t>
            </w:r>
            <w:proofErr w:type="spellEnd"/>
          </w:p>
        </w:tc>
        <w:tc>
          <w:tcPr>
            <w:tcW w:w="4148" w:type="dxa"/>
          </w:tcPr>
          <w:p w14:paraId="4DA37D28"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Rīgas plānošanas reģions</w:t>
            </w:r>
          </w:p>
        </w:tc>
      </w:tr>
      <w:tr w:rsidR="00BA62F4" w:rsidRPr="00BA62F4" w14:paraId="275A6A41" w14:textId="77777777" w:rsidTr="005133D7">
        <w:tc>
          <w:tcPr>
            <w:tcW w:w="4148" w:type="dxa"/>
          </w:tcPr>
          <w:p w14:paraId="28A6CB51"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Nelda Sniedze</w:t>
            </w:r>
          </w:p>
        </w:tc>
        <w:tc>
          <w:tcPr>
            <w:tcW w:w="4148" w:type="dxa"/>
          </w:tcPr>
          <w:p w14:paraId="21D29993"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LKA</w:t>
            </w:r>
          </w:p>
        </w:tc>
      </w:tr>
      <w:tr w:rsidR="00BA62F4" w:rsidRPr="00BA62F4" w14:paraId="14B9DA5F" w14:textId="77777777" w:rsidTr="005133D7">
        <w:tc>
          <w:tcPr>
            <w:tcW w:w="4148" w:type="dxa"/>
          </w:tcPr>
          <w:p w14:paraId="52AB0EE3"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Gunita Osīte</w:t>
            </w:r>
          </w:p>
        </w:tc>
        <w:tc>
          <w:tcPr>
            <w:tcW w:w="4148" w:type="dxa"/>
          </w:tcPr>
          <w:p w14:paraId="0766FB0D"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Jelgavas pilsētas pašvaldība</w:t>
            </w:r>
          </w:p>
        </w:tc>
      </w:tr>
      <w:tr w:rsidR="00BA62F4" w:rsidRPr="00BA62F4" w14:paraId="6CF8DB96" w14:textId="77777777" w:rsidTr="005133D7">
        <w:tc>
          <w:tcPr>
            <w:tcW w:w="4148" w:type="dxa"/>
          </w:tcPr>
          <w:p w14:paraId="38FB2E47" w14:textId="5DA942FA"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Edgars Vizulis</w:t>
            </w:r>
          </w:p>
        </w:tc>
        <w:tc>
          <w:tcPr>
            <w:tcW w:w="4148" w:type="dxa"/>
          </w:tcPr>
          <w:p w14:paraId="172B2360"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LC</w:t>
            </w:r>
          </w:p>
        </w:tc>
      </w:tr>
      <w:tr w:rsidR="00BA62F4" w:rsidRPr="00BA62F4" w14:paraId="434914E2" w14:textId="77777777" w:rsidTr="005133D7">
        <w:tc>
          <w:tcPr>
            <w:tcW w:w="4148" w:type="dxa"/>
          </w:tcPr>
          <w:p w14:paraId="220CEECC"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 xml:space="preserve">Ilona </w:t>
            </w:r>
            <w:proofErr w:type="spellStart"/>
            <w:r w:rsidRPr="00BA62F4">
              <w:rPr>
                <w:rFonts w:ascii="Times New Roman" w:hAnsi="Times New Roman" w:cs="Times New Roman"/>
                <w:sz w:val="24"/>
                <w:szCs w:val="24"/>
              </w:rPr>
              <w:t>Kiukucāne</w:t>
            </w:r>
            <w:proofErr w:type="spellEnd"/>
          </w:p>
        </w:tc>
        <w:tc>
          <w:tcPr>
            <w:tcW w:w="4148" w:type="dxa"/>
          </w:tcPr>
          <w:p w14:paraId="6531D1C3"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LDDK</w:t>
            </w:r>
          </w:p>
        </w:tc>
      </w:tr>
      <w:tr w:rsidR="00BA62F4" w:rsidRPr="00BA62F4" w14:paraId="3820D362" w14:textId="77777777" w:rsidTr="005133D7">
        <w:tc>
          <w:tcPr>
            <w:tcW w:w="4148" w:type="dxa"/>
          </w:tcPr>
          <w:p w14:paraId="65B30348"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 xml:space="preserve">Anna </w:t>
            </w:r>
            <w:proofErr w:type="spellStart"/>
            <w:r w:rsidRPr="00BA62F4">
              <w:rPr>
                <w:rFonts w:ascii="Times New Roman" w:hAnsi="Times New Roman" w:cs="Times New Roman"/>
                <w:sz w:val="24"/>
                <w:szCs w:val="24"/>
              </w:rPr>
              <w:t>Manuhina</w:t>
            </w:r>
            <w:proofErr w:type="spellEnd"/>
          </w:p>
        </w:tc>
        <w:tc>
          <w:tcPr>
            <w:tcW w:w="4148" w:type="dxa"/>
          </w:tcPr>
          <w:p w14:paraId="1F91D18D"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ALTA</w:t>
            </w:r>
          </w:p>
        </w:tc>
      </w:tr>
      <w:tr w:rsidR="00BA62F4" w:rsidRPr="00BA62F4" w14:paraId="1B07CBF4" w14:textId="77777777" w:rsidTr="005133D7">
        <w:tc>
          <w:tcPr>
            <w:tcW w:w="4148" w:type="dxa"/>
          </w:tcPr>
          <w:p w14:paraId="5E5A232D" w14:textId="417B5DC4"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 xml:space="preserve">Edgars </w:t>
            </w:r>
            <w:proofErr w:type="spellStart"/>
            <w:r w:rsidRPr="00BA62F4">
              <w:rPr>
                <w:rFonts w:ascii="Times New Roman" w:hAnsi="Times New Roman" w:cs="Times New Roman"/>
                <w:sz w:val="24"/>
                <w:szCs w:val="24"/>
              </w:rPr>
              <w:t>Kuzmans</w:t>
            </w:r>
            <w:proofErr w:type="spellEnd"/>
          </w:p>
        </w:tc>
        <w:tc>
          <w:tcPr>
            <w:tcW w:w="4148" w:type="dxa"/>
          </w:tcPr>
          <w:p w14:paraId="4304679D" w14:textId="77777777" w:rsidR="00BA62F4" w:rsidRPr="00BA62F4" w:rsidRDefault="00BA62F4" w:rsidP="00BA62F4">
            <w:pPr>
              <w:jc w:val="center"/>
              <w:rPr>
                <w:rFonts w:ascii="Times New Roman" w:hAnsi="Times New Roman" w:cs="Times New Roman"/>
                <w:sz w:val="24"/>
                <w:szCs w:val="24"/>
              </w:rPr>
            </w:pPr>
            <w:r w:rsidRPr="00BA62F4">
              <w:rPr>
                <w:rFonts w:ascii="Times New Roman" w:hAnsi="Times New Roman" w:cs="Times New Roman"/>
                <w:sz w:val="24"/>
                <w:szCs w:val="24"/>
              </w:rPr>
              <w:t>SIA “3K MANAGEMENT”</w:t>
            </w:r>
          </w:p>
        </w:tc>
      </w:tr>
    </w:tbl>
    <w:p w14:paraId="1975E55D" w14:textId="4CE91293" w:rsidR="0029228A" w:rsidRDefault="0029228A" w:rsidP="00BF4FED">
      <w:pPr>
        <w:jc w:val="both"/>
        <w:rPr>
          <w:rFonts w:ascii="Times New Roman" w:hAnsi="Times New Roman" w:cs="Times New Roman"/>
          <w:sz w:val="24"/>
          <w:szCs w:val="24"/>
        </w:rPr>
      </w:pPr>
    </w:p>
    <w:p w14:paraId="247A5F08" w14:textId="12DC63FB" w:rsidR="00B67A06" w:rsidRDefault="3D595E4E" w:rsidP="480D2BE4">
      <w:pPr>
        <w:jc w:val="both"/>
        <w:rPr>
          <w:rFonts w:ascii="Times New Roman" w:hAnsi="Times New Roman" w:cs="Times New Roman"/>
          <w:sz w:val="24"/>
          <w:szCs w:val="24"/>
        </w:rPr>
      </w:pPr>
      <w:proofErr w:type="spellStart"/>
      <w:r w:rsidRPr="480D2BE4">
        <w:rPr>
          <w:rFonts w:ascii="Times New Roman" w:hAnsi="Times New Roman" w:cs="Times New Roman"/>
          <w:sz w:val="24"/>
          <w:szCs w:val="24"/>
        </w:rPr>
        <w:t>J.Naglis</w:t>
      </w:r>
      <w:proofErr w:type="spellEnd"/>
      <w:r w:rsidRPr="480D2BE4">
        <w:rPr>
          <w:rFonts w:ascii="Times New Roman" w:hAnsi="Times New Roman" w:cs="Times New Roman"/>
          <w:sz w:val="24"/>
          <w:szCs w:val="24"/>
        </w:rPr>
        <w:t xml:space="preserve"> atklāj </w:t>
      </w:r>
      <w:r w:rsidR="2081E74E" w:rsidRPr="480D2BE4">
        <w:rPr>
          <w:rFonts w:ascii="Times New Roman" w:hAnsi="Times New Roman" w:cs="Times New Roman"/>
          <w:sz w:val="24"/>
          <w:szCs w:val="24"/>
        </w:rPr>
        <w:t xml:space="preserve">Latvijas Tūrisma konsultatīvās padomes sēdi un </w:t>
      </w:r>
      <w:r w:rsidR="6EDFBF39" w:rsidRPr="480D2BE4">
        <w:rPr>
          <w:rFonts w:ascii="Times New Roman" w:hAnsi="Times New Roman" w:cs="Times New Roman"/>
          <w:sz w:val="24"/>
          <w:szCs w:val="24"/>
        </w:rPr>
        <w:t xml:space="preserve">informē, ka sēdes darba kārtībā ir </w:t>
      </w:r>
      <w:r w:rsidR="464BAE78" w:rsidRPr="480D2BE4">
        <w:rPr>
          <w:rFonts w:ascii="Times New Roman" w:hAnsi="Times New Roman" w:cs="Times New Roman"/>
          <w:sz w:val="24"/>
          <w:szCs w:val="24"/>
        </w:rPr>
        <w:t>ES struktūrfondu un Kohēzijas fonda  2021.–.2027.gada plānošanas perioda darbības programmas 1.2.prioritārā virziena “Atbalsts uzņēmējdarbībai” 1.2.3.2.pasākuma “Atbalsts tūrisma produktu attīstībai” programmas (turpmāk –</w:t>
      </w:r>
      <w:r w:rsidR="480D2BE4" w:rsidRPr="480D2BE4">
        <w:rPr>
          <w:rFonts w:ascii="Times New Roman" w:hAnsi="Times New Roman" w:cs="Times New Roman"/>
          <w:sz w:val="24"/>
          <w:szCs w:val="24"/>
        </w:rPr>
        <w:t xml:space="preserve"> </w:t>
      </w:r>
      <w:r w:rsidR="464BAE78" w:rsidRPr="480D2BE4">
        <w:rPr>
          <w:rFonts w:ascii="Times New Roman" w:hAnsi="Times New Roman" w:cs="Times New Roman"/>
          <w:sz w:val="24"/>
          <w:szCs w:val="24"/>
        </w:rPr>
        <w:t>programma) izskatīšana.</w:t>
      </w:r>
    </w:p>
    <w:p w14:paraId="042C1F0B" w14:textId="3C614389" w:rsidR="00BF4FED" w:rsidRDefault="00BF4FED" w:rsidP="00BF4FED">
      <w:pPr>
        <w:jc w:val="both"/>
        <w:rPr>
          <w:rFonts w:ascii="Times New Roman" w:hAnsi="Times New Roman" w:cs="Times New Roman"/>
          <w:sz w:val="24"/>
          <w:szCs w:val="24"/>
        </w:rPr>
      </w:pPr>
      <w:proofErr w:type="spellStart"/>
      <w:r w:rsidRPr="00175301">
        <w:rPr>
          <w:rFonts w:ascii="Times New Roman" w:hAnsi="Times New Roman" w:cs="Times New Roman"/>
          <w:sz w:val="24"/>
          <w:szCs w:val="24"/>
        </w:rPr>
        <w:t>M.Lūka-Ruskulova</w:t>
      </w:r>
      <w:proofErr w:type="spellEnd"/>
      <w:r w:rsidRPr="00175301">
        <w:rPr>
          <w:rFonts w:ascii="Times New Roman" w:hAnsi="Times New Roman" w:cs="Times New Roman"/>
          <w:sz w:val="24"/>
          <w:szCs w:val="24"/>
        </w:rPr>
        <w:t xml:space="preserve"> sniedz informāciju par programmas mērķi, pasākuma ietvaros sasniedzamajiem rādītājiem un sadarbības tīkla atbilstības nosacījumiem.</w:t>
      </w:r>
    </w:p>
    <w:p w14:paraId="75F7EFCE" w14:textId="1B631073" w:rsidR="00BF4FED" w:rsidRDefault="464BAE78" w:rsidP="480D2BE4">
      <w:pPr>
        <w:jc w:val="both"/>
        <w:rPr>
          <w:rFonts w:ascii="Times New Roman" w:hAnsi="Times New Roman" w:cs="Times New Roman"/>
          <w:sz w:val="24"/>
          <w:szCs w:val="24"/>
        </w:rPr>
      </w:pPr>
      <w:proofErr w:type="spellStart"/>
      <w:r w:rsidRPr="055C6172">
        <w:rPr>
          <w:rFonts w:ascii="Times New Roman" w:hAnsi="Times New Roman" w:cs="Times New Roman"/>
          <w:sz w:val="24"/>
          <w:szCs w:val="24"/>
        </w:rPr>
        <w:t>H.Danusēvičs</w:t>
      </w:r>
      <w:proofErr w:type="spellEnd"/>
      <w:r w:rsidRPr="055C6172">
        <w:rPr>
          <w:rFonts w:ascii="Times New Roman" w:hAnsi="Times New Roman" w:cs="Times New Roman"/>
          <w:sz w:val="24"/>
          <w:szCs w:val="24"/>
        </w:rPr>
        <w:t xml:space="preserve"> lūdz sniegt informāciju, vai programmas ierobežojums – tikai līdz 10% no sadarbības tīkla var būt tirdzniecības nozares uzņēmumi, ir 10% no tīkla apgrozījuma vai 10% no biedru skaita. </w:t>
      </w:r>
      <w:proofErr w:type="spellStart"/>
      <w:r w:rsidRPr="055C6172">
        <w:rPr>
          <w:rFonts w:ascii="Times New Roman" w:hAnsi="Times New Roman" w:cs="Times New Roman"/>
          <w:sz w:val="24"/>
          <w:szCs w:val="24"/>
        </w:rPr>
        <w:t>H.Danusēv</w:t>
      </w:r>
      <w:r w:rsidR="73FA27EA" w:rsidRPr="055C6172">
        <w:rPr>
          <w:rFonts w:ascii="Times New Roman" w:hAnsi="Times New Roman" w:cs="Times New Roman"/>
          <w:sz w:val="24"/>
          <w:szCs w:val="24"/>
        </w:rPr>
        <w:t>ičs</w:t>
      </w:r>
      <w:proofErr w:type="spellEnd"/>
      <w:r w:rsidRPr="055C6172">
        <w:rPr>
          <w:rFonts w:ascii="Times New Roman" w:hAnsi="Times New Roman" w:cs="Times New Roman"/>
          <w:sz w:val="24"/>
          <w:szCs w:val="24"/>
        </w:rPr>
        <w:t xml:space="preserve"> pauž viedokli, ka vēlamais risinājums būtu 10% no biedru skaita.</w:t>
      </w:r>
    </w:p>
    <w:p w14:paraId="6846C63A" w14:textId="3C6A8ADD" w:rsidR="00BF4FED" w:rsidRDefault="464BAE78" w:rsidP="00BF4FED">
      <w:pPr>
        <w:jc w:val="both"/>
        <w:rPr>
          <w:rFonts w:ascii="Times New Roman" w:hAnsi="Times New Roman" w:cs="Times New Roman"/>
          <w:sz w:val="24"/>
          <w:szCs w:val="24"/>
        </w:rPr>
      </w:pPr>
      <w:proofErr w:type="spellStart"/>
      <w:r w:rsidRPr="480D2BE4">
        <w:rPr>
          <w:rFonts w:ascii="Times New Roman" w:hAnsi="Times New Roman" w:cs="Times New Roman"/>
          <w:sz w:val="24"/>
          <w:szCs w:val="24"/>
        </w:rPr>
        <w:t>D.Butāne</w:t>
      </w:r>
      <w:proofErr w:type="spellEnd"/>
      <w:r w:rsidRPr="480D2BE4">
        <w:rPr>
          <w:rFonts w:ascii="Times New Roman" w:hAnsi="Times New Roman" w:cs="Times New Roman"/>
          <w:sz w:val="24"/>
          <w:szCs w:val="24"/>
        </w:rPr>
        <w:t xml:space="preserve"> skaidro, ka ierobežojuma mērķis ir </w:t>
      </w:r>
      <w:r w:rsidR="05A8850F" w:rsidRPr="480D2BE4">
        <w:rPr>
          <w:rFonts w:ascii="Times New Roman" w:hAnsi="Times New Roman" w:cs="Times New Roman"/>
          <w:sz w:val="24"/>
          <w:szCs w:val="24"/>
        </w:rPr>
        <w:t>panākt, ka sadarbības tīkla pamatdarbība ir daudzveidīgu tūrisma produktu radīšana, tirdzniecība var būt tikai kā papildinošs elements, līdz ar to Ministru kabineta noteikumi par aktivitātes īstenošanu tiks precizēti, lai skaidri norādītu, ka ierobežojums attiecināms un sadarbības tīkla biedru apgrozījumu.</w:t>
      </w:r>
    </w:p>
    <w:p w14:paraId="7D1EC21F" w14:textId="555A5A82" w:rsidR="00627ADF" w:rsidRDefault="00627ADF" w:rsidP="00627ADF">
      <w:pPr>
        <w:jc w:val="both"/>
        <w:rPr>
          <w:rFonts w:ascii="Times New Roman" w:hAnsi="Times New Roman" w:cs="Times New Roman"/>
          <w:sz w:val="24"/>
          <w:szCs w:val="24"/>
        </w:rPr>
      </w:pPr>
      <w:proofErr w:type="spellStart"/>
      <w:r w:rsidRPr="00175301">
        <w:rPr>
          <w:rFonts w:ascii="Times New Roman" w:hAnsi="Times New Roman" w:cs="Times New Roman"/>
          <w:sz w:val="24"/>
          <w:szCs w:val="24"/>
        </w:rPr>
        <w:t>A.Zimele</w:t>
      </w:r>
      <w:proofErr w:type="spellEnd"/>
      <w:r w:rsidRPr="00175301">
        <w:rPr>
          <w:rFonts w:ascii="Times New Roman" w:hAnsi="Times New Roman" w:cs="Times New Roman"/>
          <w:sz w:val="24"/>
          <w:szCs w:val="24"/>
        </w:rPr>
        <w:t xml:space="preserve"> sniedz informāciju par programmas attiecināmajām un neattiecināmajām izmaksām,  projekta īstenošanas nosacījumiem, iesaistīto institūciju pienākumiem, atbalsta saņemšanas kārtību.</w:t>
      </w:r>
    </w:p>
    <w:p w14:paraId="2F8A8B54" w14:textId="33B79AC6" w:rsidR="00961867" w:rsidRPr="00961867" w:rsidRDefault="00961867" w:rsidP="00961867">
      <w:pPr>
        <w:jc w:val="both"/>
        <w:rPr>
          <w:rFonts w:ascii="Times New Roman" w:hAnsi="Times New Roman" w:cs="Times New Roman"/>
          <w:sz w:val="24"/>
          <w:szCs w:val="24"/>
        </w:rPr>
      </w:pPr>
      <w:proofErr w:type="spellStart"/>
      <w:r w:rsidRPr="00961867">
        <w:rPr>
          <w:rFonts w:ascii="Times New Roman" w:hAnsi="Times New Roman" w:cs="Times New Roman"/>
          <w:sz w:val="24"/>
          <w:szCs w:val="24"/>
        </w:rPr>
        <w:t>I</w:t>
      </w:r>
      <w:r>
        <w:rPr>
          <w:rFonts w:ascii="Times New Roman" w:hAnsi="Times New Roman" w:cs="Times New Roman"/>
          <w:sz w:val="24"/>
          <w:szCs w:val="24"/>
        </w:rPr>
        <w:t>.</w:t>
      </w:r>
      <w:r w:rsidRPr="00961867">
        <w:rPr>
          <w:rFonts w:ascii="Times New Roman" w:hAnsi="Times New Roman" w:cs="Times New Roman"/>
          <w:sz w:val="24"/>
          <w:szCs w:val="24"/>
        </w:rPr>
        <w:t>Indrikson</w:t>
      </w:r>
      <w:r>
        <w:rPr>
          <w:rFonts w:ascii="Times New Roman" w:hAnsi="Times New Roman" w:cs="Times New Roman"/>
          <w:sz w:val="24"/>
          <w:szCs w:val="24"/>
        </w:rPr>
        <w:t>e</w:t>
      </w:r>
      <w:proofErr w:type="spellEnd"/>
      <w:r>
        <w:rPr>
          <w:rFonts w:ascii="Times New Roman" w:hAnsi="Times New Roman" w:cs="Times New Roman"/>
          <w:sz w:val="24"/>
          <w:szCs w:val="24"/>
        </w:rPr>
        <w:t xml:space="preserve"> izsaka</w:t>
      </w:r>
      <w:r w:rsidRPr="00961867">
        <w:rPr>
          <w:rFonts w:ascii="Times New Roman" w:hAnsi="Times New Roman" w:cs="Times New Roman"/>
          <w:sz w:val="24"/>
          <w:szCs w:val="24"/>
        </w:rPr>
        <w:t xml:space="preserve"> pateicību tūrisma nozares pārstāvjiem par ieguldīto darbu un norādīja, ka arī turpmāk </w:t>
      </w:r>
      <w:r>
        <w:rPr>
          <w:rFonts w:ascii="Times New Roman" w:hAnsi="Times New Roman" w:cs="Times New Roman"/>
          <w:sz w:val="24"/>
          <w:szCs w:val="24"/>
        </w:rPr>
        <w:t>jāstiprina sadarbība</w:t>
      </w:r>
      <w:r w:rsidRPr="00961867">
        <w:rPr>
          <w:rFonts w:ascii="Times New Roman" w:hAnsi="Times New Roman" w:cs="Times New Roman"/>
          <w:sz w:val="24"/>
          <w:szCs w:val="24"/>
        </w:rPr>
        <w:t xml:space="preserve">, lai nodrošinātu veiksmīgu nozares attīstību. </w:t>
      </w:r>
    </w:p>
    <w:p w14:paraId="710FDECB" w14:textId="06C48B0A" w:rsidR="00961867" w:rsidRDefault="00961867" w:rsidP="00961867">
      <w:pPr>
        <w:jc w:val="both"/>
        <w:rPr>
          <w:rFonts w:ascii="Times New Roman" w:hAnsi="Times New Roman" w:cs="Times New Roman"/>
          <w:sz w:val="24"/>
          <w:szCs w:val="24"/>
        </w:rPr>
      </w:pPr>
      <w:proofErr w:type="spellStart"/>
      <w:r>
        <w:rPr>
          <w:rFonts w:ascii="Times New Roman" w:hAnsi="Times New Roman" w:cs="Times New Roman"/>
          <w:sz w:val="24"/>
          <w:szCs w:val="24"/>
        </w:rPr>
        <w:t>I.Indriksone</w:t>
      </w:r>
      <w:proofErr w:type="spellEnd"/>
      <w:r>
        <w:rPr>
          <w:rFonts w:ascii="Times New Roman" w:hAnsi="Times New Roman" w:cs="Times New Roman"/>
          <w:sz w:val="24"/>
          <w:szCs w:val="24"/>
        </w:rPr>
        <w:t xml:space="preserve"> no</w:t>
      </w:r>
      <w:r w:rsidRPr="00961867">
        <w:rPr>
          <w:rFonts w:ascii="Times New Roman" w:hAnsi="Times New Roman" w:cs="Times New Roman"/>
          <w:sz w:val="24"/>
          <w:szCs w:val="24"/>
        </w:rPr>
        <w:t>rāda, ka programmas galvenais mērķis ir apvienot dažādus nozares pārstāvjus, lai patiešām radītu jaunus piedāvājumus un jaunus produktus,</w:t>
      </w:r>
      <w:r>
        <w:rPr>
          <w:rFonts w:ascii="Times New Roman" w:hAnsi="Times New Roman" w:cs="Times New Roman"/>
          <w:sz w:val="24"/>
          <w:szCs w:val="24"/>
        </w:rPr>
        <w:t xml:space="preserve"> </w:t>
      </w:r>
      <w:r w:rsidRPr="00961867">
        <w:rPr>
          <w:rFonts w:ascii="Times New Roman" w:hAnsi="Times New Roman" w:cs="Times New Roman"/>
          <w:sz w:val="24"/>
          <w:szCs w:val="24"/>
        </w:rPr>
        <w:t>k</w:t>
      </w:r>
      <w:r>
        <w:rPr>
          <w:rFonts w:ascii="Times New Roman" w:hAnsi="Times New Roman" w:cs="Times New Roman"/>
          <w:sz w:val="24"/>
          <w:szCs w:val="24"/>
        </w:rPr>
        <w:t xml:space="preserve">as </w:t>
      </w:r>
      <w:r w:rsidRPr="00961867">
        <w:rPr>
          <w:rFonts w:ascii="Times New Roman" w:hAnsi="Times New Roman" w:cs="Times New Roman"/>
          <w:sz w:val="24"/>
          <w:szCs w:val="24"/>
        </w:rPr>
        <w:t>būtu konkurētspējīgi starptautiskā mērogā.</w:t>
      </w:r>
    </w:p>
    <w:p w14:paraId="539D414F" w14:textId="37AFD27F" w:rsidR="00961867" w:rsidRDefault="00961867" w:rsidP="00627ADF">
      <w:pPr>
        <w:jc w:val="both"/>
        <w:rPr>
          <w:rFonts w:ascii="Times New Roman" w:hAnsi="Times New Roman" w:cs="Times New Roman"/>
          <w:sz w:val="24"/>
          <w:szCs w:val="24"/>
        </w:rPr>
      </w:pPr>
      <w:r>
        <w:rPr>
          <w:rFonts w:ascii="Times New Roman" w:hAnsi="Times New Roman" w:cs="Times New Roman"/>
          <w:sz w:val="24"/>
          <w:szCs w:val="24"/>
        </w:rPr>
        <w:t xml:space="preserve">Vienlaikus </w:t>
      </w:r>
      <w:proofErr w:type="spellStart"/>
      <w:r>
        <w:rPr>
          <w:rFonts w:ascii="Times New Roman" w:hAnsi="Times New Roman" w:cs="Times New Roman"/>
          <w:sz w:val="24"/>
          <w:szCs w:val="24"/>
        </w:rPr>
        <w:t>I.Indriksone</w:t>
      </w:r>
      <w:proofErr w:type="spellEnd"/>
      <w:r>
        <w:rPr>
          <w:rFonts w:ascii="Times New Roman" w:hAnsi="Times New Roman" w:cs="Times New Roman"/>
          <w:sz w:val="24"/>
          <w:szCs w:val="24"/>
        </w:rPr>
        <w:t xml:space="preserve"> vērš uzmanību uz nepieciešamību precizēt un pilnveidot Ministru kabineta noteikumus par programmas īstenošanu un aicina detalizēti izvērtēt kvalifikācijas kritērijus un to vērtēšanas kārtību. </w:t>
      </w:r>
    </w:p>
    <w:p w14:paraId="045FA810" w14:textId="6FBBDD0A" w:rsidR="00627ADF" w:rsidRDefault="00627ADF" w:rsidP="00627ADF">
      <w:pPr>
        <w:spacing w:after="0" w:line="240" w:lineRule="auto"/>
        <w:jc w:val="both"/>
        <w:textAlignment w:val="center"/>
        <w:rPr>
          <w:rFonts w:ascii="Times New Roman" w:eastAsia="Times New Roman" w:hAnsi="Times New Roman" w:cs="Times New Roman"/>
          <w:sz w:val="24"/>
          <w:szCs w:val="24"/>
          <w:lang w:eastAsia="lv-LV"/>
        </w:rPr>
      </w:pPr>
      <w:proofErr w:type="spellStart"/>
      <w:r w:rsidRPr="00627ADF">
        <w:rPr>
          <w:rFonts w:ascii="Times New Roman" w:hAnsi="Times New Roman" w:cs="Times New Roman"/>
          <w:sz w:val="24"/>
          <w:szCs w:val="24"/>
        </w:rPr>
        <w:t>A.Meri</w:t>
      </w:r>
      <w:proofErr w:type="spellEnd"/>
      <w:r w:rsidRPr="00627ADF">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a</w:t>
      </w:r>
      <w:r w:rsidRPr="00627ADF">
        <w:rPr>
          <w:rFonts w:ascii="Times New Roman" w:eastAsia="Times New Roman" w:hAnsi="Times New Roman" w:cs="Times New Roman"/>
          <w:sz w:val="24"/>
          <w:szCs w:val="24"/>
          <w:lang w:eastAsia="lv-LV"/>
        </w:rPr>
        <w:t xml:space="preserve">icina veikt izmaņas noteikumos par dalībnieku ieņēmumiem no ārvalstu ceļotājiem sadarbības tīkla ietvaros, ​jo uzskata, kā reālajā situācijā nav iespējams saskaitīt objektīvus radītājus. </w:t>
      </w:r>
    </w:p>
    <w:p w14:paraId="151BB056" w14:textId="624895B4" w:rsidR="00972D19" w:rsidRDefault="00972D19" w:rsidP="00627ADF">
      <w:pPr>
        <w:spacing w:after="0" w:line="240" w:lineRule="auto"/>
        <w:jc w:val="both"/>
        <w:textAlignment w:val="center"/>
        <w:rPr>
          <w:rFonts w:ascii="Times New Roman" w:eastAsia="Times New Roman" w:hAnsi="Times New Roman" w:cs="Times New Roman"/>
          <w:sz w:val="24"/>
          <w:szCs w:val="24"/>
          <w:lang w:eastAsia="lv-LV"/>
        </w:rPr>
      </w:pPr>
    </w:p>
    <w:p w14:paraId="4E86E57A" w14:textId="0CCF5649" w:rsidR="00972D19" w:rsidRPr="00972D19" w:rsidRDefault="00972D19" w:rsidP="149C6D15">
      <w:pPr>
        <w:spacing w:after="0" w:line="240" w:lineRule="auto"/>
        <w:jc w:val="both"/>
        <w:textAlignment w:val="center"/>
        <w:rPr>
          <w:rFonts w:ascii="Times New Roman" w:eastAsia="Times New Roman" w:hAnsi="Times New Roman" w:cs="Times New Roman"/>
          <w:sz w:val="24"/>
          <w:szCs w:val="24"/>
          <w:lang w:eastAsia="lv-LV"/>
        </w:rPr>
      </w:pPr>
      <w:proofErr w:type="spellStart"/>
      <w:r w:rsidRPr="149C6D15">
        <w:rPr>
          <w:rFonts w:ascii="Times New Roman" w:eastAsia="Times New Roman" w:hAnsi="Times New Roman" w:cs="Times New Roman"/>
          <w:sz w:val="24"/>
          <w:szCs w:val="24"/>
          <w:lang w:eastAsia="lv-LV"/>
        </w:rPr>
        <w:lastRenderedPageBreak/>
        <w:t>J.Naglis</w:t>
      </w:r>
      <w:proofErr w:type="spellEnd"/>
      <w:r w:rsidRPr="149C6D15">
        <w:rPr>
          <w:rFonts w:ascii="Times New Roman" w:eastAsia="Times New Roman" w:hAnsi="Times New Roman" w:cs="Times New Roman"/>
          <w:sz w:val="24"/>
          <w:szCs w:val="24"/>
          <w:lang w:eastAsia="lv-LV"/>
        </w:rPr>
        <w:t xml:space="preserve"> norāda, ka gadījumā, ja par bāzes rādītāju tiek ņemts 2019.gads, pēc 2 pandēmijas gadiem būs vajadzīgi 4</w:t>
      </w:r>
      <w:r w:rsidR="464BAE78" w:rsidRPr="149C6D15">
        <w:rPr>
          <w:rFonts w:ascii="Times New Roman" w:hAnsi="Times New Roman" w:cs="Times New Roman"/>
          <w:sz w:val="24"/>
          <w:szCs w:val="24"/>
        </w:rPr>
        <w:t>–</w:t>
      </w:r>
      <w:r w:rsidRPr="149C6D15">
        <w:rPr>
          <w:rFonts w:ascii="Times New Roman" w:eastAsia="Times New Roman" w:hAnsi="Times New Roman" w:cs="Times New Roman"/>
          <w:sz w:val="24"/>
          <w:szCs w:val="24"/>
          <w:lang w:eastAsia="lv-LV"/>
        </w:rPr>
        <w:t>5 gadi,</w:t>
      </w:r>
      <w:r>
        <w:t xml:space="preserve"> </w:t>
      </w:r>
      <w:r w:rsidRPr="149C6D15">
        <w:rPr>
          <w:rFonts w:ascii="Times New Roman" w:eastAsia="Times New Roman" w:hAnsi="Times New Roman" w:cs="Times New Roman"/>
          <w:sz w:val="24"/>
          <w:szCs w:val="24"/>
          <w:lang w:eastAsia="lv-LV"/>
        </w:rPr>
        <w:t>lai sasniegtu 2019.gada līmeni un tikai pēc tam  nozare varēs uzrādīt darbības rezultātu pieaugumu.</w:t>
      </w:r>
      <w:r>
        <w:t xml:space="preserve"> </w:t>
      </w:r>
      <w:r w:rsidRPr="149C6D15">
        <w:rPr>
          <w:rFonts w:ascii="Times New Roman" w:eastAsia="Times New Roman" w:hAnsi="Times New Roman" w:cs="Times New Roman"/>
          <w:sz w:val="24"/>
          <w:szCs w:val="24"/>
          <w:lang w:eastAsia="lv-LV"/>
        </w:rPr>
        <w:t>Nozares ierosinājums par bāzes rādītāju noteikt  “0”.</w:t>
      </w:r>
    </w:p>
    <w:p w14:paraId="5CEB41B8" w14:textId="4845282E" w:rsidR="00627ADF" w:rsidRDefault="00627ADF" w:rsidP="00627ADF">
      <w:pPr>
        <w:spacing w:after="0" w:line="240" w:lineRule="auto"/>
        <w:jc w:val="both"/>
        <w:textAlignment w:val="center"/>
        <w:rPr>
          <w:rFonts w:ascii="Times New Roman" w:eastAsia="Times New Roman" w:hAnsi="Times New Roman" w:cs="Times New Roman"/>
          <w:sz w:val="24"/>
          <w:szCs w:val="24"/>
          <w:lang w:eastAsia="lv-LV"/>
        </w:rPr>
      </w:pPr>
    </w:p>
    <w:p w14:paraId="20233B9D" w14:textId="1F55FE6D" w:rsidR="00627ADF" w:rsidRDefault="00627ADF" w:rsidP="00627ADF">
      <w:pPr>
        <w:spacing w:after="0" w:line="240" w:lineRule="auto"/>
        <w:jc w:val="both"/>
        <w:textAlignment w:val="center"/>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E.Lingebērziņš</w:t>
      </w:r>
      <w:proofErr w:type="spellEnd"/>
      <w:r>
        <w:rPr>
          <w:rFonts w:ascii="Times New Roman" w:eastAsia="Times New Roman" w:hAnsi="Times New Roman" w:cs="Times New Roman"/>
          <w:sz w:val="24"/>
          <w:szCs w:val="24"/>
          <w:lang w:eastAsia="lv-LV"/>
        </w:rPr>
        <w:t xml:space="preserve"> pauž viedokli, ka programmas mērķis ir atbalstīt un stiprināt uzņēmumus, kas jau šobrīd ir eksportspējīgi.</w:t>
      </w:r>
    </w:p>
    <w:p w14:paraId="410E61A8" w14:textId="5FC53D80" w:rsidR="000477B1" w:rsidRDefault="000477B1" w:rsidP="00627ADF">
      <w:pPr>
        <w:spacing w:after="0" w:line="240" w:lineRule="auto"/>
        <w:jc w:val="both"/>
        <w:textAlignment w:val="center"/>
        <w:rPr>
          <w:rFonts w:ascii="Times New Roman" w:eastAsia="Times New Roman" w:hAnsi="Times New Roman" w:cs="Times New Roman"/>
          <w:sz w:val="24"/>
          <w:szCs w:val="24"/>
          <w:lang w:eastAsia="lv-LV"/>
        </w:rPr>
      </w:pPr>
    </w:p>
    <w:p w14:paraId="2CD53EAE" w14:textId="2018A880" w:rsidR="000477B1" w:rsidRDefault="000477B1" w:rsidP="00627ADF">
      <w:pPr>
        <w:spacing w:after="0" w:line="240" w:lineRule="auto"/>
        <w:jc w:val="both"/>
        <w:textAlignment w:val="center"/>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D.Butāne</w:t>
      </w:r>
      <w:proofErr w:type="spellEnd"/>
      <w:r>
        <w:rPr>
          <w:rFonts w:ascii="Times New Roman" w:eastAsia="Times New Roman" w:hAnsi="Times New Roman" w:cs="Times New Roman"/>
          <w:sz w:val="24"/>
          <w:szCs w:val="24"/>
          <w:lang w:eastAsia="lv-LV"/>
        </w:rPr>
        <w:t xml:space="preserve"> pauž atbalstu </w:t>
      </w:r>
      <w:proofErr w:type="spellStart"/>
      <w:r>
        <w:rPr>
          <w:rFonts w:ascii="Times New Roman" w:eastAsia="Times New Roman" w:hAnsi="Times New Roman" w:cs="Times New Roman"/>
          <w:sz w:val="24"/>
          <w:szCs w:val="24"/>
          <w:lang w:eastAsia="lv-LV"/>
        </w:rPr>
        <w:t>E.Lingebērziņa</w:t>
      </w:r>
      <w:proofErr w:type="spellEnd"/>
      <w:r>
        <w:rPr>
          <w:rFonts w:ascii="Times New Roman" w:eastAsia="Times New Roman" w:hAnsi="Times New Roman" w:cs="Times New Roman"/>
          <w:sz w:val="24"/>
          <w:szCs w:val="24"/>
          <w:lang w:eastAsia="lv-LV"/>
        </w:rPr>
        <w:t xml:space="preserve"> viedoklim un informē, ka Ekonomikas ministrijas nostāja ir saglabāt kritēriju par minimālo nepieciešamo eksporta apjomu.</w:t>
      </w:r>
    </w:p>
    <w:p w14:paraId="713A3E20" w14:textId="77777777" w:rsidR="000477B1" w:rsidRDefault="000477B1" w:rsidP="00627ADF">
      <w:pPr>
        <w:spacing w:after="0" w:line="240" w:lineRule="auto"/>
        <w:jc w:val="both"/>
        <w:textAlignment w:val="center"/>
        <w:rPr>
          <w:rFonts w:ascii="Times New Roman" w:eastAsia="Times New Roman" w:hAnsi="Times New Roman" w:cs="Times New Roman"/>
          <w:sz w:val="24"/>
          <w:szCs w:val="24"/>
          <w:lang w:eastAsia="lv-LV"/>
        </w:rPr>
      </w:pPr>
    </w:p>
    <w:p w14:paraId="09935348" w14:textId="69977298" w:rsidR="000477B1" w:rsidRDefault="00754407" w:rsidP="00627ADF">
      <w:pPr>
        <w:spacing w:after="0" w:line="240" w:lineRule="auto"/>
        <w:jc w:val="both"/>
        <w:textAlignment w:val="center"/>
        <w:rPr>
          <w:rFonts w:ascii="Times New Roman" w:eastAsia="Times New Roman" w:hAnsi="Times New Roman" w:cs="Times New Roman"/>
          <w:sz w:val="24"/>
          <w:szCs w:val="24"/>
          <w:lang w:eastAsia="lv-LV"/>
        </w:rPr>
      </w:pPr>
      <w:proofErr w:type="spellStart"/>
      <w:r w:rsidRPr="25CD8FD8">
        <w:rPr>
          <w:rFonts w:ascii="Times New Roman" w:eastAsia="Times New Roman" w:hAnsi="Times New Roman" w:cs="Times New Roman"/>
          <w:sz w:val="24"/>
          <w:szCs w:val="24"/>
          <w:lang w:eastAsia="lv-LV"/>
        </w:rPr>
        <w:t>A</w:t>
      </w:r>
      <w:r w:rsidR="000477B1" w:rsidRPr="25CD8FD8">
        <w:rPr>
          <w:rFonts w:ascii="Times New Roman" w:eastAsia="Times New Roman" w:hAnsi="Times New Roman" w:cs="Times New Roman"/>
          <w:sz w:val="24"/>
          <w:szCs w:val="24"/>
          <w:lang w:eastAsia="lv-LV"/>
        </w:rPr>
        <w:t>.</w:t>
      </w:r>
      <w:r w:rsidRPr="25CD8FD8">
        <w:rPr>
          <w:rFonts w:ascii="Times New Roman" w:eastAsia="Times New Roman" w:hAnsi="Times New Roman" w:cs="Times New Roman"/>
          <w:sz w:val="24"/>
          <w:szCs w:val="24"/>
          <w:lang w:eastAsia="lv-LV"/>
        </w:rPr>
        <w:t>Ziemele</w:t>
      </w:r>
      <w:proofErr w:type="spellEnd"/>
      <w:r w:rsidR="000477B1" w:rsidRPr="25CD8FD8">
        <w:rPr>
          <w:rFonts w:ascii="Times New Roman" w:eastAsia="Times New Roman" w:hAnsi="Times New Roman" w:cs="Times New Roman"/>
          <w:sz w:val="24"/>
          <w:szCs w:val="24"/>
          <w:lang w:eastAsia="lv-LV"/>
        </w:rPr>
        <w:t xml:space="preserve"> pauž viedokli, ka, ņemot vērā nozares specifiku un pamatojoties uz sākotnējiem aprēķiniem, asociācija “Lauku ceļotājs” nevar piedalīties programmā noteikto ierobežojumu dēļ.</w:t>
      </w:r>
      <w:r w:rsidR="00972D19" w:rsidRPr="25CD8FD8">
        <w:rPr>
          <w:rFonts w:ascii="Times New Roman" w:eastAsia="Times New Roman" w:hAnsi="Times New Roman" w:cs="Times New Roman"/>
          <w:sz w:val="24"/>
          <w:szCs w:val="24"/>
          <w:lang w:eastAsia="lv-LV"/>
        </w:rPr>
        <w:t xml:space="preserve"> </w:t>
      </w:r>
    </w:p>
    <w:p w14:paraId="2DACA112" w14:textId="52AC05C8" w:rsidR="00972D19" w:rsidRDefault="00972D19" w:rsidP="00627ADF">
      <w:pPr>
        <w:spacing w:after="0" w:line="240" w:lineRule="auto"/>
        <w:jc w:val="both"/>
        <w:textAlignment w:val="center"/>
        <w:rPr>
          <w:rFonts w:ascii="Times New Roman" w:eastAsia="Times New Roman" w:hAnsi="Times New Roman" w:cs="Times New Roman"/>
          <w:sz w:val="24"/>
          <w:szCs w:val="24"/>
          <w:lang w:eastAsia="lv-LV"/>
        </w:rPr>
      </w:pPr>
    </w:p>
    <w:p w14:paraId="2C66A61F" w14:textId="058AD6B8" w:rsidR="00972D19" w:rsidRDefault="00972D19" w:rsidP="00627ADF">
      <w:pPr>
        <w:spacing w:after="0" w:line="240" w:lineRule="auto"/>
        <w:jc w:val="both"/>
        <w:textAlignment w:val="center"/>
        <w:rPr>
          <w:rFonts w:ascii="Times New Roman" w:eastAsia="Times New Roman" w:hAnsi="Times New Roman" w:cs="Times New Roman"/>
          <w:sz w:val="24"/>
          <w:szCs w:val="24"/>
          <w:lang w:eastAsia="lv-LV"/>
        </w:rPr>
      </w:pPr>
      <w:proofErr w:type="spellStart"/>
      <w:r w:rsidRPr="25CD8FD8">
        <w:rPr>
          <w:rFonts w:ascii="Times New Roman" w:eastAsia="Times New Roman" w:hAnsi="Times New Roman" w:cs="Times New Roman"/>
          <w:sz w:val="24"/>
          <w:szCs w:val="24"/>
          <w:lang w:eastAsia="lv-LV"/>
        </w:rPr>
        <w:t>D.Butāne</w:t>
      </w:r>
      <w:proofErr w:type="spellEnd"/>
      <w:r w:rsidRPr="25CD8FD8">
        <w:rPr>
          <w:rFonts w:ascii="Times New Roman" w:eastAsia="Times New Roman" w:hAnsi="Times New Roman" w:cs="Times New Roman"/>
          <w:sz w:val="24"/>
          <w:szCs w:val="24"/>
          <w:lang w:eastAsia="lv-LV"/>
        </w:rPr>
        <w:t xml:space="preserve"> pauž viedokli, ka Ekonomikas ministrija labprāt tiktos ar asociāciju atsevišķā sarunā, lai detalizēti izrunātu ierobežojumus, kas varētu būt specifiski dabas tūrisma sadarbības tīklam. </w:t>
      </w:r>
    </w:p>
    <w:p w14:paraId="3CA50B01" w14:textId="77777777" w:rsidR="000477B1" w:rsidRPr="00627ADF" w:rsidRDefault="000477B1" w:rsidP="00627ADF">
      <w:pPr>
        <w:spacing w:after="0" w:line="240" w:lineRule="auto"/>
        <w:jc w:val="both"/>
        <w:textAlignment w:val="center"/>
        <w:rPr>
          <w:rFonts w:ascii="Times New Roman" w:eastAsia="Times New Roman" w:hAnsi="Times New Roman" w:cs="Times New Roman"/>
          <w:sz w:val="24"/>
          <w:szCs w:val="24"/>
          <w:lang w:eastAsia="lv-LV"/>
        </w:rPr>
      </w:pPr>
    </w:p>
    <w:p w14:paraId="42EE43A1" w14:textId="31A295C4" w:rsidR="00754407" w:rsidRDefault="00640925" w:rsidP="00972D19">
      <w:pPr>
        <w:spacing w:after="0" w:line="240" w:lineRule="auto"/>
        <w:jc w:val="both"/>
        <w:textAlignment w:val="center"/>
        <w:rPr>
          <w:rFonts w:ascii="Times New Roman" w:eastAsia="Times New Roman" w:hAnsi="Times New Roman" w:cs="Times New Roman"/>
          <w:sz w:val="24"/>
          <w:szCs w:val="24"/>
          <w:lang w:eastAsia="lv-LV"/>
        </w:rPr>
      </w:pPr>
      <w:proofErr w:type="spellStart"/>
      <w:r w:rsidRPr="25CD8FD8">
        <w:rPr>
          <w:rFonts w:ascii="Times New Roman" w:eastAsia="Times New Roman" w:hAnsi="Times New Roman" w:cs="Times New Roman"/>
          <w:sz w:val="24"/>
          <w:szCs w:val="24"/>
          <w:lang w:eastAsia="lv-LV"/>
        </w:rPr>
        <w:t>A.Ziemele</w:t>
      </w:r>
      <w:proofErr w:type="spellEnd"/>
      <w:r w:rsidRPr="25CD8FD8">
        <w:rPr>
          <w:rFonts w:ascii="Times New Roman" w:eastAsia="Times New Roman" w:hAnsi="Times New Roman" w:cs="Times New Roman"/>
          <w:sz w:val="24"/>
          <w:szCs w:val="24"/>
          <w:lang w:eastAsia="lv-LV"/>
        </w:rPr>
        <w:t xml:space="preserve"> pauž viedokli, </w:t>
      </w:r>
      <w:r w:rsidR="00754407" w:rsidRPr="25CD8FD8">
        <w:rPr>
          <w:rFonts w:ascii="Times New Roman" w:eastAsia="Times New Roman" w:hAnsi="Times New Roman" w:cs="Times New Roman"/>
          <w:sz w:val="24"/>
          <w:szCs w:val="24"/>
          <w:lang w:eastAsia="lv-LV"/>
        </w:rPr>
        <w:t xml:space="preserve"> ka pirms projekta pieteikuma iesniegšanas ir jāveic plašs sagatavošanās darbs, turklāt nav zināms, vai projekts tiks vai netiks apstiprināts, līdz ar to ierosina vienkāršot projektu pieteikumu iesniegšanas kārtību.</w:t>
      </w:r>
    </w:p>
    <w:p w14:paraId="04730992" w14:textId="4C42D16C" w:rsidR="00640925" w:rsidRDefault="00640925" w:rsidP="00972D19">
      <w:pPr>
        <w:spacing w:after="0" w:line="240" w:lineRule="auto"/>
        <w:jc w:val="both"/>
        <w:textAlignment w:val="center"/>
        <w:rPr>
          <w:rFonts w:ascii="Times New Roman" w:eastAsia="Times New Roman" w:hAnsi="Times New Roman" w:cs="Times New Roman"/>
          <w:sz w:val="24"/>
          <w:szCs w:val="24"/>
          <w:lang w:eastAsia="lv-LV"/>
        </w:rPr>
      </w:pPr>
    </w:p>
    <w:p w14:paraId="3A68FC98" w14:textId="76F6B6AC" w:rsidR="00640925" w:rsidRDefault="00640925" w:rsidP="00972D19">
      <w:pPr>
        <w:spacing w:after="0" w:line="240" w:lineRule="auto"/>
        <w:jc w:val="both"/>
        <w:textAlignment w:val="center"/>
        <w:rPr>
          <w:rFonts w:ascii="Times New Roman" w:eastAsia="Times New Roman" w:hAnsi="Times New Roman" w:cs="Times New Roman"/>
          <w:sz w:val="24"/>
          <w:szCs w:val="24"/>
          <w:lang w:eastAsia="lv-LV"/>
        </w:rPr>
      </w:pPr>
      <w:proofErr w:type="spellStart"/>
      <w:r w:rsidRPr="25CD8FD8">
        <w:rPr>
          <w:rFonts w:ascii="Times New Roman" w:eastAsia="Times New Roman" w:hAnsi="Times New Roman" w:cs="Times New Roman"/>
          <w:sz w:val="24"/>
          <w:szCs w:val="24"/>
          <w:lang w:eastAsia="lv-LV"/>
        </w:rPr>
        <w:t>A.Feldmane</w:t>
      </w:r>
      <w:proofErr w:type="spellEnd"/>
      <w:r w:rsidRPr="25CD8FD8">
        <w:rPr>
          <w:rFonts w:ascii="Times New Roman" w:eastAsia="Times New Roman" w:hAnsi="Times New Roman" w:cs="Times New Roman"/>
          <w:sz w:val="24"/>
          <w:szCs w:val="24"/>
          <w:lang w:eastAsia="lv-LV"/>
        </w:rPr>
        <w:t xml:space="preserve"> piekrīt </w:t>
      </w:r>
      <w:proofErr w:type="spellStart"/>
      <w:r w:rsidRPr="25CD8FD8">
        <w:rPr>
          <w:rFonts w:ascii="Times New Roman" w:eastAsia="Times New Roman" w:hAnsi="Times New Roman" w:cs="Times New Roman"/>
          <w:sz w:val="24"/>
          <w:szCs w:val="24"/>
          <w:lang w:eastAsia="lv-LV"/>
        </w:rPr>
        <w:t>A.Ziemeles</w:t>
      </w:r>
      <w:proofErr w:type="spellEnd"/>
      <w:r w:rsidRPr="25CD8FD8">
        <w:rPr>
          <w:rFonts w:ascii="Times New Roman" w:eastAsia="Times New Roman" w:hAnsi="Times New Roman" w:cs="Times New Roman"/>
          <w:sz w:val="24"/>
          <w:szCs w:val="24"/>
          <w:lang w:eastAsia="lv-LV"/>
        </w:rPr>
        <w:t xml:space="preserve"> paustajam viedoklim un ierosina, ka projektu iesniegumu atlasē pielietot ideju izvērtēšanas principu, līdzīgi kāds tas ir INTERREG projektu atlasē.</w:t>
      </w:r>
    </w:p>
    <w:p w14:paraId="4AB144ED" w14:textId="0DAE2127" w:rsidR="00640925" w:rsidRDefault="00640925" w:rsidP="00972D19">
      <w:pPr>
        <w:spacing w:after="0" w:line="240" w:lineRule="auto"/>
        <w:jc w:val="both"/>
        <w:textAlignment w:val="center"/>
        <w:rPr>
          <w:rFonts w:ascii="Times New Roman" w:eastAsia="Times New Roman" w:hAnsi="Times New Roman" w:cs="Times New Roman"/>
          <w:sz w:val="24"/>
          <w:szCs w:val="24"/>
          <w:lang w:eastAsia="lv-LV"/>
        </w:rPr>
      </w:pPr>
    </w:p>
    <w:p w14:paraId="6C3A7B9B" w14:textId="0681AE9D" w:rsidR="00640925" w:rsidRDefault="00640925" w:rsidP="00972D19">
      <w:pPr>
        <w:spacing w:after="0" w:line="240" w:lineRule="auto"/>
        <w:jc w:val="both"/>
        <w:textAlignment w:val="center"/>
        <w:rPr>
          <w:rFonts w:ascii="Times New Roman" w:eastAsia="Times New Roman" w:hAnsi="Times New Roman" w:cs="Times New Roman"/>
          <w:sz w:val="24"/>
          <w:szCs w:val="24"/>
          <w:lang w:eastAsia="lv-LV"/>
        </w:rPr>
      </w:pPr>
      <w:proofErr w:type="spellStart"/>
      <w:r w:rsidRPr="25CD8FD8">
        <w:rPr>
          <w:rFonts w:ascii="Times New Roman" w:eastAsia="Times New Roman" w:hAnsi="Times New Roman" w:cs="Times New Roman"/>
          <w:sz w:val="24"/>
          <w:szCs w:val="24"/>
          <w:lang w:eastAsia="lv-LV"/>
        </w:rPr>
        <w:t>D.Butāne</w:t>
      </w:r>
      <w:proofErr w:type="spellEnd"/>
      <w:r w:rsidRPr="25CD8FD8">
        <w:rPr>
          <w:rFonts w:ascii="Times New Roman" w:eastAsia="Times New Roman" w:hAnsi="Times New Roman" w:cs="Times New Roman"/>
          <w:sz w:val="24"/>
          <w:szCs w:val="24"/>
          <w:lang w:eastAsia="lv-LV"/>
        </w:rPr>
        <w:t xml:space="preserve"> informē, ka daļēji ideju izvērtēšanas princips jau tiks pielietots, jo sākotnēji sadarbības tīkli tiks aicināti iesniegt </w:t>
      </w:r>
      <w:r w:rsidR="00FB6B22" w:rsidRPr="25CD8FD8">
        <w:rPr>
          <w:rFonts w:ascii="Times New Roman" w:eastAsia="Times New Roman" w:hAnsi="Times New Roman" w:cs="Times New Roman"/>
          <w:sz w:val="24"/>
          <w:szCs w:val="24"/>
          <w:lang w:eastAsia="lv-LV"/>
        </w:rPr>
        <w:t>sadarbības tīkla darbības redzējumu stratēģijas veidā, ko Latvijas investīciju un attīstības aģentūra izskatīs, aicinās precizēt vai ierosinās apvienot idejas ar citiem sadarbības tīkliem. Vienlaikus jāuzsver, ka asociācijām, kas jau šobrīd ir biedrības vai nodibinājumi nav jāveido atsevišķa biedrība, lai piedalītos programmā.</w:t>
      </w:r>
    </w:p>
    <w:p w14:paraId="5EEC6EDB" w14:textId="77777777" w:rsidR="00FB6B22" w:rsidRPr="00071414" w:rsidRDefault="00FB6B22" w:rsidP="00FB6B22">
      <w:pPr>
        <w:spacing w:after="0" w:line="240" w:lineRule="auto"/>
        <w:jc w:val="both"/>
        <w:textAlignment w:val="center"/>
        <w:rPr>
          <w:rFonts w:ascii="Times New Roman" w:eastAsia="Times New Roman" w:hAnsi="Times New Roman" w:cs="Times New Roman"/>
          <w:sz w:val="24"/>
          <w:szCs w:val="24"/>
          <w:lang w:eastAsia="lv-LV"/>
        </w:rPr>
      </w:pPr>
    </w:p>
    <w:p w14:paraId="59836631" w14:textId="58C67B14" w:rsidR="00372F8D" w:rsidRDefault="00372F8D" w:rsidP="00FB6B22">
      <w:pPr>
        <w:spacing w:after="0" w:line="240" w:lineRule="auto"/>
        <w:jc w:val="both"/>
        <w:textAlignment w:val="center"/>
        <w:rPr>
          <w:rFonts w:ascii="Times New Roman" w:eastAsia="Times New Roman" w:hAnsi="Times New Roman" w:cs="Times New Roman"/>
          <w:sz w:val="24"/>
          <w:szCs w:val="24"/>
          <w:lang w:eastAsia="lv-LV"/>
        </w:rPr>
      </w:pPr>
      <w:proofErr w:type="spellStart"/>
      <w:r w:rsidRPr="25CD8FD8">
        <w:rPr>
          <w:rFonts w:ascii="Times New Roman" w:eastAsia="Times New Roman" w:hAnsi="Times New Roman" w:cs="Times New Roman"/>
          <w:sz w:val="24"/>
          <w:szCs w:val="24"/>
          <w:lang w:eastAsia="lv-LV"/>
        </w:rPr>
        <w:t>A</w:t>
      </w:r>
      <w:r w:rsidR="00FB6B22" w:rsidRPr="25CD8FD8">
        <w:rPr>
          <w:rFonts w:ascii="Times New Roman" w:eastAsia="Times New Roman" w:hAnsi="Times New Roman" w:cs="Times New Roman"/>
          <w:sz w:val="24"/>
          <w:szCs w:val="24"/>
          <w:lang w:eastAsia="lv-LV"/>
        </w:rPr>
        <w:t>.</w:t>
      </w:r>
      <w:r w:rsidRPr="25CD8FD8">
        <w:rPr>
          <w:rFonts w:ascii="Times New Roman" w:eastAsia="Times New Roman" w:hAnsi="Times New Roman" w:cs="Times New Roman"/>
          <w:sz w:val="24"/>
          <w:szCs w:val="24"/>
          <w:lang w:eastAsia="lv-LV"/>
        </w:rPr>
        <w:t>Feldman</w:t>
      </w:r>
      <w:r w:rsidR="00FB6B22" w:rsidRPr="25CD8FD8">
        <w:rPr>
          <w:rFonts w:ascii="Times New Roman" w:eastAsia="Times New Roman" w:hAnsi="Times New Roman" w:cs="Times New Roman"/>
          <w:sz w:val="24"/>
          <w:szCs w:val="24"/>
          <w:lang w:eastAsia="lv-LV"/>
        </w:rPr>
        <w:t>e</w:t>
      </w:r>
      <w:proofErr w:type="spellEnd"/>
      <w:r w:rsidR="00FB6B22" w:rsidRPr="25CD8FD8">
        <w:rPr>
          <w:rFonts w:ascii="Times New Roman" w:eastAsia="Times New Roman" w:hAnsi="Times New Roman" w:cs="Times New Roman"/>
          <w:sz w:val="24"/>
          <w:szCs w:val="24"/>
          <w:lang w:eastAsia="lv-LV"/>
        </w:rPr>
        <w:t xml:space="preserve"> v</w:t>
      </w:r>
      <w:r w:rsidRPr="25CD8FD8">
        <w:rPr>
          <w:rFonts w:ascii="Times New Roman" w:eastAsia="Times New Roman" w:hAnsi="Times New Roman" w:cs="Times New Roman"/>
          <w:sz w:val="24"/>
          <w:szCs w:val="24"/>
          <w:lang w:eastAsia="lv-LV"/>
        </w:rPr>
        <w:t xml:space="preserve">ērš uzmanību, ka saskaņā ar Pašvaldību likumu vietējām pašvaldībām ir aizliegts dibināt biedrību vai nodibinājumu.  </w:t>
      </w:r>
      <w:proofErr w:type="spellStart"/>
      <w:r w:rsidR="00FB6B22" w:rsidRPr="25CD8FD8">
        <w:rPr>
          <w:rFonts w:ascii="Times New Roman" w:eastAsia="Times New Roman" w:hAnsi="Times New Roman" w:cs="Times New Roman"/>
          <w:sz w:val="24"/>
          <w:szCs w:val="24"/>
          <w:lang w:eastAsia="lv-LV"/>
        </w:rPr>
        <w:t>A.Zimele</w:t>
      </w:r>
      <w:proofErr w:type="spellEnd"/>
      <w:r w:rsidR="00FB6B22" w:rsidRPr="25CD8FD8">
        <w:rPr>
          <w:rFonts w:ascii="Times New Roman" w:eastAsia="Times New Roman" w:hAnsi="Times New Roman" w:cs="Times New Roman"/>
          <w:sz w:val="24"/>
          <w:szCs w:val="24"/>
          <w:lang w:eastAsia="lv-LV"/>
        </w:rPr>
        <w:t xml:space="preserve"> informē, ka Ekonomikas ministrija padziļināti izskatīs šo jautājumu.</w:t>
      </w:r>
    </w:p>
    <w:p w14:paraId="516C9584" w14:textId="4DB0CE55" w:rsidR="00FB6B22" w:rsidRDefault="00FB6B22" w:rsidP="00FB6B22">
      <w:pPr>
        <w:spacing w:after="0" w:line="240" w:lineRule="auto"/>
        <w:jc w:val="both"/>
        <w:textAlignment w:val="center"/>
        <w:rPr>
          <w:rFonts w:ascii="Times New Roman" w:eastAsia="Times New Roman" w:hAnsi="Times New Roman" w:cs="Times New Roman"/>
          <w:sz w:val="24"/>
          <w:szCs w:val="24"/>
          <w:lang w:eastAsia="lv-LV"/>
        </w:rPr>
      </w:pPr>
    </w:p>
    <w:p w14:paraId="12E86381" w14:textId="4BA2B280" w:rsidR="00FB6B22" w:rsidRDefault="00FB6B22" w:rsidP="00FB6B22">
      <w:pPr>
        <w:spacing w:after="0" w:line="240" w:lineRule="auto"/>
        <w:jc w:val="both"/>
        <w:textAlignment w:val="center"/>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A.Meri</w:t>
      </w:r>
      <w:proofErr w:type="spellEnd"/>
      <w:r>
        <w:rPr>
          <w:rFonts w:ascii="Times New Roman" w:eastAsia="Times New Roman" w:hAnsi="Times New Roman" w:cs="Times New Roman"/>
          <w:sz w:val="24"/>
          <w:szCs w:val="24"/>
          <w:lang w:eastAsia="lv-LV"/>
        </w:rPr>
        <w:t xml:space="preserve"> pauž viedokli, ka programmā noteiktais ierobežojums par izmaksām mārketinga aktivitātēm būtu paaugstināms līdz 50% no kopējām attiecināmajām izmaksām. </w:t>
      </w:r>
    </w:p>
    <w:p w14:paraId="3BA6B975" w14:textId="062598FF" w:rsidR="00961867" w:rsidRDefault="00961867" w:rsidP="00FB6B22">
      <w:pPr>
        <w:spacing w:after="0" w:line="240" w:lineRule="auto"/>
        <w:jc w:val="both"/>
        <w:textAlignment w:val="center"/>
        <w:rPr>
          <w:rFonts w:ascii="Times New Roman" w:eastAsia="Times New Roman" w:hAnsi="Times New Roman" w:cs="Times New Roman"/>
          <w:sz w:val="24"/>
          <w:szCs w:val="24"/>
          <w:lang w:eastAsia="lv-LV"/>
        </w:rPr>
      </w:pPr>
    </w:p>
    <w:p w14:paraId="6B6B19CB" w14:textId="55FEB6C6" w:rsidR="00961867" w:rsidRPr="00FB6B22" w:rsidRDefault="00961867" w:rsidP="00FB6B22">
      <w:pPr>
        <w:spacing w:after="0" w:line="240" w:lineRule="auto"/>
        <w:jc w:val="both"/>
        <w:textAlignment w:val="center"/>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J.Naglis</w:t>
      </w:r>
      <w:proofErr w:type="spellEnd"/>
      <w:r>
        <w:rPr>
          <w:rFonts w:ascii="Times New Roman" w:eastAsia="Times New Roman" w:hAnsi="Times New Roman" w:cs="Times New Roman"/>
          <w:sz w:val="24"/>
          <w:szCs w:val="24"/>
          <w:lang w:eastAsia="lv-LV"/>
        </w:rPr>
        <w:t xml:space="preserve"> pauž viedokli, ka programmas mērķis ir tieši jaunu produktu veidošana, tāpēc atbalsta noteikto ierobežojumu 40% apmērā. </w:t>
      </w:r>
    </w:p>
    <w:p w14:paraId="717AE773" w14:textId="130E1899" w:rsidR="00FB6B22" w:rsidRPr="00071414" w:rsidRDefault="00FB6B22" w:rsidP="00FB6B22">
      <w:pPr>
        <w:spacing w:after="0" w:line="240" w:lineRule="auto"/>
        <w:jc w:val="both"/>
        <w:textAlignment w:val="center"/>
        <w:rPr>
          <w:rFonts w:ascii="Times New Roman" w:eastAsia="Times New Roman" w:hAnsi="Times New Roman" w:cs="Times New Roman"/>
          <w:sz w:val="24"/>
          <w:szCs w:val="24"/>
          <w:lang w:eastAsia="lv-LV"/>
        </w:rPr>
      </w:pPr>
    </w:p>
    <w:p w14:paraId="3DE36707" w14:textId="651A3B30" w:rsidR="006821D8" w:rsidRDefault="00961867" w:rsidP="006821D8">
      <w:pPr>
        <w:jc w:val="both"/>
        <w:rPr>
          <w:rFonts w:ascii="Times New Roman" w:hAnsi="Times New Roman" w:cs="Times New Roman"/>
          <w:b/>
          <w:bCs/>
          <w:sz w:val="24"/>
          <w:szCs w:val="24"/>
        </w:rPr>
      </w:pPr>
      <w:r>
        <w:rPr>
          <w:rFonts w:ascii="Times New Roman" w:hAnsi="Times New Roman" w:cs="Times New Roman"/>
          <w:b/>
          <w:bCs/>
          <w:sz w:val="24"/>
          <w:szCs w:val="24"/>
        </w:rPr>
        <w:t>Vienojas:</w:t>
      </w:r>
    </w:p>
    <w:p w14:paraId="3A5D8F7B" w14:textId="0D8741CE" w:rsidR="00961867" w:rsidRPr="00E9605C" w:rsidRDefault="00E9605C" w:rsidP="006821D8">
      <w:pPr>
        <w:jc w:val="both"/>
        <w:rPr>
          <w:rFonts w:ascii="Times New Roman" w:hAnsi="Times New Roman" w:cs="Times New Roman"/>
          <w:sz w:val="24"/>
          <w:szCs w:val="24"/>
        </w:rPr>
      </w:pPr>
      <w:r w:rsidRPr="25CD8FD8">
        <w:rPr>
          <w:rFonts w:ascii="Times New Roman" w:hAnsi="Times New Roman" w:cs="Times New Roman"/>
          <w:b/>
          <w:bCs/>
          <w:sz w:val="24"/>
          <w:szCs w:val="24"/>
        </w:rPr>
        <w:t xml:space="preserve">Virzīt programmu tālākai saskaņošanai, vienlaikus sagatavojot iebildumus, komentārus un ierosinājumus. </w:t>
      </w:r>
      <w:r w:rsidRPr="25CD8FD8">
        <w:rPr>
          <w:rFonts w:ascii="Times New Roman" w:hAnsi="Times New Roman" w:cs="Times New Roman"/>
          <w:sz w:val="24"/>
          <w:szCs w:val="24"/>
        </w:rPr>
        <w:t xml:space="preserve">Nozares komentārus apkopos un Ekonomikas ministrijai iesniegs Latvijas Darba devēju konfederācijas pārstāve </w:t>
      </w:r>
      <w:proofErr w:type="spellStart"/>
      <w:r w:rsidRPr="25CD8FD8">
        <w:rPr>
          <w:rFonts w:ascii="Times New Roman" w:hAnsi="Times New Roman" w:cs="Times New Roman"/>
          <w:sz w:val="24"/>
          <w:szCs w:val="24"/>
        </w:rPr>
        <w:t>I.Kiukucāne</w:t>
      </w:r>
      <w:proofErr w:type="spellEnd"/>
      <w:r w:rsidRPr="25CD8FD8">
        <w:rPr>
          <w:rFonts w:ascii="Times New Roman" w:hAnsi="Times New Roman" w:cs="Times New Roman"/>
          <w:sz w:val="24"/>
          <w:szCs w:val="24"/>
        </w:rPr>
        <w:t>.</w:t>
      </w:r>
      <w:r w:rsidRPr="25CD8FD8">
        <w:rPr>
          <w:rFonts w:ascii="Times New Roman" w:hAnsi="Times New Roman" w:cs="Times New Roman"/>
          <w:b/>
          <w:bCs/>
          <w:sz w:val="24"/>
          <w:szCs w:val="24"/>
        </w:rPr>
        <w:t xml:space="preserve"> </w:t>
      </w:r>
    </w:p>
    <w:p w14:paraId="27B6F362" w14:textId="79448465" w:rsidR="00BA608B" w:rsidRPr="00E9605C" w:rsidRDefault="00BA608B" w:rsidP="00E9605C">
      <w:pPr>
        <w:jc w:val="both"/>
        <w:rPr>
          <w:rFonts w:ascii="Times New Roman" w:hAnsi="Times New Roman" w:cs="Times New Roman"/>
          <w:sz w:val="24"/>
          <w:szCs w:val="24"/>
        </w:rPr>
      </w:pPr>
    </w:p>
    <w:sectPr w:rsidR="00BA608B" w:rsidRPr="00E960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5964A" w14:textId="77777777" w:rsidR="00113DA7" w:rsidRDefault="00113DA7" w:rsidP="003D4A61">
      <w:pPr>
        <w:spacing w:after="0" w:line="240" w:lineRule="auto"/>
      </w:pPr>
      <w:r>
        <w:separator/>
      </w:r>
    </w:p>
  </w:endnote>
  <w:endnote w:type="continuationSeparator" w:id="0">
    <w:p w14:paraId="61517CAF" w14:textId="77777777" w:rsidR="00113DA7" w:rsidRDefault="00113DA7" w:rsidP="003D4A61">
      <w:pPr>
        <w:spacing w:after="0" w:line="240" w:lineRule="auto"/>
      </w:pPr>
      <w:r>
        <w:continuationSeparator/>
      </w:r>
    </w:p>
  </w:endnote>
  <w:endnote w:type="continuationNotice" w:id="1">
    <w:p w14:paraId="5B22919E" w14:textId="77777777" w:rsidR="00113DA7" w:rsidRDefault="00113D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F95C9" w14:textId="77777777" w:rsidR="00113DA7" w:rsidRDefault="00113DA7" w:rsidP="003D4A61">
      <w:pPr>
        <w:spacing w:after="0" w:line="240" w:lineRule="auto"/>
      </w:pPr>
      <w:r>
        <w:separator/>
      </w:r>
    </w:p>
  </w:footnote>
  <w:footnote w:type="continuationSeparator" w:id="0">
    <w:p w14:paraId="7B176746" w14:textId="77777777" w:rsidR="00113DA7" w:rsidRDefault="00113DA7" w:rsidP="003D4A61">
      <w:pPr>
        <w:spacing w:after="0" w:line="240" w:lineRule="auto"/>
      </w:pPr>
      <w:r>
        <w:continuationSeparator/>
      </w:r>
    </w:p>
  </w:footnote>
  <w:footnote w:type="continuationNotice" w:id="1">
    <w:p w14:paraId="346A0364" w14:textId="77777777" w:rsidR="00113DA7" w:rsidRDefault="00113D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51351"/>
    <w:multiLevelType w:val="hybridMultilevel"/>
    <w:tmpl w:val="B5D4FC36"/>
    <w:lvl w:ilvl="0" w:tplc="04260017">
      <w:start w:val="1"/>
      <w:numFmt w:val="lowerLetter"/>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2F8255BC"/>
    <w:multiLevelType w:val="multilevel"/>
    <w:tmpl w:val="C440716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9A066CB"/>
    <w:multiLevelType w:val="multilevel"/>
    <w:tmpl w:val="D8C0E3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E95C1C"/>
    <w:multiLevelType w:val="hybridMultilevel"/>
    <w:tmpl w:val="AED816C0"/>
    <w:lvl w:ilvl="0" w:tplc="04260019">
      <w:start w:val="1"/>
      <w:numFmt w:val="lowerLetter"/>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 w15:restartNumberingAfterBreak="0">
    <w:nsid w:val="433C0631"/>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DB806D5"/>
    <w:multiLevelType w:val="hybridMultilevel"/>
    <w:tmpl w:val="A2669226"/>
    <w:lvl w:ilvl="0" w:tplc="04260017">
      <w:start w:val="1"/>
      <w:numFmt w:val="lowerLetter"/>
      <w:lvlText w:val="%1)"/>
      <w:lvlJc w:val="left"/>
      <w:pPr>
        <w:ind w:left="1800" w:hanging="360"/>
      </w:pPr>
      <w:rPr>
        <w:rFonts w:hint="default"/>
      </w:rPr>
    </w:lvl>
    <w:lvl w:ilvl="1" w:tplc="04260019">
      <w:start w:val="1"/>
      <w:numFmt w:val="lowerLetter"/>
      <w:lvlText w:val="%2."/>
      <w:lvlJc w:val="left"/>
      <w:pPr>
        <w:ind w:left="2520" w:hanging="360"/>
      </w:pPr>
    </w:lvl>
    <w:lvl w:ilvl="2" w:tplc="203CF540">
      <w:start w:val="1"/>
      <w:numFmt w:val="decimal"/>
      <w:lvlText w:val="%3)"/>
      <w:lvlJc w:val="left"/>
      <w:pPr>
        <w:ind w:left="3420" w:hanging="360"/>
      </w:pPr>
      <w:rPr>
        <w:rFonts w:hint="default"/>
      </w:r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NTezNDIwsTA3MzJV0lEKTi0uzszPAykwqQUAzxMWEiwAAAA="/>
  </w:docVars>
  <w:rsids>
    <w:rsidRoot w:val="0042517E"/>
    <w:rsid w:val="000053F2"/>
    <w:rsid w:val="00014391"/>
    <w:rsid w:val="000164BA"/>
    <w:rsid w:val="00022D23"/>
    <w:rsid w:val="00025BDE"/>
    <w:rsid w:val="000477B1"/>
    <w:rsid w:val="00050FC0"/>
    <w:rsid w:val="000556CD"/>
    <w:rsid w:val="0006737A"/>
    <w:rsid w:val="00070524"/>
    <w:rsid w:val="000706B8"/>
    <w:rsid w:val="00071414"/>
    <w:rsid w:val="0008438C"/>
    <w:rsid w:val="000B2279"/>
    <w:rsid w:val="000B6E54"/>
    <w:rsid w:val="000B76A6"/>
    <w:rsid w:val="000C59A1"/>
    <w:rsid w:val="000C7D5C"/>
    <w:rsid w:val="000D0BB8"/>
    <w:rsid w:val="000E029A"/>
    <w:rsid w:val="000F0BC6"/>
    <w:rsid w:val="000F0F1C"/>
    <w:rsid w:val="000F2813"/>
    <w:rsid w:val="000F79E7"/>
    <w:rsid w:val="00102959"/>
    <w:rsid w:val="00107FCF"/>
    <w:rsid w:val="001134E9"/>
    <w:rsid w:val="00113DA7"/>
    <w:rsid w:val="00123EB5"/>
    <w:rsid w:val="00130ABF"/>
    <w:rsid w:val="00131C1D"/>
    <w:rsid w:val="00140384"/>
    <w:rsid w:val="00140522"/>
    <w:rsid w:val="00155275"/>
    <w:rsid w:val="00160EA4"/>
    <w:rsid w:val="0017498B"/>
    <w:rsid w:val="001766A3"/>
    <w:rsid w:val="00190E10"/>
    <w:rsid w:val="00194505"/>
    <w:rsid w:val="0019550F"/>
    <w:rsid w:val="001A2303"/>
    <w:rsid w:val="001A324B"/>
    <w:rsid w:val="001A58AC"/>
    <w:rsid w:val="001B4B23"/>
    <w:rsid w:val="001B6A4A"/>
    <w:rsid w:val="001C1827"/>
    <w:rsid w:val="001C2949"/>
    <w:rsid w:val="001C31BF"/>
    <w:rsid w:val="001E469C"/>
    <w:rsid w:val="001F2C7C"/>
    <w:rsid w:val="001F4AA3"/>
    <w:rsid w:val="002000DB"/>
    <w:rsid w:val="00200CA8"/>
    <w:rsid w:val="0020296C"/>
    <w:rsid w:val="00203227"/>
    <w:rsid w:val="0023477B"/>
    <w:rsid w:val="002400CD"/>
    <w:rsid w:val="00242173"/>
    <w:rsid w:val="002509D0"/>
    <w:rsid w:val="00252FCA"/>
    <w:rsid w:val="0025382C"/>
    <w:rsid w:val="002547DC"/>
    <w:rsid w:val="0027264D"/>
    <w:rsid w:val="00280C08"/>
    <w:rsid w:val="002912B5"/>
    <w:rsid w:val="0029228A"/>
    <w:rsid w:val="0029244D"/>
    <w:rsid w:val="00292E3E"/>
    <w:rsid w:val="0029604F"/>
    <w:rsid w:val="002A37C6"/>
    <w:rsid w:val="002A7D55"/>
    <w:rsid w:val="002B0252"/>
    <w:rsid w:val="002B0814"/>
    <w:rsid w:val="002D2180"/>
    <w:rsid w:val="002D712C"/>
    <w:rsid w:val="002F0BAF"/>
    <w:rsid w:val="002F12AC"/>
    <w:rsid w:val="00305D41"/>
    <w:rsid w:val="00310812"/>
    <w:rsid w:val="003162DF"/>
    <w:rsid w:val="003165DC"/>
    <w:rsid w:val="00326FF1"/>
    <w:rsid w:val="00337076"/>
    <w:rsid w:val="00341238"/>
    <w:rsid w:val="00341BC4"/>
    <w:rsid w:val="003630A3"/>
    <w:rsid w:val="00370143"/>
    <w:rsid w:val="00372F8D"/>
    <w:rsid w:val="0037403C"/>
    <w:rsid w:val="003758C3"/>
    <w:rsid w:val="00376B37"/>
    <w:rsid w:val="003905BD"/>
    <w:rsid w:val="00395F84"/>
    <w:rsid w:val="003A2520"/>
    <w:rsid w:val="003A29AE"/>
    <w:rsid w:val="003A2E3C"/>
    <w:rsid w:val="003B5CD8"/>
    <w:rsid w:val="003C3F52"/>
    <w:rsid w:val="003C570A"/>
    <w:rsid w:val="003D4A61"/>
    <w:rsid w:val="003D4CAB"/>
    <w:rsid w:val="003D7486"/>
    <w:rsid w:val="003E45DC"/>
    <w:rsid w:val="003F22B1"/>
    <w:rsid w:val="00401023"/>
    <w:rsid w:val="004036D0"/>
    <w:rsid w:val="0042517E"/>
    <w:rsid w:val="0042680C"/>
    <w:rsid w:val="00440E29"/>
    <w:rsid w:val="0044560D"/>
    <w:rsid w:val="00457AA9"/>
    <w:rsid w:val="0046142A"/>
    <w:rsid w:val="00467FD0"/>
    <w:rsid w:val="00482476"/>
    <w:rsid w:val="004833EC"/>
    <w:rsid w:val="004971E9"/>
    <w:rsid w:val="00497B0B"/>
    <w:rsid w:val="004A3F41"/>
    <w:rsid w:val="004B0F50"/>
    <w:rsid w:val="004B4037"/>
    <w:rsid w:val="004C21D7"/>
    <w:rsid w:val="004C5889"/>
    <w:rsid w:val="004C5DEE"/>
    <w:rsid w:val="004D6537"/>
    <w:rsid w:val="004E3FDF"/>
    <w:rsid w:val="004F4A0B"/>
    <w:rsid w:val="004F505B"/>
    <w:rsid w:val="005133D7"/>
    <w:rsid w:val="00513573"/>
    <w:rsid w:val="005135E4"/>
    <w:rsid w:val="0052441B"/>
    <w:rsid w:val="005376E0"/>
    <w:rsid w:val="0054736E"/>
    <w:rsid w:val="005476A8"/>
    <w:rsid w:val="005502A8"/>
    <w:rsid w:val="00550AAE"/>
    <w:rsid w:val="00550FC1"/>
    <w:rsid w:val="00557C65"/>
    <w:rsid w:val="00566AC4"/>
    <w:rsid w:val="00567887"/>
    <w:rsid w:val="00580CAB"/>
    <w:rsid w:val="005864B9"/>
    <w:rsid w:val="0059055C"/>
    <w:rsid w:val="005956AE"/>
    <w:rsid w:val="00596161"/>
    <w:rsid w:val="005A0D22"/>
    <w:rsid w:val="005E4712"/>
    <w:rsid w:val="005F7083"/>
    <w:rsid w:val="00600A6E"/>
    <w:rsid w:val="00624BBF"/>
    <w:rsid w:val="00627ADF"/>
    <w:rsid w:val="0063265E"/>
    <w:rsid w:val="006357CA"/>
    <w:rsid w:val="00640925"/>
    <w:rsid w:val="006414EB"/>
    <w:rsid w:val="006528EC"/>
    <w:rsid w:val="0065364F"/>
    <w:rsid w:val="00657DE8"/>
    <w:rsid w:val="00660DE6"/>
    <w:rsid w:val="00664987"/>
    <w:rsid w:val="00671EF2"/>
    <w:rsid w:val="006736EE"/>
    <w:rsid w:val="00681BBE"/>
    <w:rsid w:val="006821D8"/>
    <w:rsid w:val="0068676C"/>
    <w:rsid w:val="006918C9"/>
    <w:rsid w:val="00694C29"/>
    <w:rsid w:val="006A0BF6"/>
    <w:rsid w:val="006B0960"/>
    <w:rsid w:val="006B4BB8"/>
    <w:rsid w:val="006C3895"/>
    <w:rsid w:val="006D1530"/>
    <w:rsid w:val="006D5E6E"/>
    <w:rsid w:val="006D7814"/>
    <w:rsid w:val="006E0D94"/>
    <w:rsid w:val="006E1F8D"/>
    <w:rsid w:val="006E3D15"/>
    <w:rsid w:val="006E5BAD"/>
    <w:rsid w:val="007053CB"/>
    <w:rsid w:val="00707CAF"/>
    <w:rsid w:val="00716BDB"/>
    <w:rsid w:val="00717D14"/>
    <w:rsid w:val="00727D8D"/>
    <w:rsid w:val="00730137"/>
    <w:rsid w:val="0073399E"/>
    <w:rsid w:val="007375F4"/>
    <w:rsid w:val="00751919"/>
    <w:rsid w:val="00754407"/>
    <w:rsid w:val="0075713E"/>
    <w:rsid w:val="00765C04"/>
    <w:rsid w:val="00780D60"/>
    <w:rsid w:val="00780FE4"/>
    <w:rsid w:val="00782902"/>
    <w:rsid w:val="0078580A"/>
    <w:rsid w:val="00785864"/>
    <w:rsid w:val="00797A8C"/>
    <w:rsid w:val="007A0E82"/>
    <w:rsid w:val="007A7814"/>
    <w:rsid w:val="007B18F7"/>
    <w:rsid w:val="007B47AA"/>
    <w:rsid w:val="007C7A5F"/>
    <w:rsid w:val="007D0B70"/>
    <w:rsid w:val="007E21EF"/>
    <w:rsid w:val="007F1F7B"/>
    <w:rsid w:val="007F2E3E"/>
    <w:rsid w:val="00800DD4"/>
    <w:rsid w:val="00803183"/>
    <w:rsid w:val="00807EEF"/>
    <w:rsid w:val="00811FE5"/>
    <w:rsid w:val="00813D9B"/>
    <w:rsid w:val="00820162"/>
    <w:rsid w:val="00821E89"/>
    <w:rsid w:val="00823803"/>
    <w:rsid w:val="00825D17"/>
    <w:rsid w:val="008315AA"/>
    <w:rsid w:val="00831DBE"/>
    <w:rsid w:val="00832703"/>
    <w:rsid w:val="00835818"/>
    <w:rsid w:val="00841508"/>
    <w:rsid w:val="00841DF1"/>
    <w:rsid w:val="00864C47"/>
    <w:rsid w:val="0088632D"/>
    <w:rsid w:val="0088708F"/>
    <w:rsid w:val="00891996"/>
    <w:rsid w:val="00894AF2"/>
    <w:rsid w:val="00895C40"/>
    <w:rsid w:val="008A0506"/>
    <w:rsid w:val="008B0ADC"/>
    <w:rsid w:val="008B21EC"/>
    <w:rsid w:val="008B29C4"/>
    <w:rsid w:val="008C1F1B"/>
    <w:rsid w:val="008C5723"/>
    <w:rsid w:val="008F28F2"/>
    <w:rsid w:val="008F5C68"/>
    <w:rsid w:val="008F6946"/>
    <w:rsid w:val="00902B78"/>
    <w:rsid w:val="009100CF"/>
    <w:rsid w:val="009264E0"/>
    <w:rsid w:val="00935BCA"/>
    <w:rsid w:val="00945E55"/>
    <w:rsid w:val="00953BBB"/>
    <w:rsid w:val="0095796D"/>
    <w:rsid w:val="00961867"/>
    <w:rsid w:val="0097129B"/>
    <w:rsid w:val="00972D19"/>
    <w:rsid w:val="00985B0E"/>
    <w:rsid w:val="009862D7"/>
    <w:rsid w:val="00991A8A"/>
    <w:rsid w:val="00997131"/>
    <w:rsid w:val="009B428C"/>
    <w:rsid w:val="009B4455"/>
    <w:rsid w:val="009C57E1"/>
    <w:rsid w:val="009C741D"/>
    <w:rsid w:val="009C7FF7"/>
    <w:rsid w:val="009D11AC"/>
    <w:rsid w:val="009D2422"/>
    <w:rsid w:val="009D5686"/>
    <w:rsid w:val="009F5CB7"/>
    <w:rsid w:val="00A01257"/>
    <w:rsid w:val="00A0763D"/>
    <w:rsid w:val="00A15272"/>
    <w:rsid w:val="00A257F1"/>
    <w:rsid w:val="00A315F3"/>
    <w:rsid w:val="00A33683"/>
    <w:rsid w:val="00A427AC"/>
    <w:rsid w:val="00A451C7"/>
    <w:rsid w:val="00A6399B"/>
    <w:rsid w:val="00A8178F"/>
    <w:rsid w:val="00A827B5"/>
    <w:rsid w:val="00A9001E"/>
    <w:rsid w:val="00A9284E"/>
    <w:rsid w:val="00A9423E"/>
    <w:rsid w:val="00A973F2"/>
    <w:rsid w:val="00AA1E2F"/>
    <w:rsid w:val="00AB21B5"/>
    <w:rsid w:val="00AB2E4B"/>
    <w:rsid w:val="00AB6C24"/>
    <w:rsid w:val="00AC719B"/>
    <w:rsid w:val="00AD4515"/>
    <w:rsid w:val="00AE0F55"/>
    <w:rsid w:val="00AE3F5A"/>
    <w:rsid w:val="00AF6863"/>
    <w:rsid w:val="00AF785E"/>
    <w:rsid w:val="00B014C7"/>
    <w:rsid w:val="00B07589"/>
    <w:rsid w:val="00B158D0"/>
    <w:rsid w:val="00B15B07"/>
    <w:rsid w:val="00B3450D"/>
    <w:rsid w:val="00B511DF"/>
    <w:rsid w:val="00B539EB"/>
    <w:rsid w:val="00B67A06"/>
    <w:rsid w:val="00B74913"/>
    <w:rsid w:val="00B86B8B"/>
    <w:rsid w:val="00B93626"/>
    <w:rsid w:val="00B943D3"/>
    <w:rsid w:val="00BA49BD"/>
    <w:rsid w:val="00BA608B"/>
    <w:rsid w:val="00BA62F4"/>
    <w:rsid w:val="00BC1859"/>
    <w:rsid w:val="00BC2E98"/>
    <w:rsid w:val="00BD19B6"/>
    <w:rsid w:val="00BE2930"/>
    <w:rsid w:val="00BE523B"/>
    <w:rsid w:val="00BE7653"/>
    <w:rsid w:val="00BF442A"/>
    <w:rsid w:val="00BF4FED"/>
    <w:rsid w:val="00C000CC"/>
    <w:rsid w:val="00C04D38"/>
    <w:rsid w:val="00C07101"/>
    <w:rsid w:val="00C23D18"/>
    <w:rsid w:val="00C32944"/>
    <w:rsid w:val="00C32C56"/>
    <w:rsid w:val="00C374D3"/>
    <w:rsid w:val="00C4081E"/>
    <w:rsid w:val="00C53703"/>
    <w:rsid w:val="00C571F1"/>
    <w:rsid w:val="00C60D0C"/>
    <w:rsid w:val="00C66446"/>
    <w:rsid w:val="00C81C29"/>
    <w:rsid w:val="00CA2D43"/>
    <w:rsid w:val="00CA7742"/>
    <w:rsid w:val="00CB02CD"/>
    <w:rsid w:val="00CB2673"/>
    <w:rsid w:val="00CC1357"/>
    <w:rsid w:val="00CC1540"/>
    <w:rsid w:val="00CC1F7C"/>
    <w:rsid w:val="00CC62BD"/>
    <w:rsid w:val="00CC7785"/>
    <w:rsid w:val="00CD4F15"/>
    <w:rsid w:val="00CD5640"/>
    <w:rsid w:val="00CD6412"/>
    <w:rsid w:val="00CE6C8A"/>
    <w:rsid w:val="00CF0B58"/>
    <w:rsid w:val="00CF5C22"/>
    <w:rsid w:val="00D02ED8"/>
    <w:rsid w:val="00D06581"/>
    <w:rsid w:val="00D12083"/>
    <w:rsid w:val="00D14334"/>
    <w:rsid w:val="00D14B49"/>
    <w:rsid w:val="00D2421E"/>
    <w:rsid w:val="00D264B6"/>
    <w:rsid w:val="00D27FE4"/>
    <w:rsid w:val="00D36CFE"/>
    <w:rsid w:val="00D37098"/>
    <w:rsid w:val="00D46C43"/>
    <w:rsid w:val="00D97C09"/>
    <w:rsid w:val="00DA5CB2"/>
    <w:rsid w:val="00DA77E2"/>
    <w:rsid w:val="00DB525B"/>
    <w:rsid w:val="00DB7762"/>
    <w:rsid w:val="00DC136E"/>
    <w:rsid w:val="00DC2788"/>
    <w:rsid w:val="00DC7849"/>
    <w:rsid w:val="00DD2C85"/>
    <w:rsid w:val="00DD42D0"/>
    <w:rsid w:val="00DE5282"/>
    <w:rsid w:val="00DF2D79"/>
    <w:rsid w:val="00E00844"/>
    <w:rsid w:val="00E01D73"/>
    <w:rsid w:val="00E07584"/>
    <w:rsid w:val="00E17429"/>
    <w:rsid w:val="00E208A5"/>
    <w:rsid w:val="00E2543B"/>
    <w:rsid w:val="00E267D5"/>
    <w:rsid w:val="00E314FA"/>
    <w:rsid w:val="00E43A30"/>
    <w:rsid w:val="00E62784"/>
    <w:rsid w:val="00E6573F"/>
    <w:rsid w:val="00E706A7"/>
    <w:rsid w:val="00E71394"/>
    <w:rsid w:val="00E84B9C"/>
    <w:rsid w:val="00E85239"/>
    <w:rsid w:val="00E93368"/>
    <w:rsid w:val="00E94098"/>
    <w:rsid w:val="00E9605C"/>
    <w:rsid w:val="00EA22DF"/>
    <w:rsid w:val="00EA52CB"/>
    <w:rsid w:val="00EB1B14"/>
    <w:rsid w:val="00EB5048"/>
    <w:rsid w:val="00EB7A47"/>
    <w:rsid w:val="00ED2CA6"/>
    <w:rsid w:val="00EE189E"/>
    <w:rsid w:val="00EF5339"/>
    <w:rsid w:val="00EF7646"/>
    <w:rsid w:val="00F0120A"/>
    <w:rsid w:val="00F25EAD"/>
    <w:rsid w:val="00F33682"/>
    <w:rsid w:val="00F34D9C"/>
    <w:rsid w:val="00F365B0"/>
    <w:rsid w:val="00F453E7"/>
    <w:rsid w:val="00F50AD0"/>
    <w:rsid w:val="00F51789"/>
    <w:rsid w:val="00F57DEF"/>
    <w:rsid w:val="00F60ADF"/>
    <w:rsid w:val="00F642E3"/>
    <w:rsid w:val="00F64496"/>
    <w:rsid w:val="00F6639C"/>
    <w:rsid w:val="00F67A23"/>
    <w:rsid w:val="00F80E64"/>
    <w:rsid w:val="00F8653B"/>
    <w:rsid w:val="00F95E92"/>
    <w:rsid w:val="00F974B3"/>
    <w:rsid w:val="00FB450C"/>
    <w:rsid w:val="00FB5334"/>
    <w:rsid w:val="00FB6B22"/>
    <w:rsid w:val="00FD02B0"/>
    <w:rsid w:val="00FD1F88"/>
    <w:rsid w:val="00FE2B93"/>
    <w:rsid w:val="00FE3C8E"/>
    <w:rsid w:val="00FF3AEB"/>
    <w:rsid w:val="055C6172"/>
    <w:rsid w:val="05A8850F"/>
    <w:rsid w:val="149C6D15"/>
    <w:rsid w:val="1D5779EE"/>
    <w:rsid w:val="2081E74E"/>
    <w:rsid w:val="23EEA3A5"/>
    <w:rsid w:val="252DD2A6"/>
    <w:rsid w:val="25CD8FD8"/>
    <w:rsid w:val="317FD910"/>
    <w:rsid w:val="3D595E4E"/>
    <w:rsid w:val="464BAE78"/>
    <w:rsid w:val="480D2BE4"/>
    <w:rsid w:val="4CE09D07"/>
    <w:rsid w:val="5C358B06"/>
    <w:rsid w:val="68FAE5B1"/>
    <w:rsid w:val="6EDFBF39"/>
    <w:rsid w:val="71BD13D6"/>
    <w:rsid w:val="73958AEA"/>
    <w:rsid w:val="73FA27E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295A"/>
  <w15:chartTrackingRefBased/>
  <w15:docId w15:val="{A7C3D01C-6B6E-4357-945A-F039FA69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D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5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D4A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4A61"/>
    <w:rPr>
      <w:sz w:val="20"/>
      <w:szCs w:val="20"/>
    </w:rPr>
  </w:style>
  <w:style w:type="character" w:styleId="EndnoteReference">
    <w:name w:val="endnote reference"/>
    <w:basedOn w:val="DefaultParagraphFont"/>
    <w:uiPriority w:val="99"/>
    <w:semiHidden/>
    <w:unhideWhenUsed/>
    <w:rsid w:val="003D4A61"/>
    <w:rPr>
      <w:vertAlign w:val="superscript"/>
    </w:rPr>
  </w:style>
  <w:style w:type="character" w:styleId="CommentReference">
    <w:name w:val="annotation reference"/>
    <w:basedOn w:val="DefaultParagraphFont"/>
    <w:uiPriority w:val="99"/>
    <w:semiHidden/>
    <w:unhideWhenUsed/>
    <w:rsid w:val="003D4A61"/>
    <w:rPr>
      <w:sz w:val="16"/>
      <w:szCs w:val="16"/>
    </w:rPr>
  </w:style>
  <w:style w:type="paragraph" w:styleId="CommentText">
    <w:name w:val="annotation text"/>
    <w:basedOn w:val="Normal"/>
    <w:link w:val="CommentTextChar"/>
    <w:uiPriority w:val="99"/>
    <w:semiHidden/>
    <w:unhideWhenUsed/>
    <w:rsid w:val="003D4A61"/>
    <w:pPr>
      <w:spacing w:line="240" w:lineRule="auto"/>
    </w:pPr>
    <w:rPr>
      <w:sz w:val="20"/>
      <w:szCs w:val="20"/>
    </w:rPr>
  </w:style>
  <w:style w:type="character" w:customStyle="1" w:styleId="CommentTextChar">
    <w:name w:val="Comment Text Char"/>
    <w:basedOn w:val="DefaultParagraphFont"/>
    <w:link w:val="CommentText"/>
    <w:uiPriority w:val="99"/>
    <w:semiHidden/>
    <w:rsid w:val="003D4A61"/>
    <w:rPr>
      <w:sz w:val="20"/>
      <w:szCs w:val="20"/>
    </w:rPr>
  </w:style>
  <w:style w:type="paragraph" w:styleId="CommentSubject">
    <w:name w:val="annotation subject"/>
    <w:basedOn w:val="CommentText"/>
    <w:next w:val="CommentText"/>
    <w:link w:val="CommentSubjectChar"/>
    <w:uiPriority w:val="99"/>
    <w:semiHidden/>
    <w:unhideWhenUsed/>
    <w:rsid w:val="003D4A61"/>
    <w:rPr>
      <w:b/>
      <w:bCs/>
    </w:rPr>
  </w:style>
  <w:style w:type="character" w:customStyle="1" w:styleId="CommentSubjectChar">
    <w:name w:val="Comment Subject Char"/>
    <w:basedOn w:val="CommentTextChar"/>
    <w:link w:val="CommentSubject"/>
    <w:uiPriority w:val="99"/>
    <w:semiHidden/>
    <w:rsid w:val="003D4A61"/>
    <w:rPr>
      <w:b/>
      <w:bCs/>
      <w:sz w:val="20"/>
      <w:szCs w:val="20"/>
    </w:rPr>
  </w:style>
  <w:style w:type="paragraph" w:styleId="BalloonText">
    <w:name w:val="Balloon Text"/>
    <w:basedOn w:val="Normal"/>
    <w:link w:val="BalloonTextChar"/>
    <w:uiPriority w:val="99"/>
    <w:semiHidden/>
    <w:unhideWhenUsed/>
    <w:rsid w:val="003D4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A61"/>
    <w:rPr>
      <w:rFonts w:ascii="Segoe UI" w:hAnsi="Segoe UI" w:cs="Segoe UI"/>
      <w:sz w:val="18"/>
      <w:szCs w:val="18"/>
    </w:rPr>
  </w:style>
  <w:style w:type="paragraph" w:styleId="NormalWeb">
    <w:name w:val="Normal (Web)"/>
    <w:basedOn w:val="Normal"/>
    <w:uiPriority w:val="99"/>
    <w:semiHidden/>
    <w:unhideWhenUsed/>
    <w:rsid w:val="00C4081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9423E"/>
    <w:pPr>
      <w:ind w:left="720"/>
      <w:contextualSpacing/>
    </w:pPr>
  </w:style>
  <w:style w:type="table" w:customStyle="1" w:styleId="TableGrid1">
    <w:name w:val="Table Grid1"/>
    <w:basedOn w:val="TableNormal"/>
    <w:next w:val="TableGrid"/>
    <w:uiPriority w:val="39"/>
    <w:rsid w:val="00BA6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07141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956AE"/>
  </w:style>
  <w:style w:type="paragraph" w:styleId="Footer">
    <w:name w:val="footer"/>
    <w:basedOn w:val="Normal"/>
    <w:link w:val="FooterChar"/>
    <w:uiPriority w:val="99"/>
    <w:semiHidden/>
    <w:unhideWhenUsed/>
    <w:rsid w:val="00071414"/>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95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14143">
      <w:bodyDiv w:val="1"/>
      <w:marLeft w:val="0"/>
      <w:marRight w:val="0"/>
      <w:marTop w:val="0"/>
      <w:marBottom w:val="0"/>
      <w:divBdr>
        <w:top w:val="none" w:sz="0" w:space="0" w:color="auto"/>
        <w:left w:val="none" w:sz="0" w:space="0" w:color="auto"/>
        <w:bottom w:val="none" w:sz="0" w:space="0" w:color="auto"/>
        <w:right w:val="none" w:sz="0" w:space="0" w:color="auto"/>
      </w:divBdr>
    </w:div>
    <w:div w:id="876238599">
      <w:bodyDiv w:val="1"/>
      <w:marLeft w:val="0"/>
      <w:marRight w:val="0"/>
      <w:marTop w:val="0"/>
      <w:marBottom w:val="0"/>
      <w:divBdr>
        <w:top w:val="none" w:sz="0" w:space="0" w:color="auto"/>
        <w:left w:val="none" w:sz="0" w:space="0" w:color="auto"/>
        <w:bottom w:val="none" w:sz="0" w:space="0" w:color="auto"/>
        <w:right w:val="none" w:sz="0" w:space="0" w:color="auto"/>
      </w:divBdr>
    </w:div>
    <w:div w:id="900749010">
      <w:bodyDiv w:val="1"/>
      <w:marLeft w:val="0"/>
      <w:marRight w:val="0"/>
      <w:marTop w:val="0"/>
      <w:marBottom w:val="0"/>
      <w:divBdr>
        <w:top w:val="none" w:sz="0" w:space="0" w:color="auto"/>
        <w:left w:val="none" w:sz="0" w:space="0" w:color="auto"/>
        <w:bottom w:val="none" w:sz="0" w:space="0" w:color="auto"/>
        <w:right w:val="none" w:sz="0" w:space="0" w:color="auto"/>
      </w:divBdr>
    </w:div>
    <w:div w:id="1175075518">
      <w:bodyDiv w:val="1"/>
      <w:marLeft w:val="0"/>
      <w:marRight w:val="0"/>
      <w:marTop w:val="0"/>
      <w:marBottom w:val="0"/>
      <w:divBdr>
        <w:top w:val="none" w:sz="0" w:space="0" w:color="auto"/>
        <w:left w:val="none" w:sz="0" w:space="0" w:color="auto"/>
        <w:bottom w:val="none" w:sz="0" w:space="0" w:color="auto"/>
        <w:right w:val="none" w:sz="0" w:space="0" w:color="auto"/>
      </w:divBdr>
    </w:div>
    <w:div w:id="1175994782">
      <w:bodyDiv w:val="1"/>
      <w:marLeft w:val="0"/>
      <w:marRight w:val="0"/>
      <w:marTop w:val="0"/>
      <w:marBottom w:val="0"/>
      <w:divBdr>
        <w:top w:val="none" w:sz="0" w:space="0" w:color="auto"/>
        <w:left w:val="none" w:sz="0" w:space="0" w:color="auto"/>
        <w:bottom w:val="none" w:sz="0" w:space="0" w:color="auto"/>
        <w:right w:val="none" w:sz="0" w:space="0" w:color="auto"/>
      </w:divBdr>
    </w:div>
    <w:div w:id="1231960025">
      <w:bodyDiv w:val="1"/>
      <w:marLeft w:val="0"/>
      <w:marRight w:val="0"/>
      <w:marTop w:val="0"/>
      <w:marBottom w:val="0"/>
      <w:divBdr>
        <w:top w:val="none" w:sz="0" w:space="0" w:color="auto"/>
        <w:left w:val="none" w:sz="0" w:space="0" w:color="auto"/>
        <w:bottom w:val="none" w:sz="0" w:space="0" w:color="auto"/>
        <w:right w:val="none" w:sz="0" w:space="0" w:color="auto"/>
      </w:divBdr>
    </w:div>
    <w:div w:id="1433938546">
      <w:bodyDiv w:val="1"/>
      <w:marLeft w:val="0"/>
      <w:marRight w:val="0"/>
      <w:marTop w:val="0"/>
      <w:marBottom w:val="0"/>
      <w:divBdr>
        <w:top w:val="none" w:sz="0" w:space="0" w:color="auto"/>
        <w:left w:val="none" w:sz="0" w:space="0" w:color="auto"/>
        <w:bottom w:val="none" w:sz="0" w:space="0" w:color="auto"/>
        <w:right w:val="none" w:sz="0" w:space="0" w:color="auto"/>
      </w:divBdr>
    </w:div>
    <w:div w:id="1987464689">
      <w:bodyDiv w:val="1"/>
      <w:marLeft w:val="0"/>
      <w:marRight w:val="0"/>
      <w:marTop w:val="0"/>
      <w:marBottom w:val="0"/>
      <w:divBdr>
        <w:top w:val="none" w:sz="0" w:space="0" w:color="auto"/>
        <w:left w:val="none" w:sz="0" w:space="0" w:color="auto"/>
        <w:bottom w:val="none" w:sz="0" w:space="0" w:color="auto"/>
        <w:right w:val="none" w:sz="0" w:space="0" w:color="auto"/>
      </w:divBdr>
    </w:div>
    <w:div w:id="209099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91C8C6449134180501A420469FE7E" ma:contentTypeVersion="17" ma:contentTypeDescription="Create a new document." ma:contentTypeScope="" ma:versionID="48204124e5b0ce7bca7e3b21f360e6ac">
  <xsd:schema xmlns:xsd="http://www.w3.org/2001/XMLSchema" xmlns:xs="http://www.w3.org/2001/XMLSchema" xmlns:p="http://schemas.microsoft.com/office/2006/metadata/properties" xmlns:ns2="d26c1476-6ebd-40cb-b928-c591821e0a59" xmlns:ns3="ae6f8e37-b86f-494c-b563-07ae82ea0c58" targetNamespace="http://schemas.microsoft.com/office/2006/metadata/properties" ma:root="true" ma:fieldsID="b34066dc896143e89088161d403393d0" ns2:_="" ns3:_="">
    <xsd:import namespace="d26c1476-6ebd-40cb-b928-c591821e0a59"/>
    <xsd:import namespace="ae6f8e37-b86f-494c-b563-07ae82ea0c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Versijas_x0020_koment_x0101_r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c1476-6ebd-40cb-b928-c591821e0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Versijas_x0020_koment_x0101_rs" ma:index="12" nillable="true" ma:displayName="Versijas komentārs" ma:internalName="Versijas_x0020_koment_x0101_rs">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2be3b2-015e-4a5d-b081-7524b6a441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6f8e37-b86f-494c-b563-07ae82ea0c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69de53f-e8fc-4bed-9d13-cb5690ae63e3}" ma:internalName="TaxCatchAll" ma:showField="CatchAllData" ma:web="ae6f8e37-b86f-494c-b563-07ae82ea0c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34AF4-EEB6-47B0-9084-E2048DB52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c1476-6ebd-40cb-b928-c591821e0a59"/>
    <ds:schemaRef ds:uri="ae6f8e37-b86f-494c-b563-07ae82ea0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56115-FEE9-48B3-A121-042C8A3F3968}">
  <ds:schemaRefs>
    <ds:schemaRef ds:uri="http://schemas.microsoft.com/sharepoint/v3/contenttype/forms"/>
  </ds:schemaRefs>
</ds:datastoreItem>
</file>

<file path=customXml/itemProps3.xml><?xml version="1.0" encoding="utf-8"?>
<ds:datastoreItem xmlns:ds="http://schemas.openxmlformats.org/officeDocument/2006/customXml" ds:itemID="{33D7CB6F-8B0C-47ED-B6EC-F758CF735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4216</Words>
  <Characters>2404</Characters>
  <Application>Microsoft Office Word</Application>
  <DocSecurity>0</DocSecurity>
  <Lines>20</Lines>
  <Paragraphs>13</Paragraphs>
  <ScaleCrop>false</ScaleCrop>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Dārta Lasenberga</dc:creator>
  <cp:keywords/>
  <dc:description/>
  <cp:lastModifiedBy>Linda Spārniņa</cp:lastModifiedBy>
  <cp:revision>2</cp:revision>
  <dcterms:created xsi:type="dcterms:W3CDTF">2022-08-18T06:42:00Z</dcterms:created>
  <dcterms:modified xsi:type="dcterms:W3CDTF">2022-08-18T06:42:00Z</dcterms:modified>
</cp:coreProperties>
</file>