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25864" w14:textId="5B942851" w:rsidR="002547DC" w:rsidRDefault="002547DC" w:rsidP="002547DC">
      <w:pPr>
        <w:jc w:val="center"/>
        <w:rPr>
          <w:rFonts w:ascii="Times New Roman" w:hAnsi="Times New Roman" w:cs="Times New Roman"/>
          <w:b/>
          <w:bCs/>
          <w:sz w:val="40"/>
          <w:szCs w:val="40"/>
        </w:rPr>
      </w:pPr>
    </w:p>
    <w:p w14:paraId="5DDB8AA8" w14:textId="77777777" w:rsidR="009C741D" w:rsidRDefault="009C741D" w:rsidP="002547DC">
      <w:pPr>
        <w:jc w:val="center"/>
        <w:rPr>
          <w:rFonts w:ascii="Times New Roman" w:hAnsi="Times New Roman" w:cs="Times New Roman"/>
          <w:b/>
          <w:bCs/>
          <w:sz w:val="40"/>
          <w:szCs w:val="40"/>
        </w:rPr>
      </w:pPr>
    </w:p>
    <w:p w14:paraId="276828E6" w14:textId="19C2F0F3" w:rsidR="0042517E" w:rsidRPr="002547DC" w:rsidRDefault="0042517E" w:rsidP="002547DC">
      <w:pPr>
        <w:jc w:val="center"/>
        <w:rPr>
          <w:rFonts w:ascii="Times New Roman" w:hAnsi="Times New Roman" w:cs="Times New Roman"/>
          <w:b/>
          <w:bCs/>
          <w:sz w:val="40"/>
          <w:szCs w:val="40"/>
        </w:rPr>
      </w:pPr>
      <w:r w:rsidRPr="00F0120A">
        <w:rPr>
          <w:rFonts w:ascii="Times New Roman" w:hAnsi="Times New Roman" w:cs="Times New Roman"/>
          <w:b/>
          <w:bCs/>
          <w:sz w:val="40"/>
          <w:szCs w:val="40"/>
        </w:rPr>
        <w:t>Latvijas Tūrisma konsultatīvās padomes sēde</w:t>
      </w:r>
    </w:p>
    <w:p w14:paraId="2A1E68DD" w14:textId="0EDBB717" w:rsidR="0042517E" w:rsidRPr="00F0120A" w:rsidRDefault="0042517E" w:rsidP="0042517E">
      <w:pPr>
        <w:jc w:val="center"/>
        <w:rPr>
          <w:rFonts w:ascii="Times New Roman" w:hAnsi="Times New Roman" w:cs="Times New Roman"/>
          <w:sz w:val="24"/>
          <w:szCs w:val="24"/>
        </w:rPr>
      </w:pPr>
      <w:r w:rsidRPr="00F0120A">
        <w:rPr>
          <w:rFonts w:ascii="Times New Roman" w:hAnsi="Times New Roman" w:cs="Times New Roman"/>
          <w:b/>
          <w:bCs/>
          <w:sz w:val="24"/>
          <w:szCs w:val="24"/>
        </w:rPr>
        <w:t>PROTOKOLS NR</w:t>
      </w:r>
      <w:r w:rsidRPr="00F0120A">
        <w:rPr>
          <w:rFonts w:ascii="Times New Roman" w:hAnsi="Times New Roman" w:cs="Times New Roman"/>
          <w:sz w:val="24"/>
          <w:szCs w:val="24"/>
        </w:rPr>
        <w:t>.</w:t>
      </w:r>
      <w:r w:rsidR="0063265E" w:rsidRPr="0063265E">
        <w:rPr>
          <w:rFonts w:ascii="Times New Roman" w:hAnsi="Times New Roman" w:cs="Times New Roman"/>
          <w:b/>
          <w:bCs/>
          <w:sz w:val="24"/>
          <w:szCs w:val="24"/>
        </w:rPr>
        <w:t>3</w:t>
      </w:r>
    </w:p>
    <w:p w14:paraId="757A515F" w14:textId="7E0623F6" w:rsidR="002547DC" w:rsidRDefault="00C81C29" w:rsidP="00C81C29">
      <w:pPr>
        <w:rPr>
          <w:rFonts w:ascii="Times New Roman" w:hAnsi="Times New Roman" w:cs="Times New Roman"/>
          <w:b/>
          <w:bCs/>
          <w:sz w:val="24"/>
          <w:szCs w:val="24"/>
        </w:rPr>
      </w:pPr>
      <w:r w:rsidRPr="00F0120A">
        <w:rPr>
          <w:rFonts w:ascii="Times New Roman" w:hAnsi="Times New Roman" w:cs="Times New Roman"/>
          <w:b/>
          <w:bCs/>
          <w:sz w:val="24"/>
          <w:szCs w:val="24"/>
        </w:rPr>
        <w:t>01.02.2022.</w:t>
      </w:r>
    </w:p>
    <w:p w14:paraId="4C9E807D" w14:textId="77777777" w:rsidR="002547DC" w:rsidRPr="00F0120A" w:rsidRDefault="002547DC" w:rsidP="00C81C29">
      <w:pPr>
        <w:rPr>
          <w:rFonts w:ascii="Times New Roman" w:hAnsi="Times New Roman" w:cs="Times New Roman"/>
          <w:b/>
          <w:bCs/>
          <w:sz w:val="24"/>
          <w:szCs w:val="24"/>
        </w:rPr>
      </w:pPr>
    </w:p>
    <w:tbl>
      <w:tblPr>
        <w:tblStyle w:val="TableGrid"/>
        <w:tblpPr w:leftFromText="180" w:rightFromText="180" w:vertAnchor="page" w:horzAnchor="margin" w:tblpY="4721"/>
        <w:tblW w:w="0" w:type="auto"/>
        <w:tblLook w:val="04A0" w:firstRow="1" w:lastRow="0" w:firstColumn="1" w:lastColumn="0" w:noHBand="0" w:noVBand="1"/>
      </w:tblPr>
      <w:tblGrid>
        <w:gridCol w:w="1555"/>
        <w:gridCol w:w="2409"/>
        <w:gridCol w:w="5052"/>
      </w:tblGrid>
      <w:tr w:rsidR="00376B37" w14:paraId="01613D35" w14:textId="77777777" w:rsidTr="00D1382D">
        <w:trPr>
          <w:trHeight w:val="274"/>
        </w:trPr>
        <w:tc>
          <w:tcPr>
            <w:tcW w:w="9016" w:type="dxa"/>
            <w:gridSpan w:val="3"/>
            <w:tcBorders>
              <w:top w:val="single" w:sz="4" w:space="0" w:color="auto"/>
              <w:left w:val="single" w:sz="4" w:space="0" w:color="auto"/>
              <w:bottom w:val="single" w:sz="4" w:space="0" w:color="auto"/>
              <w:right w:val="single" w:sz="4" w:space="0" w:color="auto"/>
            </w:tcBorders>
          </w:tcPr>
          <w:p w14:paraId="0092234F" w14:textId="655DA5F8" w:rsidR="00376B37" w:rsidRPr="0063265E" w:rsidRDefault="00376B37" w:rsidP="00376B37">
            <w:pPr>
              <w:jc w:val="center"/>
              <w:rPr>
                <w:rFonts w:ascii="Times New Roman" w:hAnsi="Times New Roman" w:cs="Times New Roman"/>
                <w:sz w:val="24"/>
                <w:szCs w:val="24"/>
              </w:rPr>
            </w:pPr>
            <w:r>
              <w:rPr>
                <w:rFonts w:ascii="Times New Roman" w:hAnsi="Times New Roman" w:cs="Times New Roman"/>
                <w:sz w:val="24"/>
                <w:szCs w:val="24"/>
              </w:rPr>
              <w:t>Ar balsstiesībām</w:t>
            </w:r>
          </w:p>
        </w:tc>
      </w:tr>
      <w:tr w:rsidR="00376B37" w14:paraId="0BC7129F" w14:textId="77777777" w:rsidTr="0063265E">
        <w:trPr>
          <w:trHeight w:val="274"/>
        </w:trPr>
        <w:tc>
          <w:tcPr>
            <w:tcW w:w="1555" w:type="dxa"/>
            <w:tcBorders>
              <w:top w:val="single" w:sz="4" w:space="0" w:color="auto"/>
              <w:left w:val="single" w:sz="4" w:space="0" w:color="auto"/>
              <w:bottom w:val="single" w:sz="4" w:space="0" w:color="auto"/>
              <w:right w:val="single" w:sz="4" w:space="0" w:color="auto"/>
            </w:tcBorders>
          </w:tcPr>
          <w:p w14:paraId="173E84F5" w14:textId="27189BB6" w:rsidR="00376B37" w:rsidRPr="0063265E" w:rsidRDefault="00780D60" w:rsidP="00376B37">
            <w:pPr>
              <w:rPr>
                <w:rFonts w:ascii="Times New Roman" w:hAnsi="Times New Roman" w:cs="Times New Roman"/>
                <w:sz w:val="24"/>
                <w:szCs w:val="24"/>
              </w:rPr>
            </w:pPr>
            <w:r>
              <w:rPr>
                <w:rFonts w:ascii="Times New Roman" w:hAnsi="Times New Roman" w:cs="Times New Roman"/>
                <w:sz w:val="24"/>
                <w:szCs w:val="24"/>
              </w:rPr>
              <w:t>Jānis</w:t>
            </w:r>
          </w:p>
        </w:tc>
        <w:tc>
          <w:tcPr>
            <w:tcW w:w="2409" w:type="dxa"/>
            <w:tcBorders>
              <w:top w:val="single" w:sz="4" w:space="0" w:color="auto"/>
              <w:left w:val="single" w:sz="4" w:space="0" w:color="auto"/>
              <w:bottom w:val="single" w:sz="4" w:space="0" w:color="auto"/>
              <w:right w:val="single" w:sz="4" w:space="0" w:color="auto"/>
            </w:tcBorders>
          </w:tcPr>
          <w:p w14:paraId="547F5783" w14:textId="0B063F08" w:rsidR="00376B37" w:rsidRPr="0063265E" w:rsidRDefault="00780D60" w:rsidP="00376B37">
            <w:pPr>
              <w:rPr>
                <w:rFonts w:ascii="Times New Roman" w:hAnsi="Times New Roman" w:cs="Times New Roman"/>
                <w:sz w:val="24"/>
                <w:szCs w:val="24"/>
              </w:rPr>
            </w:pPr>
            <w:r>
              <w:rPr>
                <w:rFonts w:ascii="Times New Roman" w:hAnsi="Times New Roman" w:cs="Times New Roman"/>
                <w:sz w:val="24"/>
                <w:szCs w:val="24"/>
              </w:rPr>
              <w:t>Naglis</w:t>
            </w:r>
          </w:p>
        </w:tc>
        <w:tc>
          <w:tcPr>
            <w:tcW w:w="5052" w:type="dxa"/>
            <w:tcBorders>
              <w:top w:val="single" w:sz="4" w:space="0" w:color="auto"/>
              <w:left w:val="single" w:sz="4" w:space="0" w:color="auto"/>
              <w:bottom w:val="single" w:sz="4" w:space="0" w:color="auto"/>
              <w:right w:val="single" w:sz="4" w:space="0" w:color="auto"/>
            </w:tcBorders>
          </w:tcPr>
          <w:p w14:paraId="344D1262" w14:textId="64BD6BEA" w:rsidR="00376B37" w:rsidRPr="0063265E" w:rsidRDefault="00780D60" w:rsidP="00376B37">
            <w:pPr>
              <w:rPr>
                <w:rFonts w:ascii="Times New Roman" w:hAnsi="Times New Roman" w:cs="Times New Roman"/>
                <w:sz w:val="24"/>
                <w:szCs w:val="24"/>
              </w:rPr>
            </w:pPr>
            <w:r>
              <w:rPr>
                <w:rFonts w:ascii="Times New Roman" w:hAnsi="Times New Roman" w:cs="Times New Roman"/>
                <w:sz w:val="24"/>
                <w:szCs w:val="24"/>
              </w:rPr>
              <w:t>Latvijas Viesnīcu un restorānu asociācija</w:t>
            </w:r>
          </w:p>
        </w:tc>
      </w:tr>
      <w:tr w:rsidR="00780D60" w14:paraId="1CD61703" w14:textId="77777777" w:rsidTr="0063265E">
        <w:trPr>
          <w:trHeight w:val="274"/>
        </w:trPr>
        <w:tc>
          <w:tcPr>
            <w:tcW w:w="1555" w:type="dxa"/>
            <w:tcBorders>
              <w:top w:val="single" w:sz="4" w:space="0" w:color="auto"/>
              <w:left w:val="single" w:sz="4" w:space="0" w:color="auto"/>
              <w:bottom w:val="single" w:sz="4" w:space="0" w:color="auto"/>
              <w:right w:val="single" w:sz="4" w:space="0" w:color="auto"/>
            </w:tcBorders>
          </w:tcPr>
          <w:p w14:paraId="467BF284" w14:textId="06C77977" w:rsidR="00780D60" w:rsidRPr="0063265E" w:rsidRDefault="00780D60" w:rsidP="00780D60">
            <w:pPr>
              <w:rPr>
                <w:rFonts w:ascii="Times New Roman" w:hAnsi="Times New Roman" w:cs="Times New Roman"/>
                <w:sz w:val="24"/>
                <w:szCs w:val="24"/>
              </w:rPr>
            </w:pPr>
            <w:r w:rsidRPr="0063265E">
              <w:rPr>
                <w:rFonts w:ascii="Times New Roman" w:hAnsi="Times New Roman" w:cs="Times New Roman"/>
                <w:sz w:val="24"/>
                <w:szCs w:val="24"/>
              </w:rPr>
              <w:t xml:space="preserve">Raimonds </w:t>
            </w:r>
          </w:p>
        </w:tc>
        <w:tc>
          <w:tcPr>
            <w:tcW w:w="2409" w:type="dxa"/>
            <w:tcBorders>
              <w:top w:val="single" w:sz="4" w:space="0" w:color="auto"/>
              <w:left w:val="single" w:sz="4" w:space="0" w:color="auto"/>
              <w:bottom w:val="single" w:sz="4" w:space="0" w:color="auto"/>
              <w:right w:val="single" w:sz="4" w:space="0" w:color="auto"/>
            </w:tcBorders>
          </w:tcPr>
          <w:p w14:paraId="1C1385CD" w14:textId="2D8B8281" w:rsidR="00780D60" w:rsidRPr="0063265E" w:rsidRDefault="00780D60" w:rsidP="00780D60">
            <w:pPr>
              <w:rPr>
                <w:rFonts w:ascii="Times New Roman" w:hAnsi="Times New Roman" w:cs="Times New Roman"/>
                <w:sz w:val="24"/>
                <w:szCs w:val="24"/>
              </w:rPr>
            </w:pPr>
            <w:r w:rsidRPr="0063265E">
              <w:rPr>
                <w:rFonts w:ascii="Times New Roman" w:hAnsi="Times New Roman" w:cs="Times New Roman"/>
                <w:sz w:val="24"/>
                <w:szCs w:val="24"/>
              </w:rPr>
              <w:t>Lapiņš</w:t>
            </w:r>
          </w:p>
        </w:tc>
        <w:tc>
          <w:tcPr>
            <w:tcW w:w="5052" w:type="dxa"/>
            <w:tcBorders>
              <w:top w:val="single" w:sz="4" w:space="0" w:color="auto"/>
              <w:left w:val="single" w:sz="4" w:space="0" w:color="auto"/>
              <w:bottom w:val="single" w:sz="4" w:space="0" w:color="auto"/>
              <w:right w:val="single" w:sz="4" w:space="0" w:color="auto"/>
            </w:tcBorders>
          </w:tcPr>
          <w:p w14:paraId="3400C6C4" w14:textId="5C1A5226" w:rsidR="00780D60" w:rsidRPr="0063265E" w:rsidRDefault="00780D60" w:rsidP="00780D60">
            <w:pPr>
              <w:rPr>
                <w:rFonts w:ascii="Times New Roman" w:hAnsi="Times New Roman" w:cs="Times New Roman"/>
                <w:sz w:val="24"/>
                <w:szCs w:val="24"/>
              </w:rPr>
            </w:pPr>
            <w:r w:rsidRPr="0063265E">
              <w:rPr>
                <w:rFonts w:ascii="Times New Roman" w:hAnsi="Times New Roman" w:cs="Times New Roman"/>
                <w:sz w:val="24"/>
                <w:szCs w:val="24"/>
              </w:rPr>
              <w:t>Latvijas Republikas Ekonomikas ministrija</w:t>
            </w:r>
          </w:p>
        </w:tc>
      </w:tr>
      <w:tr w:rsidR="00780D60" w14:paraId="128D6AC7" w14:textId="77777777" w:rsidTr="0063265E">
        <w:tc>
          <w:tcPr>
            <w:tcW w:w="1555" w:type="dxa"/>
            <w:tcBorders>
              <w:top w:val="single" w:sz="4" w:space="0" w:color="auto"/>
              <w:left w:val="single" w:sz="4" w:space="0" w:color="auto"/>
              <w:bottom w:val="single" w:sz="4" w:space="0" w:color="auto"/>
              <w:right w:val="single" w:sz="4" w:space="0" w:color="auto"/>
            </w:tcBorders>
            <w:hideMark/>
          </w:tcPr>
          <w:p w14:paraId="0A75D3E1" w14:textId="77777777" w:rsidR="00780D60" w:rsidRPr="0063265E" w:rsidRDefault="00780D60" w:rsidP="00780D60">
            <w:pPr>
              <w:rPr>
                <w:rFonts w:ascii="Times New Roman" w:hAnsi="Times New Roman" w:cs="Times New Roman"/>
                <w:sz w:val="24"/>
                <w:szCs w:val="24"/>
              </w:rPr>
            </w:pPr>
            <w:r w:rsidRPr="0063265E">
              <w:rPr>
                <w:rFonts w:ascii="Times New Roman" w:hAnsi="Times New Roman" w:cs="Times New Roman"/>
                <w:sz w:val="24"/>
                <w:szCs w:val="24"/>
              </w:rPr>
              <w:t>Zigmārs</w:t>
            </w:r>
          </w:p>
        </w:tc>
        <w:tc>
          <w:tcPr>
            <w:tcW w:w="2409" w:type="dxa"/>
            <w:tcBorders>
              <w:top w:val="single" w:sz="4" w:space="0" w:color="auto"/>
              <w:left w:val="single" w:sz="4" w:space="0" w:color="auto"/>
              <w:bottom w:val="single" w:sz="4" w:space="0" w:color="auto"/>
              <w:right w:val="single" w:sz="4" w:space="0" w:color="auto"/>
            </w:tcBorders>
            <w:hideMark/>
          </w:tcPr>
          <w:p w14:paraId="654E117F" w14:textId="77777777" w:rsidR="00780D60" w:rsidRPr="0063265E" w:rsidRDefault="00780D60" w:rsidP="00780D60">
            <w:pPr>
              <w:rPr>
                <w:rFonts w:ascii="Times New Roman" w:hAnsi="Times New Roman" w:cs="Times New Roman"/>
                <w:sz w:val="24"/>
                <w:szCs w:val="24"/>
              </w:rPr>
            </w:pPr>
            <w:r w:rsidRPr="0063265E">
              <w:rPr>
                <w:rFonts w:ascii="Times New Roman" w:hAnsi="Times New Roman" w:cs="Times New Roman"/>
                <w:sz w:val="24"/>
                <w:szCs w:val="24"/>
              </w:rPr>
              <w:t>Zilgalvis</w:t>
            </w:r>
          </w:p>
        </w:tc>
        <w:tc>
          <w:tcPr>
            <w:tcW w:w="5052" w:type="dxa"/>
            <w:tcBorders>
              <w:top w:val="single" w:sz="4" w:space="0" w:color="auto"/>
              <w:left w:val="single" w:sz="4" w:space="0" w:color="auto"/>
              <w:bottom w:val="single" w:sz="4" w:space="0" w:color="auto"/>
              <w:right w:val="single" w:sz="4" w:space="0" w:color="auto"/>
            </w:tcBorders>
            <w:hideMark/>
          </w:tcPr>
          <w:p w14:paraId="7F0233E2" w14:textId="77777777" w:rsidR="00780D60" w:rsidRPr="0063265E" w:rsidRDefault="00780D60" w:rsidP="00780D60">
            <w:pPr>
              <w:rPr>
                <w:rFonts w:ascii="Times New Roman" w:hAnsi="Times New Roman" w:cs="Times New Roman"/>
                <w:sz w:val="24"/>
                <w:szCs w:val="24"/>
              </w:rPr>
            </w:pPr>
            <w:r w:rsidRPr="0063265E">
              <w:rPr>
                <w:rFonts w:ascii="Times New Roman" w:hAnsi="Times New Roman" w:cs="Times New Roman"/>
                <w:sz w:val="24"/>
                <w:szCs w:val="24"/>
              </w:rPr>
              <w:t>Latvijas Republikas Ārlietu ministrija</w:t>
            </w:r>
          </w:p>
        </w:tc>
      </w:tr>
      <w:tr w:rsidR="00780D60" w14:paraId="2E23CF51" w14:textId="77777777" w:rsidTr="0063265E">
        <w:tc>
          <w:tcPr>
            <w:tcW w:w="1555" w:type="dxa"/>
            <w:tcBorders>
              <w:top w:val="single" w:sz="4" w:space="0" w:color="auto"/>
              <w:left w:val="single" w:sz="4" w:space="0" w:color="auto"/>
              <w:bottom w:val="single" w:sz="4" w:space="0" w:color="auto"/>
              <w:right w:val="single" w:sz="4" w:space="0" w:color="auto"/>
            </w:tcBorders>
            <w:hideMark/>
          </w:tcPr>
          <w:p w14:paraId="56460991" w14:textId="77777777" w:rsidR="00780D60" w:rsidRPr="0063265E" w:rsidRDefault="00780D60" w:rsidP="00780D60">
            <w:pPr>
              <w:rPr>
                <w:rFonts w:ascii="Times New Roman" w:hAnsi="Times New Roman" w:cs="Times New Roman"/>
                <w:sz w:val="24"/>
                <w:szCs w:val="24"/>
              </w:rPr>
            </w:pPr>
            <w:r w:rsidRPr="0063265E">
              <w:rPr>
                <w:rFonts w:ascii="Times New Roman" w:hAnsi="Times New Roman" w:cs="Times New Roman"/>
                <w:sz w:val="24"/>
                <w:szCs w:val="24"/>
              </w:rPr>
              <w:t>Uldis</w:t>
            </w:r>
          </w:p>
        </w:tc>
        <w:tc>
          <w:tcPr>
            <w:tcW w:w="2409" w:type="dxa"/>
            <w:tcBorders>
              <w:top w:val="single" w:sz="4" w:space="0" w:color="auto"/>
              <w:left w:val="single" w:sz="4" w:space="0" w:color="auto"/>
              <w:bottom w:val="single" w:sz="4" w:space="0" w:color="auto"/>
              <w:right w:val="single" w:sz="4" w:space="0" w:color="auto"/>
            </w:tcBorders>
            <w:hideMark/>
          </w:tcPr>
          <w:p w14:paraId="57E9DF22" w14:textId="77777777" w:rsidR="00780D60" w:rsidRPr="0063265E" w:rsidRDefault="00780D60" w:rsidP="00780D60">
            <w:pPr>
              <w:rPr>
                <w:rFonts w:ascii="Times New Roman" w:hAnsi="Times New Roman" w:cs="Times New Roman"/>
                <w:sz w:val="24"/>
                <w:szCs w:val="24"/>
              </w:rPr>
            </w:pPr>
            <w:r w:rsidRPr="0063265E">
              <w:rPr>
                <w:rFonts w:ascii="Times New Roman" w:hAnsi="Times New Roman" w:cs="Times New Roman"/>
                <w:sz w:val="24"/>
                <w:szCs w:val="24"/>
              </w:rPr>
              <w:t>Reimanis</w:t>
            </w:r>
          </w:p>
        </w:tc>
        <w:tc>
          <w:tcPr>
            <w:tcW w:w="5052" w:type="dxa"/>
            <w:tcBorders>
              <w:top w:val="single" w:sz="4" w:space="0" w:color="auto"/>
              <w:left w:val="single" w:sz="4" w:space="0" w:color="auto"/>
              <w:bottom w:val="single" w:sz="4" w:space="0" w:color="auto"/>
              <w:right w:val="single" w:sz="4" w:space="0" w:color="auto"/>
            </w:tcBorders>
            <w:hideMark/>
          </w:tcPr>
          <w:p w14:paraId="422204ED" w14:textId="77777777" w:rsidR="00780D60" w:rsidRPr="0063265E" w:rsidRDefault="00780D60" w:rsidP="00780D60">
            <w:pPr>
              <w:rPr>
                <w:rFonts w:ascii="Times New Roman" w:hAnsi="Times New Roman" w:cs="Times New Roman"/>
                <w:sz w:val="24"/>
                <w:szCs w:val="24"/>
              </w:rPr>
            </w:pPr>
            <w:r w:rsidRPr="0063265E">
              <w:rPr>
                <w:rFonts w:ascii="Times New Roman" w:hAnsi="Times New Roman" w:cs="Times New Roman"/>
                <w:sz w:val="24"/>
                <w:szCs w:val="24"/>
              </w:rPr>
              <w:t>Latvijas Republikas Satiksmes ministrija</w:t>
            </w:r>
          </w:p>
        </w:tc>
      </w:tr>
      <w:tr w:rsidR="00780D60" w14:paraId="030CD1B9" w14:textId="77777777" w:rsidTr="0063265E">
        <w:tc>
          <w:tcPr>
            <w:tcW w:w="1555" w:type="dxa"/>
            <w:tcBorders>
              <w:top w:val="single" w:sz="4" w:space="0" w:color="auto"/>
              <w:left w:val="single" w:sz="4" w:space="0" w:color="auto"/>
              <w:bottom w:val="single" w:sz="4" w:space="0" w:color="auto"/>
              <w:right w:val="single" w:sz="4" w:space="0" w:color="auto"/>
            </w:tcBorders>
            <w:hideMark/>
          </w:tcPr>
          <w:p w14:paraId="2ED51A63" w14:textId="77777777" w:rsidR="00780D60" w:rsidRPr="0063265E" w:rsidRDefault="00780D60" w:rsidP="00780D60">
            <w:pPr>
              <w:rPr>
                <w:rFonts w:ascii="Times New Roman" w:hAnsi="Times New Roman" w:cs="Times New Roman"/>
                <w:sz w:val="24"/>
                <w:szCs w:val="24"/>
              </w:rPr>
            </w:pPr>
            <w:r w:rsidRPr="0063265E">
              <w:rPr>
                <w:rFonts w:ascii="Times New Roman" w:hAnsi="Times New Roman" w:cs="Times New Roman"/>
                <w:sz w:val="24"/>
                <w:szCs w:val="24"/>
              </w:rPr>
              <w:t>Jānis</w:t>
            </w:r>
          </w:p>
        </w:tc>
        <w:tc>
          <w:tcPr>
            <w:tcW w:w="2409" w:type="dxa"/>
            <w:tcBorders>
              <w:top w:val="single" w:sz="4" w:space="0" w:color="auto"/>
              <w:left w:val="single" w:sz="4" w:space="0" w:color="auto"/>
              <w:bottom w:val="single" w:sz="4" w:space="0" w:color="auto"/>
              <w:right w:val="single" w:sz="4" w:space="0" w:color="auto"/>
            </w:tcBorders>
            <w:hideMark/>
          </w:tcPr>
          <w:p w14:paraId="40621823" w14:textId="77777777" w:rsidR="00780D60" w:rsidRPr="0063265E" w:rsidRDefault="00780D60" w:rsidP="00780D60">
            <w:pPr>
              <w:rPr>
                <w:rFonts w:ascii="Times New Roman" w:hAnsi="Times New Roman" w:cs="Times New Roman"/>
                <w:sz w:val="24"/>
                <w:szCs w:val="24"/>
              </w:rPr>
            </w:pPr>
            <w:r w:rsidRPr="0063265E">
              <w:rPr>
                <w:rFonts w:ascii="Times New Roman" w:hAnsi="Times New Roman" w:cs="Times New Roman"/>
                <w:sz w:val="24"/>
                <w:szCs w:val="24"/>
              </w:rPr>
              <w:t>Eglītis</w:t>
            </w:r>
          </w:p>
        </w:tc>
        <w:tc>
          <w:tcPr>
            <w:tcW w:w="5052" w:type="dxa"/>
            <w:tcBorders>
              <w:top w:val="single" w:sz="4" w:space="0" w:color="auto"/>
              <w:left w:val="single" w:sz="4" w:space="0" w:color="auto"/>
              <w:bottom w:val="single" w:sz="4" w:space="0" w:color="auto"/>
              <w:right w:val="single" w:sz="4" w:space="0" w:color="auto"/>
            </w:tcBorders>
            <w:hideMark/>
          </w:tcPr>
          <w:p w14:paraId="0E44DE32" w14:textId="77777777" w:rsidR="00780D60" w:rsidRPr="0063265E" w:rsidRDefault="00780D60" w:rsidP="00780D60">
            <w:pPr>
              <w:rPr>
                <w:rFonts w:ascii="Times New Roman" w:hAnsi="Times New Roman" w:cs="Times New Roman"/>
                <w:sz w:val="24"/>
                <w:szCs w:val="24"/>
              </w:rPr>
            </w:pPr>
            <w:r w:rsidRPr="0063265E">
              <w:rPr>
                <w:rFonts w:ascii="Times New Roman" w:hAnsi="Times New Roman" w:cs="Times New Roman"/>
                <w:sz w:val="24"/>
                <w:szCs w:val="24"/>
              </w:rPr>
              <w:t>Latvijas Republikas Zemkopības ministrija</w:t>
            </w:r>
          </w:p>
        </w:tc>
      </w:tr>
      <w:tr w:rsidR="00780D60" w:rsidRPr="00820162" w14:paraId="66E359BC" w14:textId="77777777" w:rsidTr="0063265E">
        <w:tc>
          <w:tcPr>
            <w:tcW w:w="1555" w:type="dxa"/>
            <w:tcBorders>
              <w:top w:val="single" w:sz="4" w:space="0" w:color="auto"/>
              <w:left w:val="single" w:sz="4" w:space="0" w:color="auto"/>
              <w:bottom w:val="single" w:sz="4" w:space="0" w:color="auto"/>
              <w:right w:val="single" w:sz="4" w:space="0" w:color="auto"/>
            </w:tcBorders>
            <w:hideMark/>
          </w:tcPr>
          <w:p w14:paraId="1DD66A78" w14:textId="77777777" w:rsidR="00780D60" w:rsidRPr="00820162" w:rsidRDefault="00780D60" w:rsidP="00780D60">
            <w:pPr>
              <w:rPr>
                <w:rFonts w:ascii="Times New Roman" w:hAnsi="Times New Roman" w:cs="Times New Roman"/>
                <w:sz w:val="24"/>
                <w:szCs w:val="24"/>
              </w:rPr>
            </w:pPr>
            <w:r w:rsidRPr="00820162">
              <w:rPr>
                <w:rFonts w:ascii="Times New Roman" w:hAnsi="Times New Roman" w:cs="Times New Roman"/>
                <w:sz w:val="24"/>
                <w:szCs w:val="24"/>
              </w:rPr>
              <w:t>Inese</w:t>
            </w:r>
          </w:p>
        </w:tc>
        <w:tc>
          <w:tcPr>
            <w:tcW w:w="2409" w:type="dxa"/>
            <w:tcBorders>
              <w:top w:val="single" w:sz="4" w:space="0" w:color="auto"/>
              <w:left w:val="single" w:sz="4" w:space="0" w:color="auto"/>
              <w:bottom w:val="single" w:sz="4" w:space="0" w:color="auto"/>
              <w:right w:val="single" w:sz="4" w:space="0" w:color="auto"/>
            </w:tcBorders>
            <w:hideMark/>
          </w:tcPr>
          <w:p w14:paraId="45BF4348" w14:textId="77777777" w:rsidR="00780D60" w:rsidRPr="00820162" w:rsidRDefault="00780D60" w:rsidP="00780D60">
            <w:pPr>
              <w:rPr>
                <w:rFonts w:ascii="Times New Roman" w:hAnsi="Times New Roman" w:cs="Times New Roman"/>
                <w:sz w:val="24"/>
                <w:szCs w:val="24"/>
              </w:rPr>
            </w:pPr>
            <w:r w:rsidRPr="00820162">
              <w:rPr>
                <w:rFonts w:ascii="Times New Roman" w:hAnsi="Times New Roman" w:cs="Times New Roman"/>
                <w:sz w:val="24"/>
                <w:szCs w:val="24"/>
              </w:rPr>
              <w:t>Šīrava</w:t>
            </w:r>
          </w:p>
        </w:tc>
        <w:tc>
          <w:tcPr>
            <w:tcW w:w="5052" w:type="dxa"/>
            <w:tcBorders>
              <w:top w:val="single" w:sz="4" w:space="0" w:color="auto"/>
              <w:left w:val="single" w:sz="4" w:space="0" w:color="auto"/>
              <w:bottom w:val="single" w:sz="4" w:space="0" w:color="auto"/>
              <w:right w:val="single" w:sz="4" w:space="0" w:color="auto"/>
            </w:tcBorders>
            <w:hideMark/>
          </w:tcPr>
          <w:p w14:paraId="5584E8C9" w14:textId="77777777" w:rsidR="00780D60" w:rsidRPr="00820162" w:rsidRDefault="00780D60" w:rsidP="00780D60">
            <w:pPr>
              <w:rPr>
                <w:rFonts w:ascii="Times New Roman" w:hAnsi="Times New Roman" w:cs="Times New Roman"/>
                <w:sz w:val="24"/>
                <w:szCs w:val="24"/>
              </w:rPr>
            </w:pPr>
            <w:r w:rsidRPr="00820162">
              <w:rPr>
                <w:rFonts w:ascii="Times New Roman" w:hAnsi="Times New Roman" w:cs="Times New Roman"/>
                <w:sz w:val="24"/>
                <w:szCs w:val="24"/>
              </w:rPr>
              <w:t>Latvijas Investīciju un attīstības aģentūra</w:t>
            </w:r>
          </w:p>
        </w:tc>
      </w:tr>
      <w:tr w:rsidR="00EB1B14" w:rsidRPr="00820162" w14:paraId="0B5F9FB1" w14:textId="77777777" w:rsidTr="0063265E">
        <w:tc>
          <w:tcPr>
            <w:tcW w:w="1555" w:type="dxa"/>
            <w:tcBorders>
              <w:top w:val="single" w:sz="4" w:space="0" w:color="auto"/>
              <w:left w:val="single" w:sz="4" w:space="0" w:color="auto"/>
              <w:bottom w:val="single" w:sz="4" w:space="0" w:color="auto"/>
              <w:right w:val="single" w:sz="4" w:space="0" w:color="auto"/>
            </w:tcBorders>
          </w:tcPr>
          <w:p w14:paraId="341181F3" w14:textId="08464A76" w:rsidR="00EB1B14" w:rsidRPr="00820162" w:rsidRDefault="00EB1B14" w:rsidP="00780D60">
            <w:pPr>
              <w:rPr>
                <w:rFonts w:ascii="Times New Roman" w:hAnsi="Times New Roman" w:cs="Times New Roman"/>
                <w:sz w:val="24"/>
                <w:szCs w:val="24"/>
              </w:rPr>
            </w:pPr>
            <w:r>
              <w:rPr>
                <w:rFonts w:ascii="Times New Roman" w:hAnsi="Times New Roman" w:cs="Times New Roman"/>
                <w:sz w:val="24"/>
                <w:szCs w:val="24"/>
              </w:rPr>
              <w:t>Dace</w:t>
            </w:r>
          </w:p>
        </w:tc>
        <w:tc>
          <w:tcPr>
            <w:tcW w:w="2409" w:type="dxa"/>
            <w:tcBorders>
              <w:top w:val="single" w:sz="4" w:space="0" w:color="auto"/>
              <w:left w:val="single" w:sz="4" w:space="0" w:color="auto"/>
              <w:bottom w:val="single" w:sz="4" w:space="0" w:color="auto"/>
              <w:right w:val="single" w:sz="4" w:space="0" w:color="auto"/>
            </w:tcBorders>
          </w:tcPr>
          <w:p w14:paraId="1EB3149B" w14:textId="6ECBD229" w:rsidR="00EB1B14" w:rsidRPr="00820162" w:rsidRDefault="00EB1B14" w:rsidP="00780D60">
            <w:pPr>
              <w:rPr>
                <w:rFonts w:ascii="Times New Roman" w:hAnsi="Times New Roman" w:cs="Times New Roman"/>
                <w:sz w:val="24"/>
                <w:szCs w:val="24"/>
              </w:rPr>
            </w:pPr>
            <w:r>
              <w:rPr>
                <w:rFonts w:ascii="Times New Roman" w:hAnsi="Times New Roman" w:cs="Times New Roman"/>
                <w:sz w:val="24"/>
                <w:szCs w:val="24"/>
              </w:rPr>
              <w:t>Granta</w:t>
            </w:r>
          </w:p>
        </w:tc>
        <w:tc>
          <w:tcPr>
            <w:tcW w:w="5052" w:type="dxa"/>
            <w:tcBorders>
              <w:top w:val="single" w:sz="4" w:space="0" w:color="auto"/>
              <w:left w:val="single" w:sz="4" w:space="0" w:color="auto"/>
              <w:bottom w:val="single" w:sz="4" w:space="0" w:color="auto"/>
              <w:right w:val="single" w:sz="4" w:space="0" w:color="auto"/>
            </w:tcBorders>
          </w:tcPr>
          <w:p w14:paraId="572A432B" w14:textId="7BFC6C40" w:rsidR="00EB1B14" w:rsidRPr="00820162" w:rsidRDefault="00EB1B14" w:rsidP="00780D60">
            <w:pPr>
              <w:rPr>
                <w:rFonts w:ascii="Times New Roman" w:hAnsi="Times New Roman" w:cs="Times New Roman"/>
                <w:sz w:val="24"/>
                <w:szCs w:val="24"/>
              </w:rPr>
            </w:pPr>
            <w:r>
              <w:rPr>
                <w:rFonts w:ascii="Times New Roman" w:hAnsi="Times New Roman" w:cs="Times New Roman"/>
                <w:sz w:val="24"/>
                <w:szCs w:val="24"/>
              </w:rPr>
              <w:t>Vides aizsardzības un reģionālās attīstības ministrija</w:t>
            </w:r>
          </w:p>
        </w:tc>
      </w:tr>
      <w:tr w:rsidR="00EB1B14" w:rsidRPr="00820162" w14:paraId="0CB3808F" w14:textId="77777777" w:rsidTr="0063265E">
        <w:tc>
          <w:tcPr>
            <w:tcW w:w="1555" w:type="dxa"/>
            <w:tcBorders>
              <w:top w:val="single" w:sz="4" w:space="0" w:color="auto"/>
              <w:left w:val="single" w:sz="4" w:space="0" w:color="auto"/>
              <w:bottom w:val="single" w:sz="4" w:space="0" w:color="auto"/>
              <w:right w:val="single" w:sz="4" w:space="0" w:color="auto"/>
            </w:tcBorders>
          </w:tcPr>
          <w:p w14:paraId="6D5384A5" w14:textId="2FD9736D" w:rsidR="00EB1B14" w:rsidRDefault="00EB1B14" w:rsidP="00EB1B14">
            <w:pPr>
              <w:rPr>
                <w:rFonts w:ascii="Times New Roman" w:hAnsi="Times New Roman" w:cs="Times New Roman"/>
                <w:sz w:val="24"/>
                <w:szCs w:val="24"/>
              </w:rPr>
            </w:pPr>
            <w:r w:rsidRPr="00820162">
              <w:rPr>
                <w:rFonts w:ascii="Times New Roman" w:hAnsi="Times New Roman" w:cs="Times New Roman"/>
                <w:sz w:val="24"/>
                <w:szCs w:val="24"/>
              </w:rPr>
              <w:t>Ronalds</w:t>
            </w:r>
          </w:p>
        </w:tc>
        <w:tc>
          <w:tcPr>
            <w:tcW w:w="2409" w:type="dxa"/>
            <w:tcBorders>
              <w:top w:val="single" w:sz="4" w:space="0" w:color="auto"/>
              <w:left w:val="single" w:sz="4" w:space="0" w:color="auto"/>
              <w:bottom w:val="single" w:sz="4" w:space="0" w:color="auto"/>
              <w:right w:val="single" w:sz="4" w:space="0" w:color="auto"/>
            </w:tcBorders>
          </w:tcPr>
          <w:p w14:paraId="381499D7" w14:textId="442DE782" w:rsidR="00EB1B14" w:rsidRDefault="00EB1B14" w:rsidP="00EB1B14">
            <w:pPr>
              <w:rPr>
                <w:rFonts w:ascii="Times New Roman" w:hAnsi="Times New Roman" w:cs="Times New Roman"/>
                <w:sz w:val="24"/>
                <w:szCs w:val="24"/>
              </w:rPr>
            </w:pPr>
            <w:r w:rsidRPr="00820162">
              <w:rPr>
                <w:rFonts w:ascii="Times New Roman" w:hAnsi="Times New Roman" w:cs="Times New Roman"/>
                <w:sz w:val="24"/>
                <w:szCs w:val="24"/>
              </w:rPr>
              <w:t>Romanovskis</w:t>
            </w:r>
          </w:p>
        </w:tc>
        <w:tc>
          <w:tcPr>
            <w:tcW w:w="5052" w:type="dxa"/>
            <w:tcBorders>
              <w:top w:val="single" w:sz="4" w:space="0" w:color="auto"/>
              <w:left w:val="single" w:sz="4" w:space="0" w:color="auto"/>
              <w:bottom w:val="single" w:sz="4" w:space="0" w:color="auto"/>
              <w:right w:val="single" w:sz="4" w:space="0" w:color="auto"/>
            </w:tcBorders>
          </w:tcPr>
          <w:p w14:paraId="095E962A" w14:textId="57B72A1B" w:rsidR="00EB1B14" w:rsidRDefault="00EB1B14" w:rsidP="00EB1B14">
            <w:pPr>
              <w:rPr>
                <w:rFonts w:ascii="Times New Roman" w:hAnsi="Times New Roman" w:cs="Times New Roman"/>
                <w:sz w:val="24"/>
                <w:szCs w:val="24"/>
              </w:rPr>
            </w:pPr>
            <w:r>
              <w:rPr>
                <w:rFonts w:ascii="Times New Roman" w:hAnsi="Times New Roman" w:cs="Times New Roman"/>
                <w:sz w:val="24"/>
                <w:szCs w:val="24"/>
              </w:rPr>
              <w:t>Izglītības un zinātnes ministrija</w:t>
            </w:r>
          </w:p>
        </w:tc>
      </w:tr>
      <w:tr w:rsidR="00EB1B14" w:rsidRPr="00820162" w14:paraId="510C14D0" w14:textId="77777777" w:rsidTr="0063265E">
        <w:tc>
          <w:tcPr>
            <w:tcW w:w="1555" w:type="dxa"/>
            <w:tcBorders>
              <w:top w:val="single" w:sz="4" w:space="0" w:color="auto"/>
              <w:left w:val="single" w:sz="4" w:space="0" w:color="auto"/>
              <w:bottom w:val="single" w:sz="4" w:space="0" w:color="auto"/>
              <w:right w:val="single" w:sz="4" w:space="0" w:color="auto"/>
            </w:tcBorders>
            <w:hideMark/>
          </w:tcPr>
          <w:p w14:paraId="3AF65EA8" w14:textId="77777777" w:rsidR="00EB1B14" w:rsidRPr="00820162" w:rsidRDefault="00EB1B14" w:rsidP="00EB1B14">
            <w:pPr>
              <w:rPr>
                <w:rFonts w:ascii="Times New Roman" w:hAnsi="Times New Roman" w:cs="Times New Roman"/>
                <w:sz w:val="24"/>
                <w:szCs w:val="24"/>
              </w:rPr>
            </w:pPr>
            <w:r w:rsidRPr="00820162">
              <w:rPr>
                <w:rFonts w:ascii="Times New Roman" w:hAnsi="Times New Roman" w:cs="Times New Roman"/>
                <w:sz w:val="24"/>
                <w:szCs w:val="24"/>
              </w:rPr>
              <w:t>Aleksandra</w:t>
            </w:r>
          </w:p>
        </w:tc>
        <w:tc>
          <w:tcPr>
            <w:tcW w:w="2409" w:type="dxa"/>
            <w:tcBorders>
              <w:top w:val="single" w:sz="4" w:space="0" w:color="auto"/>
              <w:left w:val="single" w:sz="4" w:space="0" w:color="auto"/>
              <w:bottom w:val="single" w:sz="4" w:space="0" w:color="auto"/>
              <w:right w:val="single" w:sz="4" w:space="0" w:color="auto"/>
            </w:tcBorders>
            <w:hideMark/>
          </w:tcPr>
          <w:p w14:paraId="189A3950" w14:textId="77777777" w:rsidR="00EB1B14" w:rsidRPr="00820162" w:rsidRDefault="00EB1B14" w:rsidP="00EB1B14">
            <w:pPr>
              <w:rPr>
                <w:rFonts w:ascii="Times New Roman" w:hAnsi="Times New Roman" w:cs="Times New Roman"/>
                <w:sz w:val="24"/>
                <w:szCs w:val="24"/>
              </w:rPr>
            </w:pPr>
            <w:r w:rsidRPr="00820162">
              <w:rPr>
                <w:rFonts w:ascii="Times New Roman" w:hAnsi="Times New Roman" w:cs="Times New Roman"/>
                <w:sz w:val="24"/>
                <w:szCs w:val="24"/>
              </w:rPr>
              <w:t>Stramkale</w:t>
            </w:r>
          </w:p>
        </w:tc>
        <w:tc>
          <w:tcPr>
            <w:tcW w:w="5052" w:type="dxa"/>
            <w:tcBorders>
              <w:top w:val="single" w:sz="4" w:space="0" w:color="auto"/>
              <w:left w:val="single" w:sz="4" w:space="0" w:color="auto"/>
              <w:bottom w:val="single" w:sz="4" w:space="0" w:color="auto"/>
              <w:right w:val="single" w:sz="4" w:space="0" w:color="auto"/>
            </w:tcBorders>
            <w:hideMark/>
          </w:tcPr>
          <w:p w14:paraId="6F956336" w14:textId="038D4C63" w:rsidR="00EB1B14" w:rsidRPr="00820162" w:rsidRDefault="00EB1B14" w:rsidP="00EB1B14">
            <w:pPr>
              <w:jc w:val="both"/>
              <w:rPr>
                <w:rFonts w:ascii="Times New Roman" w:hAnsi="Times New Roman" w:cs="Times New Roman"/>
                <w:sz w:val="24"/>
                <w:szCs w:val="24"/>
              </w:rPr>
            </w:pPr>
            <w:r w:rsidRPr="00820162">
              <w:rPr>
                <w:rFonts w:ascii="Times New Roman" w:hAnsi="Times New Roman" w:cs="Times New Roman"/>
                <w:sz w:val="24"/>
                <w:szCs w:val="24"/>
              </w:rPr>
              <w:t>Latvijas lielo pilsētu asociācija</w:t>
            </w:r>
          </w:p>
        </w:tc>
      </w:tr>
      <w:tr w:rsidR="00EB1B14" w:rsidRPr="00820162" w14:paraId="2DF283F1" w14:textId="77777777" w:rsidTr="0063265E">
        <w:tc>
          <w:tcPr>
            <w:tcW w:w="1555" w:type="dxa"/>
            <w:tcBorders>
              <w:top w:val="single" w:sz="4" w:space="0" w:color="auto"/>
              <w:left w:val="single" w:sz="4" w:space="0" w:color="auto"/>
              <w:bottom w:val="single" w:sz="4" w:space="0" w:color="auto"/>
              <w:right w:val="single" w:sz="4" w:space="0" w:color="auto"/>
            </w:tcBorders>
            <w:hideMark/>
          </w:tcPr>
          <w:p w14:paraId="578755B0" w14:textId="77777777" w:rsidR="00EB1B14" w:rsidRPr="00820162" w:rsidRDefault="00EB1B14" w:rsidP="00EB1B14">
            <w:pPr>
              <w:rPr>
                <w:rFonts w:ascii="Times New Roman" w:hAnsi="Times New Roman" w:cs="Times New Roman"/>
                <w:sz w:val="24"/>
                <w:szCs w:val="24"/>
              </w:rPr>
            </w:pPr>
            <w:r w:rsidRPr="00820162">
              <w:rPr>
                <w:rFonts w:ascii="Times New Roman" w:hAnsi="Times New Roman" w:cs="Times New Roman"/>
                <w:sz w:val="24"/>
                <w:szCs w:val="24"/>
              </w:rPr>
              <w:t>Aiga</w:t>
            </w:r>
          </w:p>
        </w:tc>
        <w:tc>
          <w:tcPr>
            <w:tcW w:w="2409" w:type="dxa"/>
            <w:tcBorders>
              <w:top w:val="single" w:sz="4" w:space="0" w:color="auto"/>
              <w:left w:val="single" w:sz="4" w:space="0" w:color="auto"/>
              <w:bottom w:val="single" w:sz="4" w:space="0" w:color="auto"/>
              <w:right w:val="single" w:sz="4" w:space="0" w:color="auto"/>
            </w:tcBorders>
            <w:hideMark/>
          </w:tcPr>
          <w:p w14:paraId="7DEF30E0" w14:textId="77777777" w:rsidR="00EB1B14" w:rsidRPr="00820162" w:rsidRDefault="00EB1B14" w:rsidP="00EB1B14">
            <w:pPr>
              <w:rPr>
                <w:rFonts w:ascii="Times New Roman" w:hAnsi="Times New Roman" w:cs="Times New Roman"/>
                <w:sz w:val="24"/>
                <w:szCs w:val="24"/>
              </w:rPr>
            </w:pPr>
            <w:r w:rsidRPr="00820162">
              <w:rPr>
                <w:rFonts w:ascii="Times New Roman" w:hAnsi="Times New Roman" w:cs="Times New Roman"/>
                <w:sz w:val="24"/>
                <w:szCs w:val="24"/>
              </w:rPr>
              <w:t>Meri</w:t>
            </w:r>
          </w:p>
        </w:tc>
        <w:tc>
          <w:tcPr>
            <w:tcW w:w="5052" w:type="dxa"/>
            <w:tcBorders>
              <w:top w:val="single" w:sz="4" w:space="0" w:color="auto"/>
              <w:left w:val="single" w:sz="4" w:space="0" w:color="auto"/>
              <w:bottom w:val="single" w:sz="4" w:space="0" w:color="auto"/>
              <w:right w:val="single" w:sz="4" w:space="0" w:color="auto"/>
            </w:tcBorders>
            <w:hideMark/>
          </w:tcPr>
          <w:p w14:paraId="5C330FD0" w14:textId="77777777" w:rsidR="00EB1B14" w:rsidRPr="00820162" w:rsidRDefault="00EB1B14" w:rsidP="00EB1B14">
            <w:pPr>
              <w:rPr>
                <w:rFonts w:ascii="Times New Roman" w:hAnsi="Times New Roman" w:cs="Times New Roman"/>
                <w:sz w:val="24"/>
                <w:szCs w:val="24"/>
              </w:rPr>
            </w:pPr>
            <w:r w:rsidRPr="00820162">
              <w:rPr>
                <w:rFonts w:ascii="Times New Roman" w:hAnsi="Times New Roman" w:cs="Times New Roman"/>
                <w:sz w:val="24"/>
                <w:szCs w:val="24"/>
              </w:rPr>
              <w:t>Kurzemes plānošanas reģions</w:t>
            </w:r>
          </w:p>
        </w:tc>
      </w:tr>
      <w:tr w:rsidR="00EB1B14" w:rsidRPr="00820162" w14:paraId="16DB9A9E" w14:textId="77777777" w:rsidTr="0063265E">
        <w:tc>
          <w:tcPr>
            <w:tcW w:w="1555" w:type="dxa"/>
            <w:tcBorders>
              <w:top w:val="single" w:sz="4" w:space="0" w:color="auto"/>
              <w:left w:val="single" w:sz="4" w:space="0" w:color="auto"/>
              <w:bottom w:val="single" w:sz="4" w:space="0" w:color="auto"/>
              <w:right w:val="single" w:sz="4" w:space="0" w:color="auto"/>
            </w:tcBorders>
            <w:hideMark/>
          </w:tcPr>
          <w:p w14:paraId="4BBC852C" w14:textId="77777777" w:rsidR="00EB1B14" w:rsidRPr="00820162" w:rsidRDefault="00EB1B14" w:rsidP="00EB1B14">
            <w:pPr>
              <w:rPr>
                <w:rFonts w:ascii="Times New Roman" w:hAnsi="Times New Roman" w:cs="Times New Roman"/>
                <w:sz w:val="24"/>
                <w:szCs w:val="24"/>
              </w:rPr>
            </w:pPr>
            <w:r w:rsidRPr="00820162">
              <w:rPr>
                <w:rFonts w:ascii="Times New Roman" w:hAnsi="Times New Roman" w:cs="Times New Roman"/>
                <w:sz w:val="24"/>
                <w:szCs w:val="24"/>
              </w:rPr>
              <w:t xml:space="preserve">Artis </w:t>
            </w:r>
          </w:p>
        </w:tc>
        <w:tc>
          <w:tcPr>
            <w:tcW w:w="2409" w:type="dxa"/>
            <w:tcBorders>
              <w:top w:val="single" w:sz="4" w:space="0" w:color="auto"/>
              <w:left w:val="single" w:sz="4" w:space="0" w:color="auto"/>
              <w:bottom w:val="single" w:sz="4" w:space="0" w:color="auto"/>
              <w:right w:val="single" w:sz="4" w:space="0" w:color="auto"/>
            </w:tcBorders>
            <w:hideMark/>
          </w:tcPr>
          <w:p w14:paraId="1A4DD3E9" w14:textId="77777777" w:rsidR="00EB1B14" w:rsidRPr="00820162" w:rsidRDefault="00EB1B14" w:rsidP="00EB1B14">
            <w:pPr>
              <w:rPr>
                <w:rFonts w:ascii="Times New Roman" w:hAnsi="Times New Roman" w:cs="Times New Roman"/>
                <w:sz w:val="24"/>
                <w:szCs w:val="24"/>
              </w:rPr>
            </w:pPr>
            <w:r w:rsidRPr="00820162">
              <w:rPr>
                <w:rFonts w:ascii="Times New Roman" w:hAnsi="Times New Roman" w:cs="Times New Roman"/>
                <w:sz w:val="24"/>
                <w:szCs w:val="24"/>
              </w:rPr>
              <w:t>Gustovskis</w:t>
            </w:r>
          </w:p>
        </w:tc>
        <w:tc>
          <w:tcPr>
            <w:tcW w:w="5052" w:type="dxa"/>
            <w:tcBorders>
              <w:top w:val="single" w:sz="4" w:space="0" w:color="auto"/>
              <w:left w:val="single" w:sz="4" w:space="0" w:color="auto"/>
              <w:bottom w:val="single" w:sz="4" w:space="0" w:color="auto"/>
              <w:right w:val="single" w:sz="4" w:space="0" w:color="auto"/>
            </w:tcBorders>
            <w:hideMark/>
          </w:tcPr>
          <w:p w14:paraId="36C74CD7" w14:textId="3FF08C08" w:rsidR="00EB1B14" w:rsidRPr="00820162" w:rsidRDefault="00EB1B14" w:rsidP="00EB1B14">
            <w:pPr>
              <w:rPr>
                <w:rFonts w:ascii="Times New Roman" w:hAnsi="Times New Roman" w:cs="Times New Roman"/>
                <w:sz w:val="24"/>
                <w:szCs w:val="24"/>
              </w:rPr>
            </w:pPr>
            <w:r w:rsidRPr="00820162">
              <w:rPr>
                <w:rFonts w:ascii="Times New Roman" w:hAnsi="Times New Roman" w:cs="Times New Roman"/>
                <w:sz w:val="24"/>
                <w:szCs w:val="24"/>
              </w:rPr>
              <w:t>Kurzemes tūrisma asociācija</w:t>
            </w:r>
          </w:p>
        </w:tc>
      </w:tr>
      <w:tr w:rsidR="00EB1B14" w:rsidRPr="00820162" w14:paraId="65D0B911" w14:textId="77777777" w:rsidTr="0063265E">
        <w:tc>
          <w:tcPr>
            <w:tcW w:w="1555" w:type="dxa"/>
            <w:tcBorders>
              <w:top w:val="single" w:sz="4" w:space="0" w:color="auto"/>
              <w:left w:val="single" w:sz="4" w:space="0" w:color="auto"/>
              <w:bottom w:val="single" w:sz="4" w:space="0" w:color="auto"/>
              <w:right w:val="single" w:sz="4" w:space="0" w:color="auto"/>
            </w:tcBorders>
            <w:hideMark/>
          </w:tcPr>
          <w:p w14:paraId="01C74FF5" w14:textId="77777777" w:rsidR="00EB1B14" w:rsidRPr="00820162" w:rsidRDefault="00EB1B14" w:rsidP="00EB1B14">
            <w:pPr>
              <w:rPr>
                <w:rFonts w:ascii="Times New Roman" w:hAnsi="Times New Roman" w:cs="Times New Roman"/>
                <w:sz w:val="24"/>
                <w:szCs w:val="24"/>
              </w:rPr>
            </w:pPr>
            <w:r w:rsidRPr="00820162">
              <w:rPr>
                <w:rFonts w:ascii="Times New Roman" w:hAnsi="Times New Roman" w:cs="Times New Roman"/>
                <w:sz w:val="24"/>
                <w:szCs w:val="24"/>
              </w:rPr>
              <w:t>Inese</w:t>
            </w:r>
          </w:p>
        </w:tc>
        <w:tc>
          <w:tcPr>
            <w:tcW w:w="2409" w:type="dxa"/>
            <w:tcBorders>
              <w:top w:val="single" w:sz="4" w:space="0" w:color="auto"/>
              <w:left w:val="single" w:sz="4" w:space="0" w:color="auto"/>
              <w:bottom w:val="single" w:sz="4" w:space="0" w:color="auto"/>
              <w:right w:val="single" w:sz="4" w:space="0" w:color="auto"/>
            </w:tcBorders>
            <w:hideMark/>
          </w:tcPr>
          <w:p w14:paraId="56531217" w14:textId="393B16BF" w:rsidR="00EB1B14" w:rsidRPr="00820162" w:rsidRDefault="00EB1B14" w:rsidP="00EB1B14">
            <w:pPr>
              <w:rPr>
                <w:rFonts w:ascii="Times New Roman" w:hAnsi="Times New Roman" w:cs="Times New Roman"/>
                <w:sz w:val="24"/>
                <w:szCs w:val="24"/>
              </w:rPr>
            </w:pPr>
            <w:r w:rsidRPr="00820162">
              <w:rPr>
                <w:rFonts w:ascii="Times New Roman" w:hAnsi="Times New Roman" w:cs="Times New Roman"/>
                <w:sz w:val="24"/>
                <w:szCs w:val="24"/>
              </w:rPr>
              <w:t xml:space="preserve">Turkupole </w:t>
            </w:r>
            <w:r w:rsidR="00102959">
              <w:rPr>
                <w:rFonts w:ascii="Times New Roman" w:hAnsi="Times New Roman" w:cs="Times New Roman"/>
                <w:sz w:val="24"/>
                <w:szCs w:val="24"/>
              </w:rPr>
              <w:t>–</w:t>
            </w:r>
            <w:r w:rsidRPr="00820162">
              <w:rPr>
                <w:rFonts w:ascii="Times New Roman" w:hAnsi="Times New Roman" w:cs="Times New Roman"/>
                <w:sz w:val="24"/>
                <w:szCs w:val="24"/>
              </w:rPr>
              <w:t xml:space="preserve"> Zilpure</w:t>
            </w:r>
          </w:p>
        </w:tc>
        <w:tc>
          <w:tcPr>
            <w:tcW w:w="5052" w:type="dxa"/>
            <w:tcBorders>
              <w:top w:val="single" w:sz="4" w:space="0" w:color="auto"/>
              <w:left w:val="single" w:sz="4" w:space="0" w:color="auto"/>
              <w:bottom w:val="single" w:sz="4" w:space="0" w:color="auto"/>
              <w:right w:val="single" w:sz="4" w:space="0" w:color="auto"/>
            </w:tcBorders>
            <w:hideMark/>
          </w:tcPr>
          <w:p w14:paraId="4BE9DD04" w14:textId="504B9278" w:rsidR="00EB1B14" w:rsidRPr="00820162" w:rsidRDefault="00EB1B14" w:rsidP="00EB1B14">
            <w:pPr>
              <w:rPr>
                <w:rFonts w:ascii="Times New Roman" w:hAnsi="Times New Roman" w:cs="Times New Roman"/>
                <w:sz w:val="24"/>
                <w:szCs w:val="24"/>
              </w:rPr>
            </w:pPr>
            <w:r w:rsidRPr="00820162">
              <w:rPr>
                <w:rFonts w:ascii="Times New Roman" w:hAnsi="Times New Roman" w:cs="Times New Roman"/>
                <w:sz w:val="24"/>
                <w:szCs w:val="24"/>
              </w:rPr>
              <w:t>Zemgales tūrisma asociācija</w:t>
            </w:r>
          </w:p>
        </w:tc>
      </w:tr>
    </w:tbl>
    <w:p w14:paraId="1358C07B" w14:textId="77B41971" w:rsidR="0063265E" w:rsidRPr="00820162" w:rsidRDefault="0063265E" w:rsidP="0063265E">
      <w:pPr>
        <w:jc w:val="cente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1555"/>
        <w:gridCol w:w="2409"/>
        <w:gridCol w:w="5052"/>
      </w:tblGrid>
      <w:tr w:rsidR="0063265E" w:rsidRPr="00820162" w14:paraId="6E59C4EE" w14:textId="77777777" w:rsidTr="0063265E">
        <w:tc>
          <w:tcPr>
            <w:tcW w:w="1555" w:type="dxa"/>
            <w:tcBorders>
              <w:top w:val="single" w:sz="4" w:space="0" w:color="auto"/>
              <w:left w:val="single" w:sz="4" w:space="0" w:color="auto"/>
              <w:bottom w:val="single" w:sz="4" w:space="0" w:color="auto"/>
              <w:right w:val="single" w:sz="4" w:space="0" w:color="auto"/>
            </w:tcBorders>
            <w:hideMark/>
          </w:tcPr>
          <w:p w14:paraId="02B86225" w14:textId="77777777" w:rsidR="0063265E" w:rsidRPr="00820162" w:rsidRDefault="0063265E">
            <w:pPr>
              <w:rPr>
                <w:rFonts w:ascii="Times New Roman" w:hAnsi="Times New Roman" w:cs="Times New Roman"/>
                <w:sz w:val="24"/>
                <w:szCs w:val="24"/>
              </w:rPr>
            </w:pPr>
            <w:r w:rsidRPr="00820162">
              <w:rPr>
                <w:rFonts w:ascii="Times New Roman" w:hAnsi="Times New Roman" w:cs="Times New Roman"/>
                <w:sz w:val="24"/>
                <w:szCs w:val="24"/>
              </w:rPr>
              <w:t>Oskars</w:t>
            </w:r>
          </w:p>
        </w:tc>
        <w:tc>
          <w:tcPr>
            <w:tcW w:w="2409" w:type="dxa"/>
            <w:tcBorders>
              <w:top w:val="single" w:sz="4" w:space="0" w:color="auto"/>
              <w:left w:val="single" w:sz="4" w:space="0" w:color="auto"/>
              <w:bottom w:val="single" w:sz="4" w:space="0" w:color="auto"/>
              <w:right w:val="single" w:sz="4" w:space="0" w:color="auto"/>
            </w:tcBorders>
            <w:hideMark/>
          </w:tcPr>
          <w:p w14:paraId="7699D52B" w14:textId="77777777" w:rsidR="0063265E" w:rsidRPr="00820162" w:rsidRDefault="0063265E">
            <w:pPr>
              <w:rPr>
                <w:rFonts w:ascii="Times New Roman" w:hAnsi="Times New Roman" w:cs="Times New Roman"/>
                <w:sz w:val="24"/>
                <w:szCs w:val="24"/>
              </w:rPr>
            </w:pPr>
            <w:r w:rsidRPr="00820162">
              <w:rPr>
                <w:rFonts w:ascii="Times New Roman" w:hAnsi="Times New Roman" w:cs="Times New Roman"/>
                <w:sz w:val="24"/>
                <w:szCs w:val="24"/>
              </w:rPr>
              <w:t>Ikstens</w:t>
            </w:r>
          </w:p>
        </w:tc>
        <w:tc>
          <w:tcPr>
            <w:tcW w:w="5052" w:type="dxa"/>
            <w:tcBorders>
              <w:top w:val="single" w:sz="4" w:space="0" w:color="auto"/>
              <w:left w:val="single" w:sz="4" w:space="0" w:color="auto"/>
              <w:bottom w:val="single" w:sz="4" w:space="0" w:color="auto"/>
              <w:right w:val="single" w:sz="4" w:space="0" w:color="auto"/>
            </w:tcBorders>
            <w:hideMark/>
          </w:tcPr>
          <w:p w14:paraId="0693C784" w14:textId="51DE213D" w:rsidR="0063265E" w:rsidRPr="00820162" w:rsidRDefault="00376B37">
            <w:pPr>
              <w:rPr>
                <w:rFonts w:ascii="Times New Roman" w:hAnsi="Times New Roman" w:cs="Times New Roman"/>
                <w:sz w:val="24"/>
                <w:szCs w:val="24"/>
              </w:rPr>
            </w:pPr>
            <w:r w:rsidRPr="00820162">
              <w:rPr>
                <w:rFonts w:ascii="Times New Roman" w:hAnsi="Times New Roman" w:cs="Times New Roman"/>
                <w:sz w:val="24"/>
                <w:szCs w:val="24"/>
              </w:rPr>
              <w:t>Latvijas Bāru asociācija</w:t>
            </w:r>
          </w:p>
        </w:tc>
      </w:tr>
      <w:tr w:rsidR="0063265E" w:rsidRPr="00820162" w14:paraId="033190E8" w14:textId="77777777" w:rsidTr="0063265E">
        <w:tc>
          <w:tcPr>
            <w:tcW w:w="1555" w:type="dxa"/>
            <w:tcBorders>
              <w:top w:val="single" w:sz="4" w:space="0" w:color="auto"/>
              <w:left w:val="single" w:sz="4" w:space="0" w:color="auto"/>
              <w:bottom w:val="single" w:sz="4" w:space="0" w:color="auto"/>
              <w:right w:val="single" w:sz="4" w:space="0" w:color="auto"/>
            </w:tcBorders>
            <w:hideMark/>
          </w:tcPr>
          <w:p w14:paraId="04E4BE39" w14:textId="77777777" w:rsidR="0063265E" w:rsidRPr="00820162" w:rsidRDefault="0063265E">
            <w:pPr>
              <w:rPr>
                <w:rFonts w:ascii="Times New Roman" w:hAnsi="Times New Roman" w:cs="Times New Roman"/>
                <w:sz w:val="24"/>
                <w:szCs w:val="24"/>
              </w:rPr>
            </w:pPr>
            <w:r w:rsidRPr="00820162">
              <w:rPr>
                <w:rFonts w:ascii="Times New Roman" w:hAnsi="Times New Roman" w:cs="Times New Roman"/>
                <w:sz w:val="24"/>
                <w:szCs w:val="24"/>
              </w:rPr>
              <w:t>Asnāte</w:t>
            </w:r>
          </w:p>
        </w:tc>
        <w:tc>
          <w:tcPr>
            <w:tcW w:w="2409" w:type="dxa"/>
            <w:tcBorders>
              <w:top w:val="single" w:sz="4" w:space="0" w:color="auto"/>
              <w:left w:val="single" w:sz="4" w:space="0" w:color="auto"/>
              <w:bottom w:val="single" w:sz="4" w:space="0" w:color="auto"/>
              <w:right w:val="single" w:sz="4" w:space="0" w:color="auto"/>
            </w:tcBorders>
            <w:hideMark/>
          </w:tcPr>
          <w:p w14:paraId="56624994" w14:textId="77777777" w:rsidR="0063265E" w:rsidRPr="00820162" w:rsidRDefault="0063265E">
            <w:pPr>
              <w:rPr>
                <w:rFonts w:ascii="Times New Roman" w:hAnsi="Times New Roman" w:cs="Times New Roman"/>
                <w:sz w:val="24"/>
                <w:szCs w:val="24"/>
              </w:rPr>
            </w:pPr>
            <w:r w:rsidRPr="00820162">
              <w:rPr>
                <w:rFonts w:ascii="Times New Roman" w:hAnsi="Times New Roman" w:cs="Times New Roman"/>
                <w:sz w:val="24"/>
                <w:szCs w:val="24"/>
              </w:rPr>
              <w:t>Ziemele</w:t>
            </w:r>
          </w:p>
        </w:tc>
        <w:tc>
          <w:tcPr>
            <w:tcW w:w="5052" w:type="dxa"/>
            <w:tcBorders>
              <w:top w:val="single" w:sz="4" w:space="0" w:color="auto"/>
              <w:left w:val="single" w:sz="4" w:space="0" w:color="auto"/>
              <w:bottom w:val="single" w:sz="4" w:space="0" w:color="auto"/>
              <w:right w:val="single" w:sz="4" w:space="0" w:color="auto"/>
            </w:tcBorders>
            <w:hideMark/>
          </w:tcPr>
          <w:p w14:paraId="13AD8770" w14:textId="77777777" w:rsidR="0063265E" w:rsidRPr="00820162" w:rsidRDefault="0063265E">
            <w:pPr>
              <w:rPr>
                <w:rFonts w:ascii="Times New Roman" w:hAnsi="Times New Roman" w:cs="Times New Roman"/>
                <w:sz w:val="24"/>
                <w:szCs w:val="24"/>
              </w:rPr>
            </w:pPr>
            <w:r w:rsidRPr="00820162">
              <w:rPr>
                <w:rFonts w:ascii="Times New Roman" w:hAnsi="Times New Roman" w:cs="Times New Roman"/>
                <w:sz w:val="24"/>
                <w:szCs w:val="24"/>
              </w:rPr>
              <w:t>Latvijas lauku tūrisma  asociācija “Lauku ceļotājs”</w:t>
            </w:r>
          </w:p>
        </w:tc>
      </w:tr>
      <w:tr w:rsidR="0063265E" w:rsidRPr="00820162" w14:paraId="74856440" w14:textId="77777777" w:rsidTr="0063265E">
        <w:tc>
          <w:tcPr>
            <w:tcW w:w="1555" w:type="dxa"/>
            <w:tcBorders>
              <w:top w:val="single" w:sz="4" w:space="0" w:color="auto"/>
              <w:left w:val="single" w:sz="4" w:space="0" w:color="auto"/>
              <w:bottom w:val="single" w:sz="4" w:space="0" w:color="auto"/>
              <w:right w:val="single" w:sz="4" w:space="0" w:color="auto"/>
            </w:tcBorders>
            <w:hideMark/>
          </w:tcPr>
          <w:p w14:paraId="1F90D71F" w14:textId="77777777" w:rsidR="0063265E" w:rsidRPr="00820162" w:rsidRDefault="0063265E">
            <w:pPr>
              <w:rPr>
                <w:rFonts w:ascii="Times New Roman" w:hAnsi="Times New Roman" w:cs="Times New Roman"/>
                <w:sz w:val="24"/>
                <w:szCs w:val="24"/>
              </w:rPr>
            </w:pPr>
            <w:r w:rsidRPr="00820162">
              <w:rPr>
                <w:rFonts w:ascii="Times New Roman" w:hAnsi="Times New Roman" w:cs="Times New Roman"/>
                <w:sz w:val="24"/>
                <w:szCs w:val="24"/>
              </w:rPr>
              <w:t>Gunta</w:t>
            </w:r>
          </w:p>
        </w:tc>
        <w:tc>
          <w:tcPr>
            <w:tcW w:w="2409" w:type="dxa"/>
            <w:tcBorders>
              <w:top w:val="single" w:sz="4" w:space="0" w:color="auto"/>
              <w:left w:val="single" w:sz="4" w:space="0" w:color="auto"/>
              <w:bottom w:val="single" w:sz="4" w:space="0" w:color="auto"/>
              <w:right w:val="single" w:sz="4" w:space="0" w:color="auto"/>
            </w:tcBorders>
            <w:hideMark/>
          </w:tcPr>
          <w:p w14:paraId="129974A4" w14:textId="77777777" w:rsidR="0063265E" w:rsidRPr="00820162" w:rsidRDefault="0063265E">
            <w:pPr>
              <w:rPr>
                <w:rFonts w:ascii="Times New Roman" w:hAnsi="Times New Roman" w:cs="Times New Roman"/>
                <w:sz w:val="24"/>
                <w:szCs w:val="24"/>
              </w:rPr>
            </w:pPr>
            <w:r w:rsidRPr="00820162">
              <w:rPr>
                <w:rFonts w:ascii="Times New Roman" w:hAnsi="Times New Roman" w:cs="Times New Roman"/>
                <w:sz w:val="24"/>
                <w:szCs w:val="24"/>
              </w:rPr>
              <w:t>Ušpele</w:t>
            </w:r>
          </w:p>
        </w:tc>
        <w:tc>
          <w:tcPr>
            <w:tcW w:w="5052" w:type="dxa"/>
            <w:tcBorders>
              <w:top w:val="single" w:sz="4" w:space="0" w:color="auto"/>
              <w:left w:val="single" w:sz="4" w:space="0" w:color="auto"/>
              <w:bottom w:val="single" w:sz="4" w:space="0" w:color="auto"/>
              <w:right w:val="single" w:sz="4" w:space="0" w:color="auto"/>
            </w:tcBorders>
            <w:hideMark/>
          </w:tcPr>
          <w:p w14:paraId="241C80C9" w14:textId="1A4EE394" w:rsidR="0063265E" w:rsidRPr="00820162" w:rsidRDefault="00F04953">
            <w:pPr>
              <w:rPr>
                <w:rFonts w:ascii="Times New Roman" w:hAnsi="Times New Roman" w:cs="Times New Roman"/>
                <w:sz w:val="24"/>
                <w:szCs w:val="24"/>
              </w:rPr>
            </w:pPr>
            <w:r>
              <w:rPr>
                <w:rFonts w:ascii="Times New Roman" w:hAnsi="Times New Roman" w:cs="Times New Roman"/>
                <w:sz w:val="24"/>
                <w:szCs w:val="24"/>
              </w:rPr>
              <w:t>Latvijas veselības tūrisma klasteris</w:t>
            </w:r>
          </w:p>
        </w:tc>
      </w:tr>
      <w:tr w:rsidR="0063265E" w:rsidRPr="00820162" w14:paraId="4BBB5800" w14:textId="77777777" w:rsidTr="0063265E">
        <w:tc>
          <w:tcPr>
            <w:tcW w:w="1555" w:type="dxa"/>
            <w:tcBorders>
              <w:top w:val="single" w:sz="4" w:space="0" w:color="auto"/>
              <w:left w:val="single" w:sz="4" w:space="0" w:color="auto"/>
              <w:bottom w:val="single" w:sz="4" w:space="0" w:color="auto"/>
              <w:right w:val="single" w:sz="4" w:space="0" w:color="auto"/>
            </w:tcBorders>
            <w:hideMark/>
          </w:tcPr>
          <w:p w14:paraId="00A8D99D" w14:textId="77777777" w:rsidR="0063265E" w:rsidRPr="00820162" w:rsidRDefault="0063265E">
            <w:pPr>
              <w:rPr>
                <w:rFonts w:ascii="Times New Roman" w:hAnsi="Times New Roman" w:cs="Times New Roman"/>
                <w:sz w:val="24"/>
                <w:szCs w:val="24"/>
              </w:rPr>
            </w:pPr>
            <w:r w:rsidRPr="00820162">
              <w:rPr>
                <w:rFonts w:ascii="Times New Roman" w:hAnsi="Times New Roman" w:cs="Times New Roman"/>
                <w:sz w:val="24"/>
                <w:szCs w:val="24"/>
              </w:rPr>
              <w:t>Ēriks</w:t>
            </w:r>
          </w:p>
        </w:tc>
        <w:tc>
          <w:tcPr>
            <w:tcW w:w="2409" w:type="dxa"/>
            <w:tcBorders>
              <w:top w:val="single" w:sz="4" w:space="0" w:color="auto"/>
              <w:left w:val="single" w:sz="4" w:space="0" w:color="auto"/>
              <w:bottom w:val="single" w:sz="4" w:space="0" w:color="auto"/>
              <w:right w:val="single" w:sz="4" w:space="0" w:color="auto"/>
            </w:tcBorders>
            <w:hideMark/>
          </w:tcPr>
          <w:p w14:paraId="68B1029F" w14:textId="77777777" w:rsidR="0063265E" w:rsidRPr="00820162" w:rsidRDefault="0063265E">
            <w:pPr>
              <w:rPr>
                <w:rFonts w:ascii="Times New Roman" w:hAnsi="Times New Roman" w:cs="Times New Roman"/>
                <w:sz w:val="24"/>
                <w:szCs w:val="24"/>
              </w:rPr>
            </w:pPr>
            <w:r w:rsidRPr="00820162">
              <w:rPr>
                <w:rFonts w:ascii="Times New Roman" w:hAnsi="Times New Roman" w:cs="Times New Roman"/>
                <w:sz w:val="24"/>
                <w:szCs w:val="24"/>
              </w:rPr>
              <w:t>Lingebērziņš</w:t>
            </w:r>
          </w:p>
        </w:tc>
        <w:tc>
          <w:tcPr>
            <w:tcW w:w="5052" w:type="dxa"/>
            <w:tcBorders>
              <w:top w:val="single" w:sz="4" w:space="0" w:color="auto"/>
              <w:left w:val="single" w:sz="4" w:space="0" w:color="auto"/>
              <w:bottom w:val="single" w:sz="4" w:space="0" w:color="auto"/>
              <w:right w:val="single" w:sz="4" w:space="0" w:color="auto"/>
            </w:tcBorders>
            <w:hideMark/>
          </w:tcPr>
          <w:p w14:paraId="69BE7C81" w14:textId="6A7C6349" w:rsidR="0063265E" w:rsidRPr="00820162" w:rsidRDefault="00820162">
            <w:pPr>
              <w:rPr>
                <w:rFonts w:ascii="Times New Roman" w:hAnsi="Times New Roman" w:cs="Times New Roman"/>
                <w:sz w:val="24"/>
                <w:szCs w:val="24"/>
              </w:rPr>
            </w:pPr>
            <w:r w:rsidRPr="00820162">
              <w:rPr>
                <w:rFonts w:ascii="Times New Roman" w:hAnsi="Times New Roman" w:cs="Times New Roman"/>
                <w:sz w:val="24"/>
                <w:szCs w:val="24"/>
              </w:rPr>
              <w:t>Latvijas Tūrisma aģentu un operatoru asociācija</w:t>
            </w:r>
          </w:p>
        </w:tc>
      </w:tr>
      <w:tr w:rsidR="00C60D0C" w:rsidRPr="00C60D0C" w14:paraId="6767D21D" w14:textId="77777777" w:rsidTr="008E638B">
        <w:tc>
          <w:tcPr>
            <w:tcW w:w="1555" w:type="dxa"/>
            <w:tcBorders>
              <w:top w:val="single" w:sz="4" w:space="0" w:color="auto"/>
              <w:left w:val="single" w:sz="4" w:space="0" w:color="auto"/>
              <w:bottom w:val="single" w:sz="4" w:space="0" w:color="auto"/>
              <w:right w:val="single" w:sz="4" w:space="0" w:color="auto"/>
            </w:tcBorders>
            <w:hideMark/>
          </w:tcPr>
          <w:p w14:paraId="55DD508E" w14:textId="77777777" w:rsidR="00C60D0C" w:rsidRPr="00C60D0C" w:rsidRDefault="00C60D0C" w:rsidP="008E638B">
            <w:pPr>
              <w:rPr>
                <w:rFonts w:ascii="Times New Roman" w:hAnsi="Times New Roman" w:cs="Times New Roman"/>
                <w:sz w:val="24"/>
                <w:szCs w:val="24"/>
              </w:rPr>
            </w:pPr>
            <w:r w:rsidRPr="00C60D0C">
              <w:rPr>
                <w:rFonts w:ascii="Times New Roman" w:hAnsi="Times New Roman" w:cs="Times New Roman"/>
                <w:sz w:val="24"/>
                <w:szCs w:val="24"/>
              </w:rPr>
              <w:t>Jānis</w:t>
            </w:r>
          </w:p>
        </w:tc>
        <w:tc>
          <w:tcPr>
            <w:tcW w:w="2409" w:type="dxa"/>
            <w:tcBorders>
              <w:top w:val="single" w:sz="4" w:space="0" w:color="auto"/>
              <w:left w:val="single" w:sz="4" w:space="0" w:color="auto"/>
              <w:bottom w:val="single" w:sz="4" w:space="0" w:color="auto"/>
              <w:right w:val="single" w:sz="4" w:space="0" w:color="auto"/>
            </w:tcBorders>
            <w:hideMark/>
          </w:tcPr>
          <w:p w14:paraId="266835C6" w14:textId="77777777" w:rsidR="00C60D0C" w:rsidRPr="00C60D0C" w:rsidRDefault="00C60D0C" w:rsidP="008E638B">
            <w:pPr>
              <w:rPr>
                <w:rFonts w:ascii="Times New Roman" w:hAnsi="Times New Roman" w:cs="Times New Roman"/>
                <w:color w:val="FF0000"/>
                <w:sz w:val="24"/>
                <w:szCs w:val="24"/>
              </w:rPr>
            </w:pPr>
            <w:r w:rsidRPr="00C60D0C">
              <w:rPr>
                <w:rFonts w:ascii="Times New Roman" w:hAnsi="Times New Roman" w:cs="Times New Roman"/>
                <w:sz w:val="24"/>
                <w:szCs w:val="24"/>
              </w:rPr>
              <w:t>Lazdāns</w:t>
            </w:r>
          </w:p>
        </w:tc>
        <w:tc>
          <w:tcPr>
            <w:tcW w:w="5052" w:type="dxa"/>
            <w:tcBorders>
              <w:top w:val="single" w:sz="4" w:space="0" w:color="auto"/>
              <w:left w:val="single" w:sz="4" w:space="0" w:color="auto"/>
              <w:bottom w:val="single" w:sz="4" w:space="0" w:color="auto"/>
              <w:right w:val="single" w:sz="4" w:space="0" w:color="auto"/>
            </w:tcBorders>
            <w:hideMark/>
          </w:tcPr>
          <w:p w14:paraId="06E3ACC6" w14:textId="77777777" w:rsidR="00C60D0C" w:rsidRPr="00C60D0C" w:rsidRDefault="00C60D0C" w:rsidP="008E638B">
            <w:pPr>
              <w:rPr>
                <w:rFonts w:ascii="Times New Roman" w:hAnsi="Times New Roman" w:cs="Times New Roman"/>
                <w:color w:val="FF0000"/>
                <w:sz w:val="24"/>
                <w:szCs w:val="24"/>
              </w:rPr>
            </w:pPr>
            <w:r w:rsidRPr="00C60D0C">
              <w:rPr>
                <w:rFonts w:ascii="Times New Roman" w:hAnsi="Times New Roman" w:cs="Times New Roman"/>
                <w:sz w:val="24"/>
                <w:szCs w:val="24"/>
              </w:rPr>
              <w:t>Latvijas Piļu un muižu asociācija</w:t>
            </w:r>
          </w:p>
        </w:tc>
      </w:tr>
      <w:tr w:rsidR="0063265E" w:rsidRPr="00820162" w14:paraId="78F698ED" w14:textId="77777777" w:rsidTr="0063265E">
        <w:tc>
          <w:tcPr>
            <w:tcW w:w="1555" w:type="dxa"/>
            <w:tcBorders>
              <w:top w:val="single" w:sz="4" w:space="0" w:color="auto"/>
              <w:left w:val="single" w:sz="4" w:space="0" w:color="auto"/>
              <w:bottom w:val="single" w:sz="4" w:space="0" w:color="auto"/>
              <w:right w:val="single" w:sz="4" w:space="0" w:color="auto"/>
            </w:tcBorders>
            <w:hideMark/>
          </w:tcPr>
          <w:p w14:paraId="6D2BCA7E" w14:textId="35C3B06B" w:rsidR="0063265E" w:rsidRPr="00820162" w:rsidRDefault="0063265E">
            <w:pPr>
              <w:rPr>
                <w:rFonts w:ascii="Times New Roman" w:hAnsi="Times New Roman" w:cs="Times New Roman"/>
                <w:sz w:val="24"/>
                <w:szCs w:val="24"/>
              </w:rPr>
            </w:pPr>
            <w:r w:rsidRPr="00820162">
              <w:rPr>
                <w:rFonts w:ascii="Times New Roman" w:hAnsi="Times New Roman" w:cs="Times New Roman"/>
                <w:sz w:val="24"/>
                <w:szCs w:val="24"/>
              </w:rPr>
              <w:t>Irēna</w:t>
            </w:r>
          </w:p>
        </w:tc>
        <w:tc>
          <w:tcPr>
            <w:tcW w:w="2409" w:type="dxa"/>
            <w:tcBorders>
              <w:top w:val="single" w:sz="4" w:space="0" w:color="auto"/>
              <w:left w:val="single" w:sz="4" w:space="0" w:color="auto"/>
              <w:bottom w:val="single" w:sz="4" w:space="0" w:color="auto"/>
              <w:right w:val="single" w:sz="4" w:space="0" w:color="auto"/>
            </w:tcBorders>
            <w:hideMark/>
          </w:tcPr>
          <w:p w14:paraId="44044374" w14:textId="77777777" w:rsidR="0063265E" w:rsidRPr="00820162" w:rsidRDefault="0063265E">
            <w:pPr>
              <w:rPr>
                <w:rFonts w:ascii="Times New Roman" w:hAnsi="Times New Roman" w:cs="Times New Roman"/>
                <w:sz w:val="24"/>
                <w:szCs w:val="24"/>
              </w:rPr>
            </w:pPr>
            <w:r w:rsidRPr="00820162">
              <w:rPr>
                <w:rFonts w:ascii="Times New Roman" w:hAnsi="Times New Roman" w:cs="Times New Roman"/>
                <w:sz w:val="24"/>
                <w:szCs w:val="24"/>
              </w:rPr>
              <w:t>Riekstiņa</w:t>
            </w:r>
          </w:p>
        </w:tc>
        <w:tc>
          <w:tcPr>
            <w:tcW w:w="5052" w:type="dxa"/>
            <w:tcBorders>
              <w:top w:val="single" w:sz="4" w:space="0" w:color="auto"/>
              <w:left w:val="single" w:sz="4" w:space="0" w:color="auto"/>
              <w:bottom w:val="single" w:sz="4" w:space="0" w:color="auto"/>
              <w:right w:val="single" w:sz="4" w:space="0" w:color="auto"/>
            </w:tcBorders>
            <w:hideMark/>
          </w:tcPr>
          <w:p w14:paraId="729C8065" w14:textId="52BBD65F" w:rsidR="0063265E" w:rsidRPr="00820162" w:rsidRDefault="0063265E">
            <w:pPr>
              <w:rPr>
                <w:rFonts w:ascii="Times New Roman" w:hAnsi="Times New Roman" w:cs="Times New Roman"/>
                <w:sz w:val="24"/>
                <w:szCs w:val="24"/>
              </w:rPr>
            </w:pPr>
            <w:r w:rsidRPr="00820162">
              <w:rPr>
                <w:rFonts w:ascii="Times New Roman" w:hAnsi="Times New Roman" w:cs="Times New Roman"/>
                <w:sz w:val="24"/>
                <w:szCs w:val="24"/>
              </w:rPr>
              <w:t>L</w:t>
            </w:r>
            <w:r w:rsidR="00820162" w:rsidRPr="00820162">
              <w:rPr>
                <w:rFonts w:ascii="Times New Roman" w:hAnsi="Times New Roman" w:cs="Times New Roman"/>
                <w:sz w:val="24"/>
                <w:szCs w:val="24"/>
              </w:rPr>
              <w:t>atvijas Kongresu birojs</w:t>
            </w:r>
          </w:p>
        </w:tc>
      </w:tr>
      <w:tr w:rsidR="0063265E" w:rsidRPr="00820162" w14:paraId="67A894DF" w14:textId="77777777" w:rsidTr="0063265E">
        <w:tc>
          <w:tcPr>
            <w:tcW w:w="1555" w:type="dxa"/>
            <w:tcBorders>
              <w:top w:val="single" w:sz="4" w:space="0" w:color="auto"/>
              <w:left w:val="single" w:sz="4" w:space="0" w:color="auto"/>
              <w:bottom w:val="single" w:sz="4" w:space="0" w:color="auto"/>
              <w:right w:val="single" w:sz="4" w:space="0" w:color="auto"/>
            </w:tcBorders>
            <w:hideMark/>
          </w:tcPr>
          <w:p w14:paraId="2755AE37" w14:textId="77777777" w:rsidR="0063265E" w:rsidRPr="00820162" w:rsidRDefault="0063265E">
            <w:pPr>
              <w:rPr>
                <w:rFonts w:ascii="Times New Roman" w:hAnsi="Times New Roman" w:cs="Times New Roman"/>
                <w:sz w:val="24"/>
                <w:szCs w:val="24"/>
              </w:rPr>
            </w:pPr>
            <w:r w:rsidRPr="00820162">
              <w:rPr>
                <w:rFonts w:ascii="Times New Roman" w:hAnsi="Times New Roman" w:cs="Times New Roman"/>
                <w:sz w:val="24"/>
                <w:szCs w:val="24"/>
              </w:rPr>
              <w:t xml:space="preserve">Nelda </w:t>
            </w:r>
          </w:p>
        </w:tc>
        <w:tc>
          <w:tcPr>
            <w:tcW w:w="2409" w:type="dxa"/>
            <w:tcBorders>
              <w:top w:val="single" w:sz="4" w:space="0" w:color="auto"/>
              <w:left w:val="single" w:sz="4" w:space="0" w:color="auto"/>
              <w:bottom w:val="single" w:sz="4" w:space="0" w:color="auto"/>
              <w:right w:val="single" w:sz="4" w:space="0" w:color="auto"/>
            </w:tcBorders>
            <w:hideMark/>
          </w:tcPr>
          <w:p w14:paraId="1D094009" w14:textId="77777777" w:rsidR="0063265E" w:rsidRPr="00820162" w:rsidRDefault="0063265E">
            <w:pPr>
              <w:rPr>
                <w:rFonts w:ascii="Times New Roman" w:hAnsi="Times New Roman" w:cs="Times New Roman"/>
                <w:sz w:val="24"/>
                <w:szCs w:val="24"/>
              </w:rPr>
            </w:pPr>
            <w:r w:rsidRPr="00820162">
              <w:rPr>
                <w:rFonts w:ascii="Times New Roman" w:hAnsi="Times New Roman" w:cs="Times New Roman"/>
                <w:sz w:val="24"/>
                <w:szCs w:val="24"/>
              </w:rPr>
              <w:t>Sniedze</w:t>
            </w:r>
          </w:p>
        </w:tc>
        <w:tc>
          <w:tcPr>
            <w:tcW w:w="5052" w:type="dxa"/>
            <w:tcBorders>
              <w:top w:val="single" w:sz="4" w:space="0" w:color="auto"/>
              <w:left w:val="single" w:sz="4" w:space="0" w:color="auto"/>
              <w:bottom w:val="single" w:sz="4" w:space="0" w:color="auto"/>
              <w:right w:val="single" w:sz="4" w:space="0" w:color="auto"/>
            </w:tcBorders>
            <w:hideMark/>
          </w:tcPr>
          <w:p w14:paraId="06EA5AC3" w14:textId="7B07A1B2" w:rsidR="0063265E" w:rsidRPr="00820162" w:rsidRDefault="0063265E">
            <w:pPr>
              <w:rPr>
                <w:rFonts w:ascii="Times New Roman" w:hAnsi="Times New Roman" w:cs="Times New Roman"/>
                <w:sz w:val="24"/>
                <w:szCs w:val="24"/>
              </w:rPr>
            </w:pPr>
            <w:r w:rsidRPr="00820162">
              <w:rPr>
                <w:rFonts w:ascii="Times New Roman" w:hAnsi="Times New Roman" w:cs="Times New Roman"/>
                <w:sz w:val="24"/>
                <w:szCs w:val="24"/>
              </w:rPr>
              <w:t>Latvijas Kempingu asociācija</w:t>
            </w:r>
          </w:p>
        </w:tc>
      </w:tr>
      <w:tr w:rsidR="0063265E" w:rsidRPr="00820162" w14:paraId="60262555" w14:textId="77777777" w:rsidTr="0063265E">
        <w:tc>
          <w:tcPr>
            <w:tcW w:w="1555" w:type="dxa"/>
            <w:tcBorders>
              <w:top w:val="single" w:sz="4" w:space="0" w:color="auto"/>
              <w:left w:val="single" w:sz="4" w:space="0" w:color="auto"/>
              <w:bottom w:val="single" w:sz="4" w:space="0" w:color="auto"/>
              <w:right w:val="single" w:sz="4" w:space="0" w:color="auto"/>
            </w:tcBorders>
            <w:hideMark/>
          </w:tcPr>
          <w:p w14:paraId="49642B64" w14:textId="77777777" w:rsidR="0063265E" w:rsidRPr="00820162" w:rsidRDefault="0063265E">
            <w:pPr>
              <w:rPr>
                <w:rFonts w:ascii="Times New Roman" w:hAnsi="Times New Roman" w:cs="Times New Roman"/>
                <w:sz w:val="24"/>
                <w:szCs w:val="24"/>
              </w:rPr>
            </w:pPr>
            <w:r w:rsidRPr="00820162">
              <w:rPr>
                <w:rFonts w:ascii="Times New Roman" w:hAnsi="Times New Roman" w:cs="Times New Roman"/>
                <w:sz w:val="24"/>
                <w:szCs w:val="24"/>
              </w:rPr>
              <w:t>Artūrs</w:t>
            </w:r>
          </w:p>
        </w:tc>
        <w:tc>
          <w:tcPr>
            <w:tcW w:w="2409" w:type="dxa"/>
            <w:tcBorders>
              <w:top w:val="single" w:sz="4" w:space="0" w:color="auto"/>
              <w:left w:val="single" w:sz="4" w:space="0" w:color="auto"/>
              <w:bottom w:val="single" w:sz="4" w:space="0" w:color="auto"/>
              <w:right w:val="single" w:sz="4" w:space="0" w:color="auto"/>
            </w:tcBorders>
            <w:hideMark/>
          </w:tcPr>
          <w:p w14:paraId="22E18940" w14:textId="77777777" w:rsidR="0063265E" w:rsidRPr="00820162" w:rsidRDefault="0063265E">
            <w:pPr>
              <w:rPr>
                <w:rFonts w:ascii="Times New Roman" w:hAnsi="Times New Roman" w:cs="Times New Roman"/>
                <w:sz w:val="24"/>
                <w:szCs w:val="24"/>
              </w:rPr>
            </w:pPr>
            <w:r w:rsidRPr="00820162">
              <w:rPr>
                <w:rFonts w:ascii="Times New Roman" w:hAnsi="Times New Roman" w:cs="Times New Roman"/>
                <w:sz w:val="24"/>
                <w:szCs w:val="24"/>
              </w:rPr>
              <w:t>Kokars</w:t>
            </w:r>
          </w:p>
        </w:tc>
        <w:tc>
          <w:tcPr>
            <w:tcW w:w="5052" w:type="dxa"/>
            <w:tcBorders>
              <w:top w:val="single" w:sz="4" w:space="0" w:color="auto"/>
              <w:left w:val="single" w:sz="4" w:space="0" w:color="auto"/>
              <w:bottom w:val="single" w:sz="4" w:space="0" w:color="auto"/>
              <w:right w:val="single" w:sz="4" w:space="0" w:color="auto"/>
            </w:tcBorders>
            <w:hideMark/>
          </w:tcPr>
          <w:p w14:paraId="415B21A2" w14:textId="390EFC9E" w:rsidR="0063265E" w:rsidRPr="00820162" w:rsidRDefault="0063265E">
            <w:pPr>
              <w:rPr>
                <w:rFonts w:ascii="Times New Roman" w:hAnsi="Times New Roman" w:cs="Times New Roman"/>
                <w:sz w:val="24"/>
                <w:szCs w:val="24"/>
              </w:rPr>
            </w:pPr>
            <w:r w:rsidRPr="00820162">
              <w:rPr>
                <w:rFonts w:ascii="Times New Roman" w:hAnsi="Times New Roman" w:cs="Times New Roman"/>
                <w:sz w:val="24"/>
                <w:szCs w:val="24"/>
              </w:rPr>
              <w:t>Satiksmes ministrija</w:t>
            </w:r>
          </w:p>
        </w:tc>
      </w:tr>
      <w:tr w:rsidR="0063265E" w:rsidRPr="00820162" w14:paraId="401A92D7" w14:textId="77777777" w:rsidTr="0063265E">
        <w:tc>
          <w:tcPr>
            <w:tcW w:w="1555" w:type="dxa"/>
            <w:tcBorders>
              <w:top w:val="single" w:sz="4" w:space="0" w:color="auto"/>
              <w:left w:val="single" w:sz="4" w:space="0" w:color="auto"/>
              <w:bottom w:val="single" w:sz="4" w:space="0" w:color="auto"/>
              <w:right w:val="single" w:sz="4" w:space="0" w:color="auto"/>
            </w:tcBorders>
            <w:hideMark/>
          </w:tcPr>
          <w:p w14:paraId="327313C8" w14:textId="77777777" w:rsidR="0063265E" w:rsidRPr="00820162" w:rsidRDefault="0063265E">
            <w:pPr>
              <w:rPr>
                <w:rFonts w:ascii="Times New Roman" w:hAnsi="Times New Roman" w:cs="Times New Roman"/>
                <w:sz w:val="24"/>
                <w:szCs w:val="24"/>
              </w:rPr>
            </w:pPr>
            <w:r w:rsidRPr="00820162">
              <w:rPr>
                <w:rFonts w:ascii="Times New Roman" w:hAnsi="Times New Roman" w:cs="Times New Roman"/>
                <w:sz w:val="24"/>
                <w:szCs w:val="24"/>
              </w:rPr>
              <w:t>Ieva</w:t>
            </w:r>
          </w:p>
        </w:tc>
        <w:tc>
          <w:tcPr>
            <w:tcW w:w="2409" w:type="dxa"/>
            <w:tcBorders>
              <w:top w:val="single" w:sz="4" w:space="0" w:color="auto"/>
              <w:left w:val="single" w:sz="4" w:space="0" w:color="auto"/>
              <w:bottom w:val="single" w:sz="4" w:space="0" w:color="auto"/>
              <w:right w:val="single" w:sz="4" w:space="0" w:color="auto"/>
            </w:tcBorders>
            <w:hideMark/>
          </w:tcPr>
          <w:p w14:paraId="03CABAB3" w14:textId="77777777" w:rsidR="0063265E" w:rsidRPr="00820162" w:rsidRDefault="0063265E">
            <w:pPr>
              <w:rPr>
                <w:rFonts w:ascii="Times New Roman" w:hAnsi="Times New Roman" w:cs="Times New Roman"/>
                <w:sz w:val="24"/>
                <w:szCs w:val="24"/>
              </w:rPr>
            </w:pPr>
            <w:r w:rsidRPr="00820162">
              <w:rPr>
                <w:rFonts w:ascii="Times New Roman" w:hAnsi="Times New Roman" w:cs="Times New Roman"/>
                <w:sz w:val="24"/>
                <w:szCs w:val="24"/>
              </w:rPr>
              <w:t>Lasmane</w:t>
            </w:r>
          </w:p>
        </w:tc>
        <w:tc>
          <w:tcPr>
            <w:tcW w:w="5052" w:type="dxa"/>
            <w:tcBorders>
              <w:top w:val="single" w:sz="4" w:space="0" w:color="auto"/>
              <w:left w:val="single" w:sz="4" w:space="0" w:color="auto"/>
              <w:bottom w:val="single" w:sz="4" w:space="0" w:color="auto"/>
              <w:right w:val="single" w:sz="4" w:space="0" w:color="auto"/>
            </w:tcBorders>
            <w:hideMark/>
          </w:tcPr>
          <w:p w14:paraId="13690CBE" w14:textId="5530DC36" w:rsidR="0063265E" w:rsidRPr="00820162" w:rsidRDefault="0063265E">
            <w:pPr>
              <w:rPr>
                <w:rFonts w:ascii="Times New Roman" w:hAnsi="Times New Roman" w:cs="Times New Roman"/>
                <w:sz w:val="24"/>
                <w:szCs w:val="24"/>
              </w:rPr>
            </w:pPr>
            <w:r w:rsidRPr="00820162">
              <w:rPr>
                <w:rFonts w:ascii="Times New Roman" w:hAnsi="Times New Roman" w:cs="Times New Roman"/>
                <w:sz w:val="24"/>
                <w:szCs w:val="24"/>
              </w:rPr>
              <w:t>R</w:t>
            </w:r>
            <w:r w:rsidR="00820162" w:rsidRPr="00820162">
              <w:rPr>
                <w:rFonts w:ascii="Times New Roman" w:hAnsi="Times New Roman" w:cs="Times New Roman"/>
                <w:sz w:val="24"/>
                <w:szCs w:val="24"/>
              </w:rPr>
              <w:t>īgas Tūrisma attīstības birojs</w:t>
            </w:r>
          </w:p>
        </w:tc>
      </w:tr>
      <w:tr w:rsidR="0063265E" w:rsidRPr="00820162" w14:paraId="059D5820" w14:textId="77777777" w:rsidTr="0063265E">
        <w:tc>
          <w:tcPr>
            <w:tcW w:w="1555" w:type="dxa"/>
            <w:tcBorders>
              <w:top w:val="single" w:sz="4" w:space="0" w:color="auto"/>
              <w:left w:val="single" w:sz="4" w:space="0" w:color="auto"/>
              <w:bottom w:val="single" w:sz="4" w:space="0" w:color="auto"/>
              <w:right w:val="single" w:sz="4" w:space="0" w:color="auto"/>
            </w:tcBorders>
            <w:hideMark/>
          </w:tcPr>
          <w:p w14:paraId="56801653" w14:textId="77777777" w:rsidR="0063265E" w:rsidRPr="00820162" w:rsidRDefault="0063265E">
            <w:pPr>
              <w:rPr>
                <w:rFonts w:ascii="Times New Roman" w:hAnsi="Times New Roman" w:cs="Times New Roman"/>
                <w:sz w:val="24"/>
                <w:szCs w:val="24"/>
              </w:rPr>
            </w:pPr>
            <w:r w:rsidRPr="00820162">
              <w:rPr>
                <w:rFonts w:ascii="Times New Roman" w:hAnsi="Times New Roman" w:cs="Times New Roman"/>
                <w:sz w:val="24"/>
                <w:szCs w:val="24"/>
              </w:rPr>
              <w:t>Līga</w:t>
            </w:r>
          </w:p>
        </w:tc>
        <w:tc>
          <w:tcPr>
            <w:tcW w:w="2409" w:type="dxa"/>
            <w:tcBorders>
              <w:top w:val="single" w:sz="4" w:space="0" w:color="auto"/>
              <w:left w:val="single" w:sz="4" w:space="0" w:color="auto"/>
              <w:bottom w:val="single" w:sz="4" w:space="0" w:color="auto"/>
              <w:right w:val="single" w:sz="4" w:space="0" w:color="auto"/>
            </w:tcBorders>
            <w:hideMark/>
          </w:tcPr>
          <w:p w14:paraId="0AE54E4A" w14:textId="77777777" w:rsidR="0063265E" w:rsidRPr="00820162" w:rsidRDefault="0063265E">
            <w:pPr>
              <w:rPr>
                <w:rFonts w:ascii="Times New Roman" w:hAnsi="Times New Roman" w:cs="Times New Roman"/>
                <w:sz w:val="24"/>
                <w:szCs w:val="24"/>
              </w:rPr>
            </w:pPr>
            <w:r w:rsidRPr="00820162">
              <w:rPr>
                <w:rFonts w:ascii="Times New Roman" w:hAnsi="Times New Roman" w:cs="Times New Roman"/>
                <w:sz w:val="24"/>
                <w:szCs w:val="24"/>
              </w:rPr>
              <w:t>Kondrate</w:t>
            </w:r>
          </w:p>
        </w:tc>
        <w:tc>
          <w:tcPr>
            <w:tcW w:w="5052" w:type="dxa"/>
            <w:tcBorders>
              <w:top w:val="single" w:sz="4" w:space="0" w:color="auto"/>
              <w:left w:val="single" w:sz="4" w:space="0" w:color="auto"/>
              <w:bottom w:val="single" w:sz="4" w:space="0" w:color="auto"/>
              <w:right w:val="single" w:sz="4" w:space="0" w:color="auto"/>
            </w:tcBorders>
            <w:hideMark/>
          </w:tcPr>
          <w:p w14:paraId="19F92216" w14:textId="13317DB7" w:rsidR="0063265E" w:rsidRPr="00820162" w:rsidRDefault="0063265E">
            <w:pPr>
              <w:rPr>
                <w:rFonts w:ascii="Times New Roman" w:hAnsi="Times New Roman" w:cs="Times New Roman"/>
                <w:sz w:val="24"/>
                <w:szCs w:val="24"/>
              </w:rPr>
            </w:pPr>
            <w:r w:rsidRPr="00820162">
              <w:rPr>
                <w:rFonts w:ascii="Times New Roman" w:hAnsi="Times New Roman" w:cs="Times New Roman"/>
                <w:sz w:val="24"/>
                <w:szCs w:val="24"/>
              </w:rPr>
              <w:t>L</w:t>
            </w:r>
            <w:r w:rsidR="00780D60">
              <w:rPr>
                <w:rFonts w:ascii="Times New Roman" w:hAnsi="Times New Roman" w:cs="Times New Roman"/>
                <w:sz w:val="24"/>
                <w:szCs w:val="24"/>
              </w:rPr>
              <w:t>atgales reģiona tūrisma asociācija</w:t>
            </w:r>
            <w:r w:rsidRPr="00820162">
              <w:rPr>
                <w:rFonts w:ascii="Times New Roman" w:hAnsi="Times New Roman" w:cs="Times New Roman"/>
                <w:sz w:val="24"/>
                <w:szCs w:val="24"/>
              </w:rPr>
              <w:t xml:space="preserve"> </w:t>
            </w:r>
          </w:p>
        </w:tc>
      </w:tr>
      <w:tr w:rsidR="0063265E" w:rsidRPr="00820162" w14:paraId="5CBFA3D0" w14:textId="77777777" w:rsidTr="0063265E">
        <w:tc>
          <w:tcPr>
            <w:tcW w:w="1555" w:type="dxa"/>
            <w:tcBorders>
              <w:top w:val="single" w:sz="4" w:space="0" w:color="auto"/>
              <w:left w:val="single" w:sz="4" w:space="0" w:color="auto"/>
              <w:bottom w:val="single" w:sz="4" w:space="0" w:color="auto"/>
              <w:right w:val="single" w:sz="4" w:space="0" w:color="auto"/>
            </w:tcBorders>
            <w:hideMark/>
          </w:tcPr>
          <w:p w14:paraId="50431BF4" w14:textId="77777777" w:rsidR="0063265E" w:rsidRPr="00820162" w:rsidRDefault="0063265E">
            <w:pPr>
              <w:rPr>
                <w:rFonts w:ascii="Times New Roman" w:hAnsi="Times New Roman" w:cs="Times New Roman"/>
                <w:sz w:val="24"/>
                <w:szCs w:val="24"/>
              </w:rPr>
            </w:pPr>
            <w:r w:rsidRPr="00820162">
              <w:rPr>
                <w:rFonts w:ascii="Times New Roman" w:hAnsi="Times New Roman" w:cs="Times New Roman"/>
                <w:sz w:val="24"/>
                <w:szCs w:val="24"/>
              </w:rPr>
              <w:t>Raitis</w:t>
            </w:r>
          </w:p>
        </w:tc>
        <w:tc>
          <w:tcPr>
            <w:tcW w:w="2409" w:type="dxa"/>
            <w:tcBorders>
              <w:top w:val="single" w:sz="4" w:space="0" w:color="auto"/>
              <w:left w:val="single" w:sz="4" w:space="0" w:color="auto"/>
              <w:bottom w:val="single" w:sz="4" w:space="0" w:color="auto"/>
              <w:right w:val="single" w:sz="4" w:space="0" w:color="auto"/>
            </w:tcBorders>
            <w:hideMark/>
          </w:tcPr>
          <w:p w14:paraId="39944432" w14:textId="77777777" w:rsidR="0063265E" w:rsidRPr="00820162" w:rsidRDefault="0063265E">
            <w:pPr>
              <w:rPr>
                <w:rFonts w:ascii="Times New Roman" w:hAnsi="Times New Roman" w:cs="Times New Roman"/>
                <w:sz w:val="24"/>
                <w:szCs w:val="24"/>
              </w:rPr>
            </w:pPr>
            <w:r w:rsidRPr="00820162">
              <w:rPr>
                <w:rFonts w:ascii="Times New Roman" w:hAnsi="Times New Roman" w:cs="Times New Roman"/>
                <w:sz w:val="24"/>
                <w:szCs w:val="24"/>
              </w:rPr>
              <w:t>Sijāts</w:t>
            </w:r>
          </w:p>
        </w:tc>
        <w:tc>
          <w:tcPr>
            <w:tcW w:w="5052" w:type="dxa"/>
            <w:tcBorders>
              <w:top w:val="single" w:sz="4" w:space="0" w:color="auto"/>
              <w:left w:val="single" w:sz="4" w:space="0" w:color="auto"/>
              <w:bottom w:val="single" w:sz="4" w:space="0" w:color="auto"/>
              <w:right w:val="single" w:sz="4" w:space="0" w:color="auto"/>
            </w:tcBorders>
            <w:hideMark/>
          </w:tcPr>
          <w:p w14:paraId="080902DE" w14:textId="0655B94A" w:rsidR="0063265E" w:rsidRPr="00820162" w:rsidRDefault="0063265E">
            <w:pPr>
              <w:rPr>
                <w:rFonts w:ascii="Times New Roman" w:hAnsi="Times New Roman" w:cs="Times New Roman"/>
                <w:sz w:val="24"/>
                <w:szCs w:val="24"/>
              </w:rPr>
            </w:pPr>
            <w:r w:rsidRPr="00820162">
              <w:rPr>
                <w:rFonts w:ascii="Times New Roman" w:hAnsi="Times New Roman" w:cs="Times New Roman"/>
                <w:sz w:val="24"/>
                <w:szCs w:val="24"/>
              </w:rPr>
              <w:t>V</w:t>
            </w:r>
            <w:r w:rsidR="00780D60">
              <w:rPr>
                <w:rFonts w:ascii="Times New Roman" w:hAnsi="Times New Roman" w:cs="Times New Roman"/>
                <w:sz w:val="24"/>
                <w:szCs w:val="24"/>
              </w:rPr>
              <w:t>idzemes tūrisma asociācija</w:t>
            </w:r>
          </w:p>
        </w:tc>
      </w:tr>
      <w:tr w:rsidR="004F4A0B" w:rsidRPr="00820162" w14:paraId="0859BFB5" w14:textId="77777777" w:rsidTr="0063265E">
        <w:tc>
          <w:tcPr>
            <w:tcW w:w="1555" w:type="dxa"/>
            <w:tcBorders>
              <w:top w:val="single" w:sz="4" w:space="0" w:color="auto"/>
              <w:left w:val="single" w:sz="4" w:space="0" w:color="auto"/>
              <w:bottom w:val="single" w:sz="4" w:space="0" w:color="auto"/>
              <w:right w:val="single" w:sz="4" w:space="0" w:color="auto"/>
            </w:tcBorders>
          </w:tcPr>
          <w:p w14:paraId="3126D92D" w14:textId="73B72F4D" w:rsidR="004F4A0B" w:rsidRPr="00820162" w:rsidRDefault="004F4A0B" w:rsidP="004F4A0B">
            <w:pPr>
              <w:rPr>
                <w:rFonts w:ascii="Times New Roman" w:hAnsi="Times New Roman" w:cs="Times New Roman"/>
                <w:sz w:val="24"/>
                <w:szCs w:val="24"/>
              </w:rPr>
            </w:pPr>
            <w:r w:rsidRPr="00820162">
              <w:rPr>
                <w:rFonts w:ascii="Times New Roman" w:hAnsi="Times New Roman" w:cs="Times New Roman"/>
                <w:sz w:val="24"/>
                <w:szCs w:val="24"/>
              </w:rPr>
              <w:t>Vijtauts</w:t>
            </w:r>
          </w:p>
        </w:tc>
        <w:tc>
          <w:tcPr>
            <w:tcW w:w="2409" w:type="dxa"/>
            <w:tcBorders>
              <w:top w:val="single" w:sz="4" w:space="0" w:color="auto"/>
              <w:left w:val="single" w:sz="4" w:space="0" w:color="auto"/>
              <w:bottom w:val="single" w:sz="4" w:space="0" w:color="auto"/>
              <w:right w:val="single" w:sz="4" w:space="0" w:color="auto"/>
            </w:tcBorders>
          </w:tcPr>
          <w:p w14:paraId="3A666E76" w14:textId="559E9CB9" w:rsidR="004F4A0B" w:rsidRPr="00820162" w:rsidRDefault="004F4A0B" w:rsidP="004F4A0B">
            <w:pPr>
              <w:rPr>
                <w:rFonts w:ascii="Times New Roman" w:hAnsi="Times New Roman" w:cs="Times New Roman"/>
                <w:sz w:val="24"/>
                <w:szCs w:val="24"/>
              </w:rPr>
            </w:pPr>
            <w:r w:rsidRPr="00820162">
              <w:rPr>
                <w:rFonts w:ascii="Times New Roman" w:hAnsi="Times New Roman" w:cs="Times New Roman"/>
                <w:sz w:val="24"/>
                <w:szCs w:val="24"/>
              </w:rPr>
              <w:t>Brūvelis</w:t>
            </w:r>
          </w:p>
        </w:tc>
        <w:tc>
          <w:tcPr>
            <w:tcW w:w="5052" w:type="dxa"/>
            <w:tcBorders>
              <w:top w:val="single" w:sz="4" w:space="0" w:color="auto"/>
              <w:left w:val="single" w:sz="4" w:space="0" w:color="auto"/>
              <w:bottom w:val="single" w:sz="4" w:space="0" w:color="auto"/>
              <w:right w:val="single" w:sz="4" w:space="0" w:color="auto"/>
            </w:tcBorders>
          </w:tcPr>
          <w:p w14:paraId="06A879EA" w14:textId="40EF59DF" w:rsidR="004F4A0B" w:rsidRPr="00820162" w:rsidRDefault="004F4A0B" w:rsidP="004F4A0B">
            <w:pPr>
              <w:rPr>
                <w:rFonts w:ascii="Times New Roman" w:hAnsi="Times New Roman" w:cs="Times New Roman"/>
                <w:sz w:val="24"/>
                <w:szCs w:val="24"/>
              </w:rPr>
            </w:pPr>
            <w:r w:rsidRPr="00820162">
              <w:rPr>
                <w:rFonts w:ascii="Times New Roman" w:hAnsi="Times New Roman" w:cs="Times New Roman"/>
                <w:sz w:val="24"/>
                <w:szCs w:val="24"/>
              </w:rPr>
              <w:t>Latvijas Tūrisma gidu asociācija</w:t>
            </w:r>
          </w:p>
        </w:tc>
      </w:tr>
    </w:tbl>
    <w:p w14:paraId="6E3006E1" w14:textId="458B52B9" w:rsidR="0063265E" w:rsidRPr="00820162" w:rsidRDefault="0063265E" w:rsidP="0063265E">
      <w:pP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1555"/>
        <w:gridCol w:w="2409"/>
        <w:gridCol w:w="5052"/>
      </w:tblGrid>
      <w:tr w:rsidR="00376B37" w:rsidRPr="00820162" w14:paraId="1FB079C3" w14:textId="77777777" w:rsidTr="003C5183">
        <w:tc>
          <w:tcPr>
            <w:tcW w:w="9016" w:type="dxa"/>
            <w:gridSpan w:val="3"/>
            <w:tcBorders>
              <w:top w:val="single" w:sz="4" w:space="0" w:color="auto"/>
              <w:left w:val="single" w:sz="4" w:space="0" w:color="auto"/>
              <w:bottom w:val="single" w:sz="4" w:space="0" w:color="auto"/>
              <w:right w:val="single" w:sz="4" w:space="0" w:color="auto"/>
            </w:tcBorders>
          </w:tcPr>
          <w:p w14:paraId="2F1A515F" w14:textId="0CF16A63" w:rsidR="00376B37" w:rsidRPr="00820162" w:rsidRDefault="00376B37" w:rsidP="004F4A0B">
            <w:pPr>
              <w:jc w:val="center"/>
              <w:rPr>
                <w:rFonts w:ascii="Times New Roman" w:hAnsi="Times New Roman" w:cs="Times New Roman"/>
                <w:sz w:val="24"/>
                <w:szCs w:val="24"/>
              </w:rPr>
            </w:pPr>
            <w:r w:rsidRPr="00820162">
              <w:rPr>
                <w:rFonts w:ascii="Times New Roman" w:hAnsi="Times New Roman" w:cs="Times New Roman"/>
                <w:sz w:val="24"/>
                <w:szCs w:val="24"/>
              </w:rPr>
              <w:t>Citi dalībnieki</w:t>
            </w:r>
            <w:r w:rsidR="004F4A0B">
              <w:rPr>
                <w:rFonts w:ascii="Times New Roman" w:hAnsi="Times New Roman" w:cs="Times New Roman"/>
                <w:sz w:val="24"/>
                <w:szCs w:val="24"/>
              </w:rPr>
              <w:t>:</w:t>
            </w:r>
          </w:p>
        </w:tc>
      </w:tr>
      <w:tr w:rsidR="00376B37" w:rsidRPr="00820162" w14:paraId="0897F31F" w14:textId="77777777" w:rsidTr="0063265E">
        <w:tc>
          <w:tcPr>
            <w:tcW w:w="1555" w:type="dxa"/>
            <w:tcBorders>
              <w:top w:val="single" w:sz="4" w:space="0" w:color="auto"/>
              <w:left w:val="single" w:sz="4" w:space="0" w:color="auto"/>
              <w:bottom w:val="single" w:sz="4" w:space="0" w:color="auto"/>
              <w:right w:val="single" w:sz="4" w:space="0" w:color="auto"/>
            </w:tcBorders>
            <w:hideMark/>
          </w:tcPr>
          <w:p w14:paraId="04778075" w14:textId="77777777" w:rsidR="00376B37" w:rsidRPr="00820162" w:rsidRDefault="00376B37" w:rsidP="00376B37">
            <w:pPr>
              <w:rPr>
                <w:rFonts w:ascii="Times New Roman" w:hAnsi="Times New Roman" w:cs="Times New Roman"/>
                <w:sz w:val="24"/>
                <w:szCs w:val="24"/>
              </w:rPr>
            </w:pPr>
            <w:r w:rsidRPr="00820162">
              <w:rPr>
                <w:rFonts w:ascii="Times New Roman" w:hAnsi="Times New Roman" w:cs="Times New Roman"/>
                <w:sz w:val="24"/>
                <w:szCs w:val="24"/>
              </w:rPr>
              <w:t>Baiba</w:t>
            </w:r>
          </w:p>
        </w:tc>
        <w:tc>
          <w:tcPr>
            <w:tcW w:w="2409" w:type="dxa"/>
            <w:tcBorders>
              <w:top w:val="single" w:sz="4" w:space="0" w:color="auto"/>
              <w:left w:val="single" w:sz="4" w:space="0" w:color="auto"/>
              <w:bottom w:val="single" w:sz="4" w:space="0" w:color="auto"/>
              <w:right w:val="single" w:sz="4" w:space="0" w:color="auto"/>
            </w:tcBorders>
            <w:hideMark/>
          </w:tcPr>
          <w:p w14:paraId="7787AF04" w14:textId="77777777" w:rsidR="00376B37" w:rsidRPr="00820162" w:rsidRDefault="00376B37" w:rsidP="00376B37">
            <w:pPr>
              <w:rPr>
                <w:rFonts w:ascii="Times New Roman" w:hAnsi="Times New Roman" w:cs="Times New Roman"/>
                <w:sz w:val="24"/>
                <w:szCs w:val="24"/>
              </w:rPr>
            </w:pPr>
            <w:r w:rsidRPr="00820162">
              <w:rPr>
                <w:rFonts w:ascii="Times New Roman" w:hAnsi="Times New Roman" w:cs="Times New Roman"/>
                <w:sz w:val="24"/>
                <w:szCs w:val="24"/>
              </w:rPr>
              <w:t>Mūrniece</w:t>
            </w:r>
          </w:p>
        </w:tc>
        <w:tc>
          <w:tcPr>
            <w:tcW w:w="5052" w:type="dxa"/>
            <w:tcBorders>
              <w:top w:val="single" w:sz="4" w:space="0" w:color="auto"/>
              <w:left w:val="single" w:sz="4" w:space="0" w:color="auto"/>
              <w:bottom w:val="single" w:sz="4" w:space="0" w:color="auto"/>
              <w:right w:val="single" w:sz="4" w:space="0" w:color="auto"/>
            </w:tcBorders>
            <w:hideMark/>
          </w:tcPr>
          <w:p w14:paraId="2B521FBA" w14:textId="133814B7" w:rsidR="00376B37" w:rsidRPr="00102959" w:rsidRDefault="00102959" w:rsidP="00376B37">
            <w:pPr>
              <w:rPr>
                <w:rFonts w:ascii="Times New Roman" w:hAnsi="Times New Roman" w:cs="Times New Roman"/>
                <w:sz w:val="24"/>
                <w:szCs w:val="24"/>
              </w:rPr>
            </w:pPr>
            <w:r w:rsidRPr="00102959">
              <w:rPr>
                <w:rFonts w:ascii="Times New Roman" w:hAnsi="Times New Roman" w:cs="Times New Roman"/>
                <w:sz w:val="24"/>
                <w:szCs w:val="24"/>
              </w:rPr>
              <w:t>Kultūras ministrija</w:t>
            </w:r>
          </w:p>
        </w:tc>
      </w:tr>
      <w:tr w:rsidR="00376B37" w:rsidRPr="00820162" w14:paraId="2EAF4DAB" w14:textId="77777777" w:rsidTr="0063265E">
        <w:tc>
          <w:tcPr>
            <w:tcW w:w="1555" w:type="dxa"/>
            <w:tcBorders>
              <w:top w:val="single" w:sz="4" w:space="0" w:color="auto"/>
              <w:left w:val="single" w:sz="4" w:space="0" w:color="auto"/>
              <w:bottom w:val="single" w:sz="4" w:space="0" w:color="auto"/>
              <w:right w:val="single" w:sz="4" w:space="0" w:color="auto"/>
            </w:tcBorders>
            <w:hideMark/>
          </w:tcPr>
          <w:p w14:paraId="4856A9DA" w14:textId="77777777" w:rsidR="00376B37" w:rsidRPr="00820162" w:rsidRDefault="00376B37" w:rsidP="00376B37">
            <w:pPr>
              <w:rPr>
                <w:rFonts w:ascii="Times New Roman" w:hAnsi="Times New Roman" w:cs="Times New Roman"/>
                <w:sz w:val="24"/>
                <w:szCs w:val="24"/>
              </w:rPr>
            </w:pPr>
            <w:r w:rsidRPr="00820162">
              <w:rPr>
                <w:rFonts w:ascii="Times New Roman" w:hAnsi="Times New Roman" w:cs="Times New Roman"/>
                <w:sz w:val="24"/>
                <w:szCs w:val="24"/>
              </w:rPr>
              <w:t>Kārlis</w:t>
            </w:r>
          </w:p>
        </w:tc>
        <w:tc>
          <w:tcPr>
            <w:tcW w:w="2409" w:type="dxa"/>
            <w:tcBorders>
              <w:top w:val="single" w:sz="4" w:space="0" w:color="auto"/>
              <w:left w:val="single" w:sz="4" w:space="0" w:color="auto"/>
              <w:bottom w:val="single" w:sz="4" w:space="0" w:color="auto"/>
              <w:right w:val="single" w:sz="4" w:space="0" w:color="auto"/>
            </w:tcBorders>
            <w:hideMark/>
          </w:tcPr>
          <w:p w14:paraId="3FBEF5E0" w14:textId="77777777" w:rsidR="00376B37" w:rsidRPr="00820162" w:rsidRDefault="00376B37" w:rsidP="00376B37">
            <w:pPr>
              <w:rPr>
                <w:rFonts w:ascii="Times New Roman" w:hAnsi="Times New Roman" w:cs="Times New Roman"/>
                <w:sz w:val="24"/>
                <w:szCs w:val="24"/>
              </w:rPr>
            </w:pPr>
            <w:r w:rsidRPr="00820162">
              <w:rPr>
                <w:rFonts w:ascii="Times New Roman" w:hAnsi="Times New Roman" w:cs="Times New Roman"/>
                <w:sz w:val="24"/>
                <w:szCs w:val="24"/>
              </w:rPr>
              <w:t>Panteļejevs</w:t>
            </w:r>
          </w:p>
        </w:tc>
        <w:tc>
          <w:tcPr>
            <w:tcW w:w="5052" w:type="dxa"/>
            <w:tcBorders>
              <w:top w:val="single" w:sz="4" w:space="0" w:color="auto"/>
              <w:left w:val="single" w:sz="4" w:space="0" w:color="auto"/>
              <w:bottom w:val="single" w:sz="4" w:space="0" w:color="auto"/>
              <w:right w:val="single" w:sz="4" w:space="0" w:color="auto"/>
            </w:tcBorders>
            <w:hideMark/>
          </w:tcPr>
          <w:p w14:paraId="1BEB5883" w14:textId="23F17A8B" w:rsidR="00376B37" w:rsidRPr="00102959" w:rsidRDefault="00102959" w:rsidP="00376B37">
            <w:pPr>
              <w:rPr>
                <w:rFonts w:ascii="Times New Roman" w:hAnsi="Times New Roman" w:cs="Times New Roman"/>
                <w:sz w:val="24"/>
                <w:szCs w:val="24"/>
              </w:rPr>
            </w:pPr>
            <w:r>
              <w:rPr>
                <w:rFonts w:ascii="Times New Roman" w:hAnsi="Times New Roman" w:cs="Times New Roman"/>
                <w:sz w:val="24"/>
                <w:szCs w:val="24"/>
              </w:rPr>
              <w:t>Veselības ministrija</w:t>
            </w:r>
          </w:p>
        </w:tc>
      </w:tr>
      <w:tr w:rsidR="00376B37" w:rsidRPr="00820162" w14:paraId="3D1ACB87" w14:textId="77777777" w:rsidTr="0063265E">
        <w:tc>
          <w:tcPr>
            <w:tcW w:w="1555" w:type="dxa"/>
            <w:tcBorders>
              <w:top w:val="single" w:sz="4" w:space="0" w:color="auto"/>
              <w:left w:val="single" w:sz="4" w:space="0" w:color="auto"/>
              <w:bottom w:val="single" w:sz="4" w:space="0" w:color="auto"/>
              <w:right w:val="single" w:sz="4" w:space="0" w:color="auto"/>
            </w:tcBorders>
            <w:hideMark/>
          </w:tcPr>
          <w:p w14:paraId="164355D1" w14:textId="77777777" w:rsidR="00376B37" w:rsidRPr="00820162" w:rsidRDefault="00376B37" w:rsidP="00376B37">
            <w:pPr>
              <w:rPr>
                <w:rFonts w:ascii="Times New Roman" w:hAnsi="Times New Roman" w:cs="Times New Roman"/>
                <w:sz w:val="24"/>
                <w:szCs w:val="24"/>
              </w:rPr>
            </w:pPr>
            <w:r w:rsidRPr="00820162">
              <w:rPr>
                <w:rFonts w:ascii="Times New Roman" w:hAnsi="Times New Roman" w:cs="Times New Roman"/>
                <w:sz w:val="24"/>
                <w:szCs w:val="24"/>
              </w:rPr>
              <w:t>Dace</w:t>
            </w:r>
          </w:p>
        </w:tc>
        <w:tc>
          <w:tcPr>
            <w:tcW w:w="2409" w:type="dxa"/>
            <w:tcBorders>
              <w:top w:val="single" w:sz="4" w:space="0" w:color="auto"/>
              <w:left w:val="single" w:sz="4" w:space="0" w:color="auto"/>
              <w:bottom w:val="single" w:sz="4" w:space="0" w:color="auto"/>
              <w:right w:val="single" w:sz="4" w:space="0" w:color="auto"/>
            </w:tcBorders>
            <w:hideMark/>
          </w:tcPr>
          <w:p w14:paraId="303FEB59" w14:textId="77777777" w:rsidR="00376B37" w:rsidRPr="00820162" w:rsidRDefault="00376B37" w:rsidP="00376B37">
            <w:pPr>
              <w:rPr>
                <w:rFonts w:ascii="Times New Roman" w:hAnsi="Times New Roman" w:cs="Times New Roman"/>
                <w:sz w:val="24"/>
                <w:szCs w:val="24"/>
              </w:rPr>
            </w:pPr>
            <w:r w:rsidRPr="00820162">
              <w:rPr>
                <w:rFonts w:ascii="Times New Roman" w:hAnsi="Times New Roman" w:cs="Times New Roman"/>
                <w:sz w:val="24"/>
                <w:szCs w:val="24"/>
              </w:rPr>
              <w:t>Grigaļeviča</w:t>
            </w:r>
          </w:p>
        </w:tc>
        <w:tc>
          <w:tcPr>
            <w:tcW w:w="5052" w:type="dxa"/>
            <w:tcBorders>
              <w:top w:val="single" w:sz="4" w:space="0" w:color="auto"/>
              <w:left w:val="single" w:sz="4" w:space="0" w:color="auto"/>
              <w:bottom w:val="single" w:sz="4" w:space="0" w:color="auto"/>
              <w:right w:val="single" w:sz="4" w:space="0" w:color="auto"/>
            </w:tcBorders>
            <w:hideMark/>
          </w:tcPr>
          <w:p w14:paraId="1F34868E" w14:textId="38481F1C" w:rsidR="00376B37" w:rsidRPr="00102959" w:rsidRDefault="00102959" w:rsidP="00376B37">
            <w:pPr>
              <w:rPr>
                <w:rFonts w:ascii="Times New Roman" w:hAnsi="Times New Roman" w:cs="Times New Roman"/>
                <w:sz w:val="24"/>
                <w:szCs w:val="24"/>
              </w:rPr>
            </w:pPr>
            <w:r>
              <w:rPr>
                <w:rFonts w:ascii="Times New Roman" w:hAnsi="Times New Roman" w:cs="Times New Roman"/>
                <w:sz w:val="24"/>
                <w:szCs w:val="24"/>
              </w:rPr>
              <w:t>Satiksmes ministrija</w:t>
            </w:r>
          </w:p>
        </w:tc>
      </w:tr>
      <w:tr w:rsidR="00376B37" w:rsidRPr="00820162" w14:paraId="5020C27F" w14:textId="77777777" w:rsidTr="0063265E">
        <w:tc>
          <w:tcPr>
            <w:tcW w:w="1555" w:type="dxa"/>
            <w:tcBorders>
              <w:top w:val="single" w:sz="4" w:space="0" w:color="auto"/>
              <w:left w:val="single" w:sz="4" w:space="0" w:color="auto"/>
              <w:bottom w:val="single" w:sz="4" w:space="0" w:color="auto"/>
              <w:right w:val="single" w:sz="4" w:space="0" w:color="auto"/>
            </w:tcBorders>
            <w:hideMark/>
          </w:tcPr>
          <w:p w14:paraId="47FEE0FF" w14:textId="77777777" w:rsidR="00376B37" w:rsidRPr="00820162" w:rsidRDefault="00376B37" w:rsidP="00376B37">
            <w:pPr>
              <w:rPr>
                <w:rFonts w:ascii="Times New Roman" w:hAnsi="Times New Roman" w:cs="Times New Roman"/>
                <w:sz w:val="24"/>
                <w:szCs w:val="24"/>
              </w:rPr>
            </w:pPr>
            <w:r w:rsidRPr="00820162">
              <w:rPr>
                <w:rFonts w:ascii="Times New Roman" w:hAnsi="Times New Roman" w:cs="Times New Roman"/>
                <w:sz w:val="24"/>
                <w:szCs w:val="24"/>
              </w:rPr>
              <w:t>Edgars</w:t>
            </w:r>
          </w:p>
        </w:tc>
        <w:tc>
          <w:tcPr>
            <w:tcW w:w="2409" w:type="dxa"/>
            <w:tcBorders>
              <w:top w:val="single" w:sz="4" w:space="0" w:color="auto"/>
              <w:left w:val="single" w:sz="4" w:space="0" w:color="auto"/>
              <w:bottom w:val="single" w:sz="4" w:space="0" w:color="auto"/>
              <w:right w:val="single" w:sz="4" w:space="0" w:color="auto"/>
            </w:tcBorders>
            <w:hideMark/>
          </w:tcPr>
          <w:p w14:paraId="180A6025" w14:textId="77777777" w:rsidR="00376B37" w:rsidRPr="00820162" w:rsidRDefault="00376B37" w:rsidP="00376B37">
            <w:pPr>
              <w:rPr>
                <w:rFonts w:ascii="Times New Roman" w:hAnsi="Times New Roman" w:cs="Times New Roman"/>
                <w:sz w:val="24"/>
                <w:szCs w:val="24"/>
              </w:rPr>
            </w:pPr>
            <w:r w:rsidRPr="00820162">
              <w:rPr>
                <w:rFonts w:ascii="Times New Roman" w:hAnsi="Times New Roman" w:cs="Times New Roman"/>
                <w:sz w:val="24"/>
                <w:szCs w:val="24"/>
              </w:rPr>
              <w:t>Ražinskis</w:t>
            </w:r>
          </w:p>
        </w:tc>
        <w:tc>
          <w:tcPr>
            <w:tcW w:w="5052" w:type="dxa"/>
            <w:tcBorders>
              <w:top w:val="single" w:sz="4" w:space="0" w:color="auto"/>
              <w:left w:val="single" w:sz="4" w:space="0" w:color="auto"/>
              <w:bottom w:val="single" w:sz="4" w:space="0" w:color="auto"/>
              <w:right w:val="single" w:sz="4" w:space="0" w:color="auto"/>
            </w:tcBorders>
            <w:hideMark/>
          </w:tcPr>
          <w:p w14:paraId="6117262F" w14:textId="6835BA59" w:rsidR="00376B37" w:rsidRPr="00102959" w:rsidRDefault="00102959" w:rsidP="00376B37">
            <w:pPr>
              <w:rPr>
                <w:rFonts w:ascii="Times New Roman" w:hAnsi="Times New Roman" w:cs="Times New Roman"/>
                <w:sz w:val="24"/>
                <w:szCs w:val="24"/>
              </w:rPr>
            </w:pPr>
            <w:r>
              <w:rPr>
                <w:rFonts w:ascii="Times New Roman" w:hAnsi="Times New Roman" w:cs="Times New Roman"/>
                <w:sz w:val="24"/>
                <w:szCs w:val="24"/>
              </w:rPr>
              <w:t>Vidzemes augstskola</w:t>
            </w:r>
          </w:p>
        </w:tc>
      </w:tr>
      <w:tr w:rsidR="00376B37" w:rsidRPr="00820162" w14:paraId="57F1827D" w14:textId="77777777" w:rsidTr="0063265E">
        <w:tc>
          <w:tcPr>
            <w:tcW w:w="1555" w:type="dxa"/>
            <w:tcBorders>
              <w:top w:val="single" w:sz="4" w:space="0" w:color="auto"/>
              <w:left w:val="single" w:sz="4" w:space="0" w:color="auto"/>
              <w:bottom w:val="single" w:sz="4" w:space="0" w:color="auto"/>
              <w:right w:val="single" w:sz="4" w:space="0" w:color="auto"/>
            </w:tcBorders>
            <w:hideMark/>
          </w:tcPr>
          <w:p w14:paraId="13D271C8" w14:textId="77777777" w:rsidR="00376B37" w:rsidRPr="00820162" w:rsidRDefault="00376B37" w:rsidP="00376B37">
            <w:pPr>
              <w:rPr>
                <w:rFonts w:ascii="Times New Roman" w:hAnsi="Times New Roman" w:cs="Times New Roman"/>
                <w:sz w:val="24"/>
                <w:szCs w:val="24"/>
              </w:rPr>
            </w:pPr>
            <w:r w:rsidRPr="00820162">
              <w:rPr>
                <w:rFonts w:ascii="Times New Roman" w:hAnsi="Times New Roman" w:cs="Times New Roman"/>
                <w:sz w:val="24"/>
                <w:szCs w:val="24"/>
              </w:rPr>
              <w:t>Angelina</w:t>
            </w:r>
          </w:p>
        </w:tc>
        <w:tc>
          <w:tcPr>
            <w:tcW w:w="2409" w:type="dxa"/>
            <w:tcBorders>
              <w:top w:val="single" w:sz="4" w:space="0" w:color="auto"/>
              <w:left w:val="single" w:sz="4" w:space="0" w:color="auto"/>
              <w:bottom w:val="single" w:sz="4" w:space="0" w:color="auto"/>
              <w:right w:val="single" w:sz="4" w:space="0" w:color="auto"/>
            </w:tcBorders>
            <w:hideMark/>
          </w:tcPr>
          <w:p w14:paraId="0B63D1DD" w14:textId="7BFFEE8D" w:rsidR="00376B37" w:rsidRPr="00820162" w:rsidRDefault="00102959" w:rsidP="00376B37">
            <w:pPr>
              <w:rPr>
                <w:rFonts w:ascii="Times New Roman" w:hAnsi="Times New Roman" w:cs="Times New Roman"/>
                <w:sz w:val="24"/>
                <w:szCs w:val="24"/>
              </w:rPr>
            </w:pPr>
            <w:r>
              <w:rPr>
                <w:rFonts w:ascii="Times New Roman" w:hAnsi="Times New Roman" w:cs="Times New Roman"/>
                <w:sz w:val="24"/>
                <w:szCs w:val="24"/>
              </w:rPr>
              <w:t>Maksimova</w:t>
            </w:r>
          </w:p>
        </w:tc>
        <w:tc>
          <w:tcPr>
            <w:tcW w:w="5052" w:type="dxa"/>
            <w:tcBorders>
              <w:top w:val="single" w:sz="4" w:space="0" w:color="auto"/>
              <w:left w:val="single" w:sz="4" w:space="0" w:color="auto"/>
              <w:bottom w:val="single" w:sz="4" w:space="0" w:color="auto"/>
              <w:right w:val="single" w:sz="4" w:space="0" w:color="auto"/>
            </w:tcBorders>
            <w:hideMark/>
          </w:tcPr>
          <w:p w14:paraId="0F76B459" w14:textId="6695AA57" w:rsidR="00376B37" w:rsidRPr="00102959" w:rsidRDefault="00376B37" w:rsidP="00376B37">
            <w:pPr>
              <w:rPr>
                <w:rFonts w:ascii="Times New Roman" w:hAnsi="Times New Roman" w:cs="Times New Roman"/>
                <w:sz w:val="24"/>
                <w:szCs w:val="24"/>
              </w:rPr>
            </w:pPr>
            <w:r w:rsidRPr="00102959">
              <w:rPr>
                <w:rFonts w:ascii="Times New Roman" w:hAnsi="Times New Roman" w:cs="Times New Roman"/>
                <w:sz w:val="24"/>
                <w:szCs w:val="24"/>
              </w:rPr>
              <w:t>Ārlietu ministrija</w:t>
            </w:r>
          </w:p>
        </w:tc>
      </w:tr>
      <w:tr w:rsidR="00376B37" w:rsidRPr="00820162" w14:paraId="3E656F8A" w14:textId="77777777" w:rsidTr="0063265E">
        <w:tc>
          <w:tcPr>
            <w:tcW w:w="1555" w:type="dxa"/>
            <w:tcBorders>
              <w:top w:val="single" w:sz="4" w:space="0" w:color="auto"/>
              <w:left w:val="single" w:sz="4" w:space="0" w:color="auto"/>
              <w:bottom w:val="single" w:sz="4" w:space="0" w:color="auto"/>
              <w:right w:val="single" w:sz="4" w:space="0" w:color="auto"/>
            </w:tcBorders>
            <w:hideMark/>
          </w:tcPr>
          <w:p w14:paraId="6727CC2D" w14:textId="77777777" w:rsidR="00376B37" w:rsidRPr="00820162" w:rsidRDefault="00376B37" w:rsidP="00376B37">
            <w:pPr>
              <w:rPr>
                <w:rFonts w:ascii="Times New Roman" w:hAnsi="Times New Roman" w:cs="Times New Roman"/>
                <w:sz w:val="24"/>
                <w:szCs w:val="24"/>
              </w:rPr>
            </w:pPr>
            <w:r w:rsidRPr="00820162">
              <w:rPr>
                <w:rFonts w:ascii="Times New Roman" w:hAnsi="Times New Roman" w:cs="Times New Roman"/>
                <w:sz w:val="24"/>
                <w:szCs w:val="24"/>
              </w:rPr>
              <w:t>Laura</w:t>
            </w:r>
          </w:p>
        </w:tc>
        <w:tc>
          <w:tcPr>
            <w:tcW w:w="2409" w:type="dxa"/>
            <w:tcBorders>
              <w:top w:val="single" w:sz="4" w:space="0" w:color="auto"/>
              <w:left w:val="single" w:sz="4" w:space="0" w:color="auto"/>
              <w:bottom w:val="single" w:sz="4" w:space="0" w:color="auto"/>
              <w:right w:val="single" w:sz="4" w:space="0" w:color="auto"/>
            </w:tcBorders>
            <w:hideMark/>
          </w:tcPr>
          <w:p w14:paraId="7CD0C139" w14:textId="77777777" w:rsidR="00376B37" w:rsidRPr="00820162" w:rsidRDefault="00376B37" w:rsidP="00376B37">
            <w:pPr>
              <w:rPr>
                <w:rFonts w:ascii="Times New Roman" w:hAnsi="Times New Roman" w:cs="Times New Roman"/>
                <w:sz w:val="24"/>
                <w:szCs w:val="24"/>
              </w:rPr>
            </w:pPr>
            <w:r w:rsidRPr="00820162">
              <w:rPr>
                <w:rFonts w:ascii="Times New Roman" w:hAnsi="Times New Roman" w:cs="Times New Roman"/>
                <w:sz w:val="24"/>
                <w:szCs w:val="24"/>
              </w:rPr>
              <w:t>Jaundāldere</w:t>
            </w:r>
          </w:p>
        </w:tc>
        <w:tc>
          <w:tcPr>
            <w:tcW w:w="5052" w:type="dxa"/>
            <w:tcBorders>
              <w:top w:val="single" w:sz="4" w:space="0" w:color="auto"/>
              <w:left w:val="single" w:sz="4" w:space="0" w:color="auto"/>
              <w:bottom w:val="single" w:sz="4" w:space="0" w:color="auto"/>
              <w:right w:val="single" w:sz="4" w:space="0" w:color="auto"/>
            </w:tcBorders>
            <w:hideMark/>
          </w:tcPr>
          <w:p w14:paraId="6F91909B" w14:textId="048A9E6D" w:rsidR="00376B37" w:rsidRPr="00102959" w:rsidRDefault="00102959" w:rsidP="00376B37">
            <w:pPr>
              <w:rPr>
                <w:rFonts w:ascii="Times New Roman" w:hAnsi="Times New Roman" w:cs="Times New Roman"/>
                <w:sz w:val="24"/>
                <w:szCs w:val="24"/>
              </w:rPr>
            </w:pPr>
            <w:r>
              <w:rPr>
                <w:rFonts w:ascii="Times New Roman" w:hAnsi="Times New Roman" w:cs="Times New Roman"/>
                <w:sz w:val="24"/>
                <w:szCs w:val="24"/>
              </w:rPr>
              <w:t>Jūrmalas valstspilsētas administrācija</w:t>
            </w:r>
          </w:p>
        </w:tc>
      </w:tr>
      <w:tr w:rsidR="00376B37" w:rsidRPr="00820162" w14:paraId="76F28C02" w14:textId="77777777" w:rsidTr="0063265E">
        <w:tc>
          <w:tcPr>
            <w:tcW w:w="1555" w:type="dxa"/>
            <w:tcBorders>
              <w:top w:val="single" w:sz="4" w:space="0" w:color="auto"/>
              <w:left w:val="single" w:sz="4" w:space="0" w:color="auto"/>
              <w:bottom w:val="single" w:sz="4" w:space="0" w:color="auto"/>
              <w:right w:val="single" w:sz="4" w:space="0" w:color="auto"/>
            </w:tcBorders>
            <w:hideMark/>
          </w:tcPr>
          <w:p w14:paraId="5474C3E5" w14:textId="77777777" w:rsidR="00376B37" w:rsidRPr="00820162" w:rsidRDefault="00376B37" w:rsidP="00376B37">
            <w:pPr>
              <w:rPr>
                <w:rFonts w:ascii="Times New Roman" w:hAnsi="Times New Roman" w:cs="Times New Roman"/>
                <w:sz w:val="24"/>
                <w:szCs w:val="24"/>
              </w:rPr>
            </w:pPr>
            <w:r w:rsidRPr="00820162">
              <w:rPr>
                <w:rFonts w:ascii="Times New Roman" w:hAnsi="Times New Roman" w:cs="Times New Roman"/>
                <w:sz w:val="24"/>
                <w:szCs w:val="24"/>
              </w:rPr>
              <w:lastRenderedPageBreak/>
              <w:t>Dace</w:t>
            </w:r>
          </w:p>
        </w:tc>
        <w:tc>
          <w:tcPr>
            <w:tcW w:w="2409" w:type="dxa"/>
            <w:tcBorders>
              <w:top w:val="single" w:sz="4" w:space="0" w:color="auto"/>
              <w:left w:val="single" w:sz="4" w:space="0" w:color="auto"/>
              <w:bottom w:val="single" w:sz="4" w:space="0" w:color="auto"/>
              <w:right w:val="single" w:sz="4" w:space="0" w:color="auto"/>
            </w:tcBorders>
            <w:hideMark/>
          </w:tcPr>
          <w:p w14:paraId="1E8BFBF7" w14:textId="77777777" w:rsidR="00376B37" w:rsidRPr="00820162" w:rsidRDefault="00376B37" w:rsidP="00376B37">
            <w:pPr>
              <w:rPr>
                <w:rFonts w:ascii="Times New Roman" w:hAnsi="Times New Roman" w:cs="Times New Roman"/>
                <w:sz w:val="24"/>
                <w:szCs w:val="24"/>
              </w:rPr>
            </w:pPr>
            <w:r w:rsidRPr="00820162">
              <w:rPr>
                <w:rFonts w:ascii="Times New Roman" w:hAnsi="Times New Roman" w:cs="Times New Roman"/>
                <w:sz w:val="24"/>
                <w:szCs w:val="24"/>
              </w:rPr>
              <w:t>Laizāne</w:t>
            </w:r>
          </w:p>
        </w:tc>
        <w:tc>
          <w:tcPr>
            <w:tcW w:w="5052" w:type="dxa"/>
            <w:tcBorders>
              <w:top w:val="single" w:sz="4" w:space="0" w:color="auto"/>
              <w:left w:val="single" w:sz="4" w:space="0" w:color="auto"/>
              <w:bottom w:val="single" w:sz="4" w:space="0" w:color="auto"/>
              <w:right w:val="single" w:sz="4" w:space="0" w:color="auto"/>
            </w:tcBorders>
            <w:hideMark/>
          </w:tcPr>
          <w:p w14:paraId="7B4DE90D" w14:textId="16990D04" w:rsidR="00376B37" w:rsidRPr="00102959" w:rsidRDefault="00376B37" w:rsidP="00376B37">
            <w:pPr>
              <w:rPr>
                <w:rFonts w:ascii="Times New Roman" w:hAnsi="Times New Roman" w:cs="Times New Roman"/>
                <w:sz w:val="24"/>
                <w:szCs w:val="24"/>
              </w:rPr>
            </w:pPr>
            <w:r w:rsidRPr="00102959">
              <w:rPr>
                <w:rFonts w:ascii="Times New Roman" w:hAnsi="Times New Roman" w:cs="Times New Roman"/>
                <w:sz w:val="24"/>
                <w:szCs w:val="24"/>
              </w:rPr>
              <w:t>Z</w:t>
            </w:r>
            <w:r w:rsidR="00102959">
              <w:rPr>
                <w:rFonts w:ascii="Times New Roman" w:hAnsi="Times New Roman" w:cs="Times New Roman"/>
                <w:sz w:val="24"/>
                <w:szCs w:val="24"/>
              </w:rPr>
              <w:t>emgales tūrisma asociācija</w:t>
            </w:r>
          </w:p>
        </w:tc>
      </w:tr>
      <w:tr w:rsidR="00102959" w:rsidRPr="00820162" w14:paraId="4DDF9EFA" w14:textId="77777777" w:rsidTr="0063265E">
        <w:tc>
          <w:tcPr>
            <w:tcW w:w="1555" w:type="dxa"/>
            <w:tcBorders>
              <w:top w:val="single" w:sz="4" w:space="0" w:color="auto"/>
              <w:left w:val="single" w:sz="4" w:space="0" w:color="auto"/>
              <w:bottom w:val="single" w:sz="4" w:space="0" w:color="auto"/>
              <w:right w:val="single" w:sz="4" w:space="0" w:color="auto"/>
            </w:tcBorders>
            <w:hideMark/>
          </w:tcPr>
          <w:p w14:paraId="1F636992" w14:textId="77777777" w:rsidR="00102959" w:rsidRPr="00820162" w:rsidRDefault="00102959" w:rsidP="00102959">
            <w:pPr>
              <w:rPr>
                <w:rFonts w:ascii="Times New Roman" w:hAnsi="Times New Roman" w:cs="Times New Roman"/>
                <w:sz w:val="24"/>
                <w:szCs w:val="24"/>
              </w:rPr>
            </w:pPr>
            <w:r w:rsidRPr="00820162">
              <w:rPr>
                <w:rFonts w:ascii="Times New Roman" w:hAnsi="Times New Roman" w:cs="Times New Roman"/>
                <w:sz w:val="24"/>
                <w:szCs w:val="24"/>
              </w:rPr>
              <w:t xml:space="preserve">Ieva </w:t>
            </w:r>
          </w:p>
        </w:tc>
        <w:tc>
          <w:tcPr>
            <w:tcW w:w="2409" w:type="dxa"/>
            <w:tcBorders>
              <w:top w:val="single" w:sz="4" w:space="0" w:color="auto"/>
              <w:left w:val="single" w:sz="4" w:space="0" w:color="auto"/>
              <w:bottom w:val="single" w:sz="4" w:space="0" w:color="auto"/>
              <w:right w:val="single" w:sz="4" w:space="0" w:color="auto"/>
            </w:tcBorders>
            <w:hideMark/>
          </w:tcPr>
          <w:p w14:paraId="43D5CD12" w14:textId="77777777" w:rsidR="00102959" w:rsidRPr="00820162" w:rsidRDefault="00102959" w:rsidP="00102959">
            <w:pPr>
              <w:rPr>
                <w:rFonts w:ascii="Times New Roman" w:hAnsi="Times New Roman" w:cs="Times New Roman"/>
                <w:sz w:val="24"/>
                <w:szCs w:val="24"/>
              </w:rPr>
            </w:pPr>
            <w:r w:rsidRPr="00820162">
              <w:rPr>
                <w:rFonts w:ascii="Times New Roman" w:hAnsi="Times New Roman" w:cs="Times New Roman"/>
                <w:sz w:val="24"/>
                <w:szCs w:val="24"/>
              </w:rPr>
              <w:t>Šponberga</w:t>
            </w:r>
          </w:p>
        </w:tc>
        <w:tc>
          <w:tcPr>
            <w:tcW w:w="5052" w:type="dxa"/>
            <w:tcBorders>
              <w:top w:val="single" w:sz="4" w:space="0" w:color="auto"/>
              <w:left w:val="single" w:sz="4" w:space="0" w:color="auto"/>
              <w:bottom w:val="single" w:sz="4" w:space="0" w:color="auto"/>
              <w:right w:val="single" w:sz="4" w:space="0" w:color="auto"/>
            </w:tcBorders>
            <w:hideMark/>
          </w:tcPr>
          <w:p w14:paraId="7C290CDE" w14:textId="28555C72" w:rsidR="00102959" w:rsidRPr="00820162" w:rsidRDefault="00102959" w:rsidP="00102959">
            <w:pPr>
              <w:rPr>
                <w:rFonts w:ascii="Times New Roman" w:hAnsi="Times New Roman" w:cs="Times New Roman"/>
                <w:sz w:val="24"/>
                <w:szCs w:val="24"/>
              </w:rPr>
            </w:pPr>
            <w:r>
              <w:rPr>
                <w:rFonts w:ascii="Times New Roman" w:hAnsi="Times New Roman" w:cs="Times New Roman"/>
                <w:sz w:val="24"/>
                <w:szCs w:val="24"/>
              </w:rPr>
              <w:t>Jūrmalas valstspilsētas administrācija</w:t>
            </w:r>
          </w:p>
        </w:tc>
      </w:tr>
      <w:tr w:rsidR="00102959" w:rsidRPr="00820162" w14:paraId="06C1EEDC" w14:textId="77777777" w:rsidTr="0063265E">
        <w:tc>
          <w:tcPr>
            <w:tcW w:w="1555" w:type="dxa"/>
            <w:tcBorders>
              <w:top w:val="single" w:sz="4" w:space="0" w:color="auto"/>
              <w:left w:val="single" w:sz="4" w:space="0" w:color="auto"/>
              <w:bottom w:val="single" w:sz="4" w:space="0" w:color="auto"/>
              <w:right w:val="single" w:sz="4" w:space="0" w:color="auto"/>
            </w:tcBorders>
            <w:hideMark/>
          </w:tcPr>
          <w:p w14:paraId="16E2C041" w14:textId="77777777" w:rsidR="00102959" w:rsidRPr="00820162" w:rsidRDefault="00102959" w:rsidP="00102959">
            <w:pPr>
              <w:rPr>
                <w:rFonts w:ascii="Times New Roman" w:hAnsi="Times New Roman" w:cs="Times New Roman"/>
                <w:sz w:val="24"/>
                <w:szCs w:val="24"/>
              </w:rPr>
            </w:pPr>
            <w:r w:rsidRPr="00820162">
              <w:rPr>
                <w:rFonts w:ascii="Times New Roman" w:hAnsi="Times New Roman" w:cs="Times New Roman"/>
                <w:sz w:val="24"/>
                <w:szCs w:val="24"/>
              </w:rPr>
              <w:t>Edgars</w:t>
            </w:r>
          </w:p>
        </w:tc>
        <w:tc>
          <w:tcPr>
            <w:tcW w:w="2409" w:type="dxa"/>
            <w:tcBorders>
              <w:top w:val="single" w:sz="4" w:space="0" w:color="auto"/>
              <w:left w:val="single" w:sz="4" w:space="0" w:color="auto"/>
              <w:bottom w:val="single" w:sz="4" w:space="0" w:color="auto"/>
              <w:right w:val="single" w:sz="4" w:space="0" w:color="auto"/>
            </w:tcBorders>
            <w:hideMark/>
          </w:tcPr>
          <w:p w14:paraId="13F63284" w14:textId="77777777" w:rsidR="00102959" w:rsidRPr="00820162" w:rsidRDefault="00102959" w:rsidP="00102959">
            <w:pPr>
              <w:rPr>
                <w:rFonts w:ascii="Times New Roman" w:hAnsi="Times New Roman" w:cs="Times New Roman"/>
                <w:sz w:val="24"/>
                <w:szCs w:val="24"/>
              </w:rPr>
            </w:pPr>
            <w:r w:rsidRPr="00820162">
              <w:rPr>
                <w:rFonts w:ascii="Times New Roman" w:hAnsi="Times New Roman" w:cs="Times New Roman"/>
                <w:sz w:val="24"/>
                <w:szCs w:val="24"/>
              </w:rPr>
              <w:t>Kuzmans</w:t>
            </w:r>
          </w:p>
        </w:tc>
        <w:tc>
          <w:tcPr>
            <w:tcW w:w="5052" w:type="dxa"/>
            <w:tcBorders>
              <w:top w:val="single" w:sz="4" w:space="0" w:color="auto"/>
              <w:left w:val="single" w:sz="4" w:space="0" w:color="auto"/>
              <w:bottom w:val="single" w:sz="4" w:space="0" w:color="auto"/>
              <w:right w:val="single" w:sz="4" w:space="0" w:color="auto"/>
            </w:tcBorders>
            <w:hideMark/>
          </w:tcPr>
          <w:p w14:paraId="66FCAE91" w14:textId="346116A5" w:rsidR="00102959" w:rsidRPr="00820162" w:rsidRDefault="00D264B6" w:rsidP="00102959">
            <w:pPr>
              <w:rPr>
                <w:rFonts w:ascii="Times New Roman" w:hAnsi="Times New Roman" w:cs="Times New Roman"/>
                <w:sz w:val="24"/>
                <w:szCs w:val="24"/>
              </w:rPr>
            </w:pPr>
            <w:r>
              <w:rPr>
                <w:rFonts w:ascii="Times New Roman" w:hAnsi="Times New Roman" w:cs="Times New Roman"/>
                <w:sz w:val="24"/>
                <w:szCs w:val="24"/>
              </w:rPr>
              <w:t>3K Management</w:t>
            </w:r>
          </w:p>
        </w:tc>
      </w:tr>
      <w:tr w:rsidR="00102959" w:rsidRPr="00820162" w14:paraId="535089DF" w14:textId="77777777" w:rsidTr="0063265E">
        <w:tc>
          <w:tcPr>
            <w:tcW w:w="1555" w:type="dxa"/>
            <w:tcBorders>
              <w:top w:val="single" w:sz="4" w:space="0" w:color="auto"/>
              <w:left w:val="single" w:sz="4" w:space="0" w:color="auto"/>
              <w:bottom w:val="single" w:sz="4" w:space="0" w:color="auto"/>
              <w:right w:val="single" w:sz="4" w:space="0" w:color="auto"/>
            </w:tcBorders>
            <w:hideMark/>
          </w:tcPr>
          <w:p w14:paraId="7512F9B3" w14:textId="77777777" w:rsidR="00102959" w:rsidRPr="00820162" w:rsidRDefault="00102959" w:rsidP="00102959">
            <w:pPr>
              <w:rPr>
                <w:rFonts w:ascii="Times New Roman" w:hAnsi="Times New Roman" w:cs="Times New Roman"/>
                <w:sz w:val="24"/>
                <w:szCs w:val="24"/>
              </w:rPr>
            </w:pPr>
            <w:r w:rsidRPr="00820162">
              <w:rPr>
                <w:rFonts w:ascii="Times New Roman" w:hAnsi="Times New Roman" w:cs="Times New Roman"/>
                <w:sz w:val="24"/>
                <w:szCs w:val="24"/>
              </w:rPr>
              <w:t>Aivars</w:t>
            </w:r>
          </w:p>
        </w:tc>
        <w:tc>
          <w:tcPr>
            <w:tcW w:w="2409" w:type="dxa"/>
            <w:tcBorders>
              <w:top w:val="single" w:sz="4" w:space="0" w:color="auto"/>
              <w:left w:val="single" w:sz="4" w:space="0" w:color="auto"/>
              <w:bottom w:val="single" w:sz="4" w:space="0" w:color="auto"/>
              <w:right w:val="single" w:sz="4" w:space="0" w:color="auto"/>
            </w:tcBorders>
            <w:hideMark/>
          </w:tcPr>
          <w:p w14:paraId="740246F4" w14:textId="72EC5067" w:rsidR="00102959" w:rsidRPr="00C60D0C" w:rsidRDefault="00102959" w:rsidP="00102959">
            <w:pPr>
              <w:rPr>
                <w:rFonts w:ascii="Times New Roman" w:hAnsi="Times New Roman" w:cs="Times New Roman"/>
                <w:sz w:val="24"/>
                <w:szCs w:val="24"/>
              </w:rPr>
            </w:pPr>
            <w:r w:rsidRPr="00C60D0C">
              <w:rPr>
                <w:rFonts w:ascii="Times New Roman" w:hAnsi="Times New Roman" w:cs="Times New Roman"/>
                <w:sz w:val="24"/>
                <w:szCs w:val="24"/>
              </w:rPr>
              <w:t>Mackevi</w:t>
            </w:r>
            <w:r w:rsidR="00C60D0C" w:rsidRPr="00C60D0C">
              <w:rPr>
                <w:rFonts w:ascii="Times New Roman" w:hAnsi="Times New Roman" w:cs="Times New Roman"/>
                <w:sz w:val="24"/>
                <w:szCs w:val="24"/>
              </w:rPr>
              <w:t>č</w:t>
            </w:r>
            <w:r w:rsidRPr="00C60D0C">
              <w:rPr>
                <w:rFonts w:ascii="Times New Roman" w:hAnsi="Times New Roman" w:cs="Times New Roman"/>
                <w:sz w:val="24"/>
                <w:szCs w:val="24"/>
              </w:rPr>
              <w:t>s</w:t>
            </w:r>
          </w:p>
        </w:tc>
        <w:tc>
          <w:tcPr>
            <w:tcW w:w="5052" w:type="dxa"/>
            <w:tcBorders>
              <w:top w:val="single" w:sz="4" w:space="0" w:color="auto"/>
              <w:left w:val="single" w:sz="4" w:space="0" w:color="auto"/>
              <w:bottom w:val="single" w:sz="4" w:space="0" w:color="auto"/>
              <w:right w:val="single" w:sz="4" w:space="0" w:color="auto"/>
            </w:tcBorders>
            <w:hideMark/>
          </w:tcPr>
          <w:p w14:paraId="1668F375" w14:textId="17F75F24" w:rsidR="00102959" w:rsidRPr="00C60D0C" w:rsidRDefault="00C60D0C" w:rsidP="00102959">
            <w:pPr>
              <w:rPr>
                <w:rFonts w:ascii="Times New Roman" w:hAnsi="Times New Roman" w:cs="Times New Roman"/>
                <w:sz w:val="24"/>
                <w:szCs w:val="24"/>
              </w:rPr>
            </w:pPr>
            <w:r w:rsidRPr="00C60D0C">
              <w:rPr>
                <w:rFonts w:ascii="Times New Roman" w:hAnsi="Times New Roman" w:cs="Times New Roman"/>
                <w:sz w:val="24"/>
                <w:szCs w:val="24"/>
              </w:rPr>
              <w:t>Baltic</w:t>
            </w:r>
            <w:r w:rsidR="00102959" w:rsidRPr="00C60D0C">
              <w:rPr>
                <w:rFonts w:ascii="Times New Roman" w:hAnsi="Times New Roman" w:cs="Times New Roman"/>
                <w:sz w:val="24"/>
                <w:szCs w:val="24"/>
              </w:rPr>
              <w:t>Travelnews</w:t>
            </w:r>
          </w:p>
        </w:tc>
      </w:tr>
      <w:tr w:rsidR="00102959" w:rsidRPr="00820162" w14:paraId="506FA090" w14:textId="77777777" w:rsidTr="0063265E">
        <w:tc>
          <w:tcPr>
            <w:tcW w:w="1555" w:type="dxa"/>
            <w:tcBorders>
              <w:top w:val="single" w:sz="4" w:space="0" w:color="auto"/>
              <w:left w:val="single" w:sz="4" w:space="0" w:color="auto"/>
              <w:bottom w:val="single" w:sz="4" w:space="0" w:color="auto"/>
              <w:right w:val="single" w:sz="4" w:space="0" w:color="auto"/>
            </w:tcBorders>
            <w:hideMark/>
          </w:tcPr>
          <w:p w14:paraId="53C61CF5" w14:textId="77777777" w:rsidR="00102959" w:rsidRPr="00820162" w:rsidRDefault="00102959" w:rsidP="00102959">
            <w:pPr>
              <w:rPr>
                <w:rFonts w:ascii="Times New Roman" w:hAnsi="Times New Roman" w:cs="Times New Roman"/>
                <w:sz w:val="24"/>
                <w:szCs w:val="24"/>
              </w:rPr>
            </w:pPr>
            <w:r w:rsidRPr="00820162">
              <w:rPr>
                <w:rFonts w:ascii="Times New Roman" w:hAnsi="Times New Roman" w:cs="Times New Roman"/>
                <w:sz w:val="24"/>
                <w:szCs w:val="24"/>
              </w:rPr>
              <w:t>Henriks</w:t>
            </w:r>
          </w:p>
        </w:tc>
        <w:tc>
          <w:tcPr>
            <w:tcW w:w="2409" w:type="dxa"/>
            <w:tcBorders>
              <w:top w:val="single" w:sz="4" w:space="0" w:color="auto"/>
              <w:left w:val="single" w:sz="4" w:space="0" w:color="auto"/>
              <w:bottom w:val="single" w:sz="4" w:space="0" w:color="auto"/>
              <w:right w:val="single" w:sz="4" w:space="0" w:color="auto"/>
            </w:tcBorders>
            <w:hideMark/>
          </w:tcPr>
          <w:p w14:paraId="7251C0E3" w14:textId="1672F295" w:rsidR="00102959" w:rsidRPr="00C60D0C" w:rsidRDefault="00102959" w:rsidP="00102959">
            <w:pPr>
              <w:rPr>
                <w:rFonts w:ascii="Times New Roman" w:hAnsi="Times New Roman" w:cs="Times New Roman"/>
                <w:sz w:val="24"/>
                <w:szCs w:val="24"/>
              </w:rPr>
            </w:pPr>
            <w:r w:rsidRPr="00C60D0C">
              <w:rPr>
                <w:rFonts w:ascii="Times New Roman" w:hAnsi="Times New Roman" w:cs="Times New Roman"/>
                <w:sz w:val="24"/>
                <w:szCs w:val="24"/>
              </w:rPr>
              <w:t>Danus</w:t>
            </w:r>
            <w:r w:rsidR="00C60D0C" w:rsidRPr="00C60D0C">
              <w:rPr>
                <w:rFonts w:ascii="Times New Roman" w:hAnsi="Times New Roman" w:cs="Times New Roman"/>
                <w:sz w:val="24"/>
                <w:szCs w:val="24"/>
              </w:rPr>
              <w:t>ēvičs</w:t>
            </w:r>
          </w:p>
        </w:tc>
        <w:tc>
          <w:tcPr>
            <w:tcW w:w="5052" w:type="dxa"/>
            <w:tcBorders>
              <w:top w:val="single" w:sz="4" w:space="0" w:color="auto"/>
              <w:left w:val="single" w:sz="4" w:space="0" w:color="auto"/>
              <w:bottom w:val="single" w:sz="4" w:space="0" w:color="auto"/>
              <w:right w:val="single" w:sz="4" w:space="0" w:color="auto"/>
            </w:tcBorders>
            <w:hideMark/>
          </w:tcPr>
          <w:p w14:paraId="4561B528" w14:textId="60032BB7" w:rsidR="00102959" w:rsidRPr="00C60D0C" w:rsidRDefault="00C60D0C" w:rsidP="00102959">
            <w:pPr>
              <w:rPr>
                <w:rFonts w:ascii="Times New Roman" w:hAnsi="Times New Roman" w:cs="Times New Roman"/>
                <w:sz w:val="24"/>
                <w:szCs w:val="24"/>
              </w:rPr>
            </w:pPr>
            <w:r w:rsidRPr="00C60D0C">
              <w:rPr>
                <w:rFonts w:ascii="Times New Roman" w:hAnsi="Times New Roman" w:cs="Times New Roman"/>
                <w:sz w:val="24"/>
                <w:szCs w:val="24"/>
              </w:rPr>
              <w:t>Latvijas Tirgotāju asociācija</w:t>
            </w:r>
          </w:p>
        </w:tc>
      </w:tr>
      <w:tr w:rsidR="00C60D0C" w:rsidRPr="00820162" w14:paraId="33D2C9D7" w14:textId="77777777" w:rsidTr="008E638B">
        <w:tc>
          <w:tcPr>
            <w:tcW w:w="1555" w:type="dxa"/>
            <w:tcBorders>
              <w:top w:val="single" w:sz="4" w:space="0" w:color="auto"/>
              <w:left w:val="single" w:sz="4" w:space="0" w:color="auto"/>
              <w:bottom w:val="single" w:sz="4" w:space="0" w:color="auto"/>
              <w:right w:val="single" w:sz="4" w:space="0" w:color="auto"/>
            </w:tcBorders>
            <w:hideMark/>
          </w:tcPr>
          <w:p w14:paraId="00BAE09F" w14:textId="77777777" w:rsidR="00C60D0C" w:rsidRPr="00820162" w:rsidRDefault="00C60D0C" w:rsidP="008E638B">
            <w:pPr>
              <w:rPr>
                <w:rFonts w:ascii="Times New Roman" w:hAnsi="Times New Roman" w:cs="Times New Roman"/>
                <w:sz w:val="24"/>
                <w:szCs w:val="24"/>
              </w:rPr>
            </w:pPr>
            <w:r w:rsidRPr="00820162">
              <w:rPr>
                <w:rFonts w:ascii="Times New Roman" w:hAnsi="Times New Roman" w:cs="Times New Roman"/>
                <w:sz w:val="24"/>
                <w:szCs w:val="24"/>
              </w:rPr>
              <w:t>Edgars</w:t>
            </w:r>
          </w:p>
        </w:tc>
        <w:tc>
          <w:tcPr>
            <w:tcW w:w="2409" w:type="dxa"/>
            <w:tcBorders>
              <w:top w:val="single" w:sz="4" w:space="0" w:color="auto"/>
              <w:left w:val="single" w:sz="4" w:space="0" w:color="auto"/>
              <w:bottom w:val="single" w:sz="4" w:space="0" w:color="auto"/>
              <w:right w:val="single" w:sz="4" w:space="0" w:color="auto"/>
            </w:tcBorders>
            <w:hideMark/>
          </w:tcPr>
          <w:p w14:paraId="1C47F121" w14:textId="77777777" w:rsidR="00C60D0C" w:rsidRPr="00820162" w:rsidRDefault="00C60D0C" w:rsidP="008E638B">
            <w:pPr>
              <w:rPr>
                <w:rFonts w:ascii="Times New Roman" w:hAnsi="Times New Roman" w:cs="Times New Roman"/>
                <w:sz w:val="24"/>
                <w:szCs w:val="24"/>
              </w:rPr>
            </w:pPr>
            <w:r w:rsidRPr="00820162">
              <w:rPr>
                <w:rFonts w:ascii="Times New Roman" w:hAnsi="Times New Roman" w:cs="Times New Roman"/>
                <w:sz w:val="24"/>
                <w:szCs w:val="24"/>
              </w:rPr>
              <w:t>Vizulis</w:t>
            </w:r>
          </w:p>
        </w:tc>
        <w:tc>
          <w:tcPr>
            <w:tcW w:w="5052" w:type="dxa"/>
            <w:tcBorders>
              <w:top w:val="single" w:sz="4" w:space="0" w:color="auto"/>
              <w:left w:val="single" w:sz="4" w:space="0" w:color="auto"/>
              <w:bottom w:val="single" w:sz="4" w:space="0" w:color="auto"/>
              <w:right w:val="single" w:sz="4" w:space="0" w:color="auto"/>
            </w:tcBorders>
            <w:hideMark/>
          </w:tcPr>
          <w:p w14:paraId="0EFA4FC4" w14:textId="77777777" w:rsidR="00C60D0C" w:rsidRPr="00820162" w:rsidRDefault="00C60D0C" w:rsidP="008E638B">
            <w:pPr>
              <w:rPr>
                <w:rFonts w:ascii="Times New Roman" w:hAnsi="Times New Roman" w:cs="Times New Roman"/>
                <w:sz w:val="24"/>
                <w:szCs w:val="24"/>
              </w:rPr>
            </w:pPr>
            <w:r w:rsidRPr="00820162">
              <w:rPr>
                <w:rFonts w:ascii="Times New Roman" w:hAnsi="Times New Roman" w:cs="Times New Roman"/>
                <w:sz w:val="24"/>
                <w:szCs w:val="24"/>
              </w:rPr>
              <w:t>Latvijas Piļu un muižu asociācija</w:t>
            </w:r>
          </w:p>
        </w:tc>
      </w:tr>
      <w:tr w:rsidR="00102959" w:rsidRPr="00820162" w14:paraId="000C618C" w14:textId="77777777" w:rsidTr="0063265E">
        <w:tc>
          <w:tcPr>
            <w:tcW w:w="1555" w:type="dxa"/>
            <w:tcBorders>
              <w:top w:val="single" w:sz="4" w:space="0" w:color="auto"/>
              <w:left w:val="single" w:sz="4" w:space="0" w:color="auto"/>
              <w:bottom w:val="single" w:sz="4" w:space="0" w:color="auto"/>
              <w:right w:val="single" w:sz="4" w:space="0" w:color="auto"/>
            </w:tcBorders>
            <w:hideMark/>
          </w:tcPr>
          <w:p w14:paraId="4D39CCF9" w14:textId="77777777" w:rsidR="00102959" w:rsidRPr="002547DC" w:rsidRDefault="00102959" w:rsidP="00102959">
            <w:pPr>
              <w:rPr>
                <w:rFonts w:ascii="Times New Roman" w:hAnsi="Times New Roman" w:cs="Times New Roman"/>
                <w:sz w:val="24"/>
                <w:szCs w:val="24"/>
              </w:rPr>
            </w:pPr>
            <w:r w:rsidRPr="002547DC">
              <w:rPr>
                <w:rFonts w:ascii="Times New Roman" w:hAnsi="Times New Roman" w:cs="Times New Roman"/>
                <w:sz w:val="24"/>
                <w:szCs w:val="24"/>
              </w:rPr>
              <w:t>Kristīne</w:t>
            </w:r>
          </w:p>
        </w:tc>
        <w:tc>
          <w:tcPr>
            <w:tcW w:w="2409" w:type="dxa"/>
            <w:tcBorders>
              <w:top w:val="single" w:sz="4" w:space="0" w:color="auto"/>
              <w:left w:val="single" w:sz="4" w:space="0" w:color="auto"/>
              <w:bottom w:val="single" w:sz="4" w:space="0" w:color="auto"/>
              <w:right w:val="single" w:sz="4" w:space="0" w:color="auto"/>
            </w:tcBorders>
            <w:hideMark/>
          </w:tcPr>
          <w:p w14:paraId="3D794180" w14:textId="77777777" w:rsidR="00102959" w:rsidRPr="002547DC" w:rsidRDefault="00102959" w:rsidP="00102959">
            <w:pPr>
              <w:rPr>
                <w:rFonts w:ascii="Times New Roman" w:hAnsi="Times New Roman" w:cs="Times New Roman"/>
                <w:sz w:val="24"/>
                <w:szCs w:val="24"/>
              </w:rPr>
            </w:pPr>
            <w:r w:rsidRPr="002547DC">
              <w:rPr>
                <w:rFonts w:ascii="Times New Roman" w:hAnsi="Times New Roman" w:cs="Times New Roman"/>
                <w:sz w:val="24"/>
                <w:szCs w:val="24"/>
              </w:rPr>
              <w:t>Smagare</w:t>
            </w:r>
          </w:p>
        </w:tc>
        <w:tc>
          <w:tcPr>
            <w:tcW w:w="5052" w:type="dxa"/>
            <w:tcBorders>
              <w:top w:val="single" w:sz="4" w:space="0" w:color="auto"/>
              <w:left w:val="single" w:sz="4" w:space="0" w:color="auto"/>
              <w:bottom w:val="single" w:sz="4" w:space="0" w:color="auto"/>
              <w:right w:val="single" w:sz="4" w:space="0" w:color="auto"/>
            </w:tcBorders>
            <w:hideMark/>
          </w:tcPr>
          <w:p w14:paraId="6FD2AB8E" w14:textId="79165A50" w:rsidR="00102959" w:rsidRPr="002547DC" w:rsidRDefault="00102959" w:rsidP="00102959">
            <w:pPr>
              <w:rPr>
                <w:rFonts w:ascii="Times New Roman" w:hAnsi="Times New Roman" w:cs="Times New Roman"/>
                <w:sz w:val="24"/>
                <w:szCs w:val="24"/>
              </w:rPr>
            </w:pPr>
            <w:r w:rsidRPr="002547DC">
              <w:rPr>
                <w:rFonts w:ascii="Times New Roman" w:hAnsi="Times New Roman" w:cs="Times New Roman"/>
                <w:sz w:val="24"/>
                <w:szCs w:val="24"/>
              </w:rPr>
              <w:t>L</w:t>
            </w:r>
            <w:r w:rsidR="002547DC" w:rsidRPr="002547DC">
              <w:rPr>
                <w:rFonts w:ascii="Times New Roman" w:hAnsi="Times New Roman" w:cs="Times New Roman"/>
                <w:sz w:val="24"/>
                <w:szCs w:val="24"/>
              </w:rPr>
              <w:t>atgales plānošanas reģions</w:t>
            </w:r>
          </w:p>
        </w:tc>
      </w:tr>
      <w:tr w:rsidR="00102959" w:rsidRPr="00820162" w14:paraId="0B71D432" w14:textId="77777777" w:rsidTr="0063265E">
        <w:tc>
          <w:tcPr>
            <w:tcW w:w="1555" w:type="dxa"/>
            <w:tcBorders>
              <w:top w:val="single" w:sz="4" w:space="0" w:color="auto"/>
              <w:left w:val="single" w:sz="4" w:space="0" w:color="auto"/>
              <w:bottom w:val="single" w:sz="4" w:space="0" w:color="auto"/>
              <w:right w:val="single" w:sz="4" w:space="0" w:color="auto"/>
            </w:tcBorders>
            <w:hideMark/>
          </w:tcPr>
          <w:p w14:paraId="7606EE2E" w14:textId="77777777" w:rsidR="00102959" w:rsidRPr="002547DC" w:rsidRDefault="00102959" w:rsidP="00102959">
            <w:pPr>
              <w:rPr>
                <w:rFonts w:ascii="Times New Roman" w:hAnsi="Times New Roman" w:cs="Times New Roman"/>
                <w:sz w:val="24"/>
                <w:szCs w:val="24"/>
              </w:rPr>
            </w:pPr>
            <w:r w:rsidRPr="002547DC">
              <w:rPr>
                <w:rFonts w:ascii="Times New Roman" w:hAnsi="Times New Roman" w:cs="Times New Roman"/>
                <w:sz w:val="24"/>
                <w:szCs w:val="24"/>
              </w:rPr>
              <w:t>Anita</w:t>
            </w:r>
          </w:p>
        </w:tc>
        <w:tc>
          <w:tcPr>
            <w:tcW w:w="2409" w:type="dxa"/>
            <w:tcBorders>
              <w:top w:val="single" w:sz="4" w:space="0" w:color="auto"/>
              <w:left w:val="single" w:sz="4" w:space="0" w:color="auto"/>
              <w:bottom w:val="single" w:sz="4" w:space="0" w:color="auto"/>
              <w:right w:val="single" w:sz="4" w:space="0" w:color="auto"/>
            </w:tcBorders>
            <w:hideMark/>
          </w:tcPr>
          <w:p w14:paraId="02EC4F01" w14:textId="77777777" w:rsidR="00102959" w:rsidRPr="002547DC" w:rsidRDefault="00102959" w:rsidP="00102959">
            <w:pPr>
              <w:rPr>
                <w:rFonts w:ascii="Times New Roman" w:hAnsi="Times New Roman" w:cs="Times New Roman"/>
                <w:sz w:val="24"/>
                <w:szCs w:val="24"/>
              </w:rPr>
            </w:pPr>
            <w:r w:rsidRPr="002547DC">
              <w:rPr>
                <w:rFonts w:ascii="Times New Roman" w:hAnsi="Times New Roman" w:cs="Times New Roman"/>
                <w:sz w:val="24"/>
                <w:szCs w:val="24"/>
              </w:rPr>
              <w:t>Gleizde</w:t>
            </w:r>
          </w:p>
        </w:tc>
        <w:tc>
          <w:tcPr>
            <w:tcW w:w="5052" w:type="dxa"/>
            <w:tcBorders>
              <w:top w:val="single" w:sz="4" w:space="0" w:color="auto"/>
              <w:left w:val="single" w:sz="4" w:space="0" w:color="auto"/>
              <w:bottom w:val="single" w:sz="4" w:space="0" w:color="auto"/>
              <w:right w:val="single" w:sz="4" w:space="0" w:color="auto"/>
            </w:tcBorders>
            <w:hideMark/>
          </w:tcPr>
          <w:p w14:paraId="3E9F9708" w14:textId="58D87D7F" w:rsidR="00102959" w:rsidRPr="002547DC" w:rsidRDefault="002547DC" w:rsidP="00102959">
            <w:pPr>
              <w:rPr>
                <w:rFonts w:ascii="Times New Roman" w:hAnsi="Times New Roman" w:cs="Times New Roman"/>
                <w:sz w:val="24"/>
                <w:szCs w:val="24"/>
              </w:rPr>
            </w:pPr>
            <w:r w:rsidRPr="002547DC">
              <w:rPr>
                <w:rFonts w:ascii="Times New Roman" w:hAnsi="Times New Roman" w:cs="Times New Roman"/>
                <w:sz w:val="24"/>
                <w:szCs w:val="24"/>
              </w:rPr>
              <w:t>Latvijas Ēdinātāju asociācija</w:t>
            </w:r>
          </w:p>
        </w:tc>
      </w:tr>
      <w:tr w:rsidR="00102959" w:rsidRPr="00820162" w14:paraId="3E78F593" w14:textId="77777777" w:rsidTr="0063265E">
        <w:tc>
          <w:tcPr>
            <w:tcW w:w="1555" w:type="dxa"/>
            <w:tcBorders>
              <w:top w:val="single" w:sz="4" w:space="0" w:color="auto"/>
              <w:left w:val="single" w:sz="4" w:space="0" w:color="auto"/>
              <w:bottom w:val="single" w:sz="4" w:space="0" w:color="auto"/>
              <w:right w:val="single" w:sz="4" w:space="0" w:color="auto"/>
            </w:tcBorders>
            <w:hideMark/>
          </w:tcPr>
          <w:p w14:paraId="28E634D1" w14:textId="77777777" w:rsidR="00102959" w:rsidRPr="002547DC" w:rsidRDefault="00102959" w:rsidP="00102959">
            <w:pPr>
              <w:rPr>
                <w:rFonts w:ascii="Times New Roman" w:hAnsi="Times New Roman" w:cs="Times New Roman"/>
                <w:sz w:val="24"/>
                <w:szCs w:val="24"/>
              </w:rPr>
            </w:pPr>
            <w:r w:rsidRPr="002547DC">
              <w:rPr>
                <w:rFonts w:ascii="Times New Roman" w:hAnsi="Times New Roman" w:cs="Times New Roman"/>
                <w:sz w:val="24"/>
                <w:szCs w:val="24"/>
              </w:rPr>
              <w:t xml:space="preserve">Santa </w:t>
            </w:r>
          </w:p>
        </w:tc>
        <w:tc>
          <w:tcPr>
            <w:tcW w:w="2409" w:type="dxa"/>
            <w:tcBorders>
              <w:top w:val="single" w:sz="4" w:space="0" w:color="auto"/>
              <w:left w:val="single" w:sz="4" w:space="0" w:color="auto"/>
              <w:bottom w:val="single" w:sz="4" w:space="0" w:color="auto"/>
              <w:right w:val="single" w:sz="4" w:space="0" w:color="auto"/>
            </w:tcBorders>
            <w:hideMark/>
          </w:tcPr>
          <w:p w14:paraId="228507AD" w14:textId="77777777" w:rsidR="00102959" w:rsidRPr="002547DC" w:rsidRDefault="00102959" w:rsidP="00102959">
            <w:pPr>
              <w:rPr>
                <w:rFonts w:ascii="Times New Roman" w:hAnsi="Times New Roman" w:cs="Times New Roman"/>
                <w:sz w:val="24"/>
                <w:szCs w:val="24"/>
              </w:rPr>
            </w:pPr>
            <w:r w:rsidRPr="002547DC">
              <w:rPr>
                <w:rFonts w:ascii="Times New Roman" w:hAnsi="Times New Roman" w:cs="Times New Roman"/>
                <w:sz w:val="24"/>
                <w:szCs w:val="24"/>
              </w:rPr>
              <w:t>Graikste</w:t>
            </w:r>
          </w:p>
        </w:tc>
        <w:tc>
          <w:tcPr>
            <w:tcW w:w="5052" w:type="dxa"/>
            <w:tcBorders>
              <w:top w:val="single" w:sz="4" w:space="0" w:color="auto"/>
              <w:left w:val="single" w:sz="4" w:space="0" w:color="auto"/>
              <w:bottom w:val="single" w:sz="4" w:space="0" w:color="auto"/>
              <w:right w:val="single" w:sz="4" w:space="0" w:color="auto"/>
            </w:tcBorders>
            <w:hideMark/>
          </w:tcPr>
          <w:p w14:paraId="648431D7" w14:textId="1DCD2D09" w:rsidR="00102959" w:rsidRPr="002547DC" w:rsidRDefault="00102959" w:rsidP="00102959">
            <w:pPr>
              <w:rPr>
                <w:rFonts w:ascii="Times New Roman" w:hAnsi="Times New Roman" w:cs="Times New Roman"/>
                <w:sz w:val="24"/>
                <w:szCs w:val="24"/>
              </w:rPr>
            </w:pPr>
            <w:r w:rsidRPr="002547DC">
              <w:rPr>
                <w:rFonts w:ascii="Times New Roman" w:hAnsi="Times New Roman" w:cs="Times New Roman"/>
                <w:sz w:val="24"/>
                <w:szCs w:val="24"/>
              </w:rPr>
              <w:t>Latvijas Viesnīcu un restorānu asociācija</w:t>
            </w:r>
          </w:p>
        </w:tc>
      </w:tr>
      <w:tr w:rsidR="00102959" w:rsidRPr="00820162" w14:paraId="453091C4" w14:textId="77777777" w:rsidTr="0063265E">
        <w:tc>
          <w:tcPr>
            <w:tcW w:w="1555" w:type="dxa"/>
            <w:tcBorders>
              <w:top w:val="single" w:sz="4" w:space="0" w:color="auto"/>
              <w:left w:val="single" w:sz="4" w:space="0" w:color="auto"/>
              <w:bottom w:val="single" w:sz="4" w:space="0" w:color="auto"/>
              <w:right w:val="single" w:sz="4" w:space="0" w:color="auto"/>
            </w:tcBorders>
            <w:hideMark/>
          </w:tcPr>
          <w:p w14:paraId="5A1B00DD" w14:textId="77777777" w:rsidR="00102959" w:rsidRPr="002547DC" w:rsidRDefault="00102959" w:rsidP="00102959">
            <w:pPr>
              <w:rPr>
                <w:rFonts w:ascii="Times New Roman" w:hAnsi="Times New Roman" w:cs="Times New Roman"/>
                <w:sz w:val="24"/>
                <w:szCs w:val="24"/>
              </w:rPr>
            </w:pPr>
            <w:r w:rsidRPr="002547DC">
              <w:rPr>
                <w:rFonts w:ascii="Times New Roman" w:hAnsi="Times New Roman" w:cs="Times New Roman"/>
                <w:sz w:val="24"/>
                <w:szCs w:val="24"/>
              </w:rPr>
              <w:t xml:space="preserve">Anna </w:t>
            </w:r>
          </w:p>
        </w:tc>
        <w:tc>
          <w:tcPr>
            <w:tcW w:w="2409" w:type="dxa"/>
            <w:tcBorders>
              <w:top w:val="single" w:sz="4" w:space="0" w:color="auto"/>
              <w:left w:val="single" w:sz="4" w:space="0" w:color="auto"/>
              <w:bottom w:val="single" w:sz="4" w:space="0" w:color="auto"/>
              <w:right w:val="single" w:sz="4" w:space="0" w:color="auto"/>
            </w:tcBorders>
            <w:hideMark/>
          </w:tcPr>
          <w:p w14:paraId="58FCFC65" w14:textId="17ADD58A" w:rsidR="00102959" w:rsidRPr="002547DC" w:rsidRDefault="00102959" w:rsidP="00102959">
            <w:pPr>
              <w:rPr>
                <w:rFonts w:ascii="Times New Roman" w:hAnsi="Times New Roman" w:cs="Times New Roman"/>
                <w:sz w:val="24"/>
                <w:szCs w:val="24"/>
              </w:rPr>
            </w:pPr>
            <w:r w:rsidRPr="002547DC">
              <w:rPr>
                <w:rFonts w:ascii="Times New Roman" w:hAnsi="Times New Roman" w:cs="Times New Roman"/>
                <w:sz w:val="24"/>
                <w:szCs w:val="24"/>
              </w:rPr>
              <w:t>Buiļo – Holme</w:t>
            </w:r>
          </w:p>
        </w:tc>
        <w:tc>
          <w:tcPr>
            <w:tcW w:w="5052" w:type="dxa"/>
            <w:tcBorders>
              <w:top w:val="single" w:sz="4" w:space="0" w:color="auto"/>
              <w:left w:val="single" w:sz="4" w:space="0" w:color="auto"/>
              <w:bottom w:val="single" w:sz="4" w:space="0" w:color="auto"/>
              <w:right w:val="single" w:sz="4" w:space="0" w:color="auto"/>
            </w:tcBorders>
            <w:hideMark/>
          </w:tcPr>
          <w:p w14:paraId="7C6B8DEC" w14:textId="1F372D1B" w:rsidR="00102959" w:rsidRPr="002547DC" w:rsidRDefault="00102959" w:rsidP="00102959">
            <w:pPr>
              <w:rPr>
                <w:rFonts w:ascii="Times New Roman" w:hAnsi="Times New Roman" w:cs="Times New Roman"/>
                <w:sz w:val="24"/>
                <w:szCs w:val="24"/>
              </w:rPr>
            </w:pPr>
            <w:r w:rsidRPr="002547DC">
              <w:rPr>
                <w:rFonts w:ascii="Times New Roman" w:hAnsi="Times New Roman" w:cs="Times New Roman"/>
                <w:sz w:val="24"/>
                <w:szCs w:val="24"/>
              </w:rPr>
              <w:t>Kurzemes plānošanas reģions</w:t>
            </w:r>
          </w:p>
        </w:tc>
      </w:tr>
      <w:tr w:rsidR="00102959" w:rsidRPr="00820162" w14:paraId="3CFE6C52" w14:textId="77777777" w:rsidTr="0063265E">
        <w:tc>
          <w:tcPr>
            <w:tcW w:w="1555" w:type="dxa"/>
            <w:tcBorders>
              <w:top w:val="single" w:sz="4" w:space="0" w:color="auto"/>
              <w:left w:val="single" w:sz="4" w:space="0" w:color="auto"/>
              <w:bottom w:val="single" w:sz="4" w:space="0" w:color="auto"/>
              <w:right w:val="single" w:sz="4" w:space="0" w:color="auto"/>
            </w:tcBorders>
            <w:hideMark/>
          </w:tcPr>
          <w:p w14:paraId="7354EFEE" w14:textId="77777777" w:rsidR="00102959" w:rsidRPr="00820162" w:rsidRDefault="00102959" w:rsidP="00102959">
            <w:pPr>
              <w:rPr>
                <w:rFonts w:ascii="Times New Roman" w:hAnsi="Times New Roman" w:cs="Times New Roman"/>
                <w:sz w:val="24"/>
                <w:szCs w:val="24"/>
              </w:rPr>
            </w:pPr>
            <w:r w:rsidRPr="00820162">
              <w:rPr>
                <w:rFonts w:ascii="Times New Roman" w:hAnsi="Times New Roman" w:cs="Times New Roman"/>
                <w:sz w:val="24"/>
                <w:szCs w:val="24"/>
              </w:rPr>
              <w:t>Jeļena</w:t>
            </w:r>
          </w:p>
        </w:tc>
        <w:tc>
          <w:tcPr>
            <w:tcW w:w="2409" w:type="dxa"/>
            <w:tcBorders>
              <w:top w:val="single" w:sz="4" w:space="0" w:color="auto"/>
              <w:left w:val="single" w:sz="4" w:space="0" w:color="auto"/>
              <w:bottom w:val="single" w:sz="4" w:space="0" w:color="auto"/>
              <w:right w:val="single" w:sz="4" w:space="0" w:color="auto"/>
            </w:tcBorders>
            <w:hideMark/>
          </w:tcPr>
          <w:p w14:paraId="1C857499" w14:textId="77777777" w:rsidR="00102959" w:rsidRPr="00820162" w:rsidRDefault="00102959" w:rsidP="00102959">
            <w:pPr>
              <w:rPr>
                <w:rFonts w:ascii="Times New Roman" w:hAnsi="Times New Roman" w:cs="Times New Roman"/>
                <w:sz w:val="24"/>
                <w:szCs w:val="24"/>
              </w:rPr>
            </w:pPr>
            <w:r w:rsidRPr="00820162">
              <w:rPr>
                <w:rFonts w:ascii="Times New Roman" w:hAnsi="Times New Roman" w:cs="Times New Roman"/>
                <w:sz w:val="24"/>
                <w:szCs w:val="24"/>
              </w:rPr>
              <w:t>Kijaško</w:t>
            </w:r>
          </w:p>
        </w:tc>
        <w:tc>
          <w:tcPr>
            <w:tcW w:w="5052" w:type="dxa"/>
            <w:tcBorders>
              <w:top w:val="single" w:sz="4" w:space="0" w:color="auto"/>
              <w:left w:val="single" w:sz="4" w:space="0" w:color="auto"/>
              <w:bottom w:val="single" w:sz="4" w:space="0" w:color="auto"/>
              <w:right w:val="single" w:sz="4" w:space="0" w:color="auto"/>
            </w:tcBorders>
            <w:hideMark/>
          </w:tcPr>
          <w:p w14:paraId="46D6E43A" w14:textId="6DCD2F9F" w:rsidR="00102959" w:rsidRPr="00820162" w:rsidRDefault="00102959" w:rsidP="00102959">
            <w:pPr>
              <w:rPr>
                <w:rFonts w:ascii="Times New Roman" w:hAnsi="Times New Roman" w:cs="Times New Roman"/>
                <w:sz w:val="24"/>
                <w:szCs w:val="24"/>
              </w:rPr>
            </w:pPr>
            <w:r>
              <w:rPr>
                <w:rFonts w:ascii="Times New Roman" w:hAnsi="Times New Roman" w:cs="Times New Roman"/>
                <w:sz w:val="24"/>
                <w:szCs w:val="24"/>
              </w:rPr>
              <w:t>Latgales tūrisma asociācija</w:t>
            </w:r>
          </w:p>
        </w:tc>
      </w:tr>
      <w:tr w:rsidR="00102959" w:rsidRPr="00820162" w14:paraId="1046210D" w14:textId="77777777" w:rsidTr="0063265E">
        <w:tc>
          <w:tcPr>
            <w:tcW w:w="1555" w:type="dxa"/>
            <w:tcBorders>
              <w:top w:val="single" w:sz="4" w:space="0" w:color="auto"/>
              <w:left w:val="single" w:sz="4" w:space="0" w:color="auto"/>
              <w:bottom w:val="single" w:sz="4" w:space="0" w:color="auto"/>
              <w:right w:val="single" w:sz="4" w:space="0" w:color="auto"/>
            </w:tcBorders>
            <w:hideMark/>
          </w:tcPr>
          <w:p w14:paraId="078E6B2C" w14:textId="77777777" w:rsidR="00102959" w:rsidRPr="00820162" w:rsidRDefault="00102959" w:rsidP="00102959">
            <w:pPr>
              <w:rPr>
                <w:rFonts w:ascii="Times New Roman" w:hAnsi="Times New Roman" w:cs="Times New Roman"/>
                <w:sz w:val="24"/>
                <w:szCs w:val="24"/>
              </w:rPr>
            </w:pPr>
            <w:r w:rsidRPr="00820162">
              <w:rPr>
                <w:rFonts w:ascii="Times New Roman" w:hAnsi="Times New Roman" w:cs="Times New Roman"/>
                <w:sz w:val="24"/>
                <w:szCs w:val="24"/>
              </w:rPr>
              <w:t>Astrīda</w:t>
            </w:r>
          </w:p>
        </w:tc>
        <w:tc>
          <w:tcPr>
            <w:tcW w:w="2409" w:type="dxa"/>
            <w:tcBorders>
              <w:top w:val="single" w:sz="4" w:space="0" w:color="auto"/>
              <w:left w:val="single" w:sz="4" w:space="0" w:color="auto"/>
              <w:bottom w:val="single" w:sz="4" w:space="0" w:color="auto"/>
              <w:right w:val="single" w:sz="4" w:space="0" w:color="auto"/>
            </w:tcBorders>
            <w:hideMark/>
          </w:tcPr>
          <w:p w14:paraId="7DB2213E" w14:textId="77777777" w:rsidR="00102959" w:rsidRPr="00820162" w:rsidRDefault="00102959" w:rsidP="00102959">
            <w:pPr>
              <w:rPr>
                <w:rFonts w:ascii="Times New Roman" w:hAnsi="Times New Roman" w:cs="Times New Roman"/>
                <w:sz w:val="24"/>
                <w:szCs w:val="24"/>
              </w:rPr>
            </w:pPr>
            <w:r w:rsidRPr="00820162">
              <w:rPr>
                <w:rFonts w:ascii="Times New Roman" w:hAnsi="Times New Roman" w:cs="Times New Roman"/>
                <w:sz w:val="24"/>
                <w:szCs w:val="24"/>
              </w:rPr>
              <w:t>Trupovniece</w:t>
            </w:r>
          </w:p>
        </w:tc>
        <w:tc>
          <w:tcPr>
            <w:tcW w:w="5052" w:type="dxa"/>
            <w:tcBorders>
              <w:top w:val="single" w:sz="4" w:space="0" w:color="auto"/>
              <w:left w:val="single" w:sz="4" w:space="0" w:color="auto"/>
              <w:bottom w:val="single" w:sz="4" w:space="0" w:color="auto"/>
              <w:right w:val="single" w:sz="4" w:space="0" w:color="auto"/>
            </w:tcBorders>
            <w:hideMark/>
          </w:tcPr>
          <w:p w14:paraId="35B23272" w14:textId="697A4838" w:rsidR="00102959" w:rsidRPr="00820162" w:rsidRDefault="00102959" w:rsidP="00102959">
            <w:pPr>
              <w:rPr>
                <w:rFonts w:ascii="Times New Roman" w:hAnsi="Times New Roman" w:cs="Times New Roman"/>
                <w:sz w:val="24"/>
                <w:szCs w:val="24"/>
              </w:rPr>
            </w:pPr>
            <w:r w:rsidRPr="00820162">
              <w:rPr>
                <w:rFonts w:ascii="Times New Roman" w:hAnsi="Times New Roman" w:cs="Times New Roman"/>
                <w:sz w:val="24"/>
                <w:szCs w:val="24"/>
              </w:rPr>
              <w:t>Latvijas Tūrisma aģentu un operatoru asociācija</w:t>
            </w:r>
          </w:p>
        </w:tc>
      </w:tr>
      <w:tr w:rsidR="00102959" w:rsidRPr="00820162" w14:paraId="2FB27203" w14:textId="77777777" w:rsidTr="0063265E">
        <w:tc>
          <w:tcPr>
            <w:tcW w:w="1555" w:type="dxa"/>
            <w:tcBorders>
              <w:top w:val="single" w:sz="4" w:space="0" w:color="auto"/>
              <w:left w:val="single" w:sz="4" w:space="0" w:color="auto"/>
              <w:bottom w:val="single" w:sz="4" w:space="0" w:color="auto"/>
              <w:right w:val="single" w:sz="4" w:space="0" w:color="auto"/>
            </w:tcBorders>
            <w:hideMark/>
          </w:tcPr>
          <w:p w14:paraId="6D6E96D5" w14:textId="77777777" w:rsidR="00102959" w:rsidRPr="00820162" w:rsidRDefault="00102959" w:rsidP="00102959">
            <w:pPr>
              <w:rPr>
                <w:rFonts w:ascii="Times New Roman" w:hAnsi="Times New Roman" w:cs="Times New Roman"/>
                <w:sz w:val="24"/>
                <w:szCs w:val="24"/>
              </w:rPr>
            </w:pPr>
            <w:r w:rsidRPr="00820162">
              <w:rPr>
                <w:rFonts w:ascii="Times New Roman" w:hAnsi="Times New Roman" w:cs="Times New Roman"/>
                <w:sz w:val="24"/>
                <w:szCs w:val="24"/>
              </w:rPr>
              <w:t>Elīna</w:t>
            </w:r>
          </w:p>
        </w:tc>
        <w:tc>
          <w:tcPr>
            <w:tcW w:w="2409" w:type="dxa"/>
            <w:tcBorders>
              <w:top w:val="single" w:sz="4" w:space="0" w:color="auto"/>
              <w:left w:val="single" w:sz="4" w:space="0" w:color="auto"/>
              <w:bottom w:val="single" w:sz="4" w:space="0" w:color="auto"/>
              <w:right w:val="single" w:sz="4" w:space="0" w:color="auto"/>
            </w:tcBorders>
            <w:hideMark/>
          </w:tcPr>
          <w:p w14:paraId="469D628A" w14:textId="77777777" w:rsidR="00102959" w:rsidRPr="00820162" w:rsidRDefault="00102959" w:rsidP="00102959">
            <w:pPr>
              <w:rPr>
                <w:rFonts w:ascii="Times New Roman" w:hAnsi="Times New Roman" w:cs="Times New Roman"/>
                <w:sz w:val="24"/>
                <w:szCs w:val="24"/>
              </w:rPr>
            </w:pPr>
            <w:r w:rsidRPr="00820162">
              <w:rPr>
                <w:rFonts w:ascii="Times New Roman" w:hAnsi="Times New Roman" w:cs="Times New Roman"/>
                <w:sz w:val="24"/>
                <w:szCs w:val="24"/>
              </w:rPr>
              <w:t>Luca</w:t>
            </w:r>
          </w:p>
        </w:tc>
        <w:tc>
          <w:tcPr>
            <w:tcW w:w="5052" w:type="dxa"/>
            <w:tcBorders>
              <w:top w:val="single" w:sz="4" w:space="0" w:color="auto"/>
              <w:left w:val="single" w:sz="4" w:space="0" w:color="auto"/>
              <w:bottom w:val="single" w:sz="4" w:space="0" w:color="auto"/>
              <w:right w:val="single" w:sz="4" w:space="0" w:color="auto"/>
            </w:tcBorders>
            <w:hideMark/>
          </w:tcPr>
          <w:p w14:paraId="1EDA1709" w14:textId="3EF4D658" w:rsidR="00102959" w:rsidRPr="00820162" w:rsidRDefault="00102959" w:rsidP="00102959">
            <w:pPr>
              <w:rPr>
                <w:rFonts w:ascii="Times New Roman" w:hAnsi="Times New Roman" w:cs="Times New Roman"/>
                <w:sz w:val="24"/>
                <w:szCs w:val="24"/>
              </w:rPr>
            </w:pPr>
            <w:r>
              <w:rPr>
                <w:rFonts w:ascii="Times New Roman" w:hAnsi="Times New Roman" w:cs="Times New Roman"/>
                <w:sz w:val="24"/>
                <w:szCs w:val="24"/>
              </w:rPr>
              <w:t>Satiksmes ministrija</w:t>
            </w:r>
          </w:p>
        </w:tc>
      </w:tr>
      <w:tr w:rsidR="00102959" w:rsidRPr="00820162" w14:paraId="2A412182" w14:textId="77777777" w:rsidTr="0063265E">
        <w:tc>
          <w:tcPr>
            <w:tcW w:w="1555" w:type="dxa"/>
            <w:tcBorders>
              <w:top w:val="single" w:sz="4" w:space="0" w:color="auto"/>
              <w:left w:val="single" w:sz="4" w:space="0" w:color="auto"/>
              <w:bottom w:val="single" w:sz="4" w:space="0" w:color="auto"/>
              <w:right w:val="single" w:sz="4" w:space="0" w:color="auto"/>
            </w:tcBorders>
          </w:tcPr>
          <w:p w14:paraId="0F5EAD08" w14:textId="241B8468" w:rsidR="00102959" w:rsidRPr="00820162" w:rsidRDefault="00102959" w:rsidP="00102959">
            <w:pPr>
              <w:rPr>
                <w:rFonts w:ascii="Times New Roman" w:hAnsi="Times New Roman" w:cs="Times New Roman"/>
                <w:sz w:val="24"/>
                <w:szCs w:val="24"/>
              </w:rPr>
            </w:pPr>
            <w:r>
              <w:rPr>
                <w:rFonts w:ascii="Times New Roman" w:hAnsi="Times New Roman" w:cs="Times New Roman"/>
                <w:sz w:val="24"/>
                <w:szCs w:val="24"/>
              </w:rPr>
              <w:t xml:space="preserve">Anita </w:t>
            </w:r>
          </w:p>
        </w:tc>
        <w:tc>
          <w:tcPr>
            <w:tcW w:w="2409" w:type="dxa"/>
            <w:tcBorders>
              <w:top w:val="single" w:sz="4" w:space="0" w:color="auto"/>
              <w:left w:val="single" w:sz="4" w:space="0" w:color="auto"/>
              <w:bottom w:val="single" w:sz="4" w:space="0" w:color="auto"/>
              <w:right w:val="single" w:sz="4" w:space="0" w:color="auto"/>
            </w:tcBorders>
          </w:tcPr>
          <w:p w14:paraId="3E20C048" w14:textId="389396AA" w:rsidR="00102959" w:rsidRPr="00820162" w:rsidRDefault="00102959" w:rsidP="00102959">
            <w:pPr>
              <w:rPr>
                <w:rFonts w:ascii="Times New Roman" w:hAnsi="Times New Roman" w:cs="Times New Roman"/>
                <w:sz w:val="24"/>
                <w:szCs w:val="24"/>
              </w:rPr>
            </w:pPr>
            <w:r>
              <w:rPr>
                <w:rFonts w:ascii="Times New Roman" w:hAnsi="Times New Roman" w:cs="Times New Roman"/>
                <w:sz w:val="24"/>
                <w:szCs w:val="24"/>
              </w:rPr>
              <w:t>Zimele</w:t>
            </w:r>
          </w:p>
        </w:tc>
        <w:tc>
          <w:tcPr>
            <w:tcW w:w="5052" w:type="dxa"/>
            <w:tcBorders>
              <w:top w:val="single" w:sz="4" w:space="0" w:color="auto"/>
              <w:left w:val="single" w:sz="4" w:space="0" w:color="auto"/>
              <w:bottom w:val="single" w:sz="4" w:space="0" w:color="auto"/>
              <w:right w:val="single" w:sz="4" w:space="0" w:color="auto"/>
            </w:tcBorders>
          </w:tcPr>
          <w:p w14:paraId="097D62BA" w14:textId="1AEB1265" w:rsidR="00102959" w:rsidRPr="00820162" w:rsidRDefault="00102959" w:rsidP="00102959">
            <w:pPr>
              <w:rPr>
                <w:rFonts w:ascii="Times New Roman" w:hAnsi="Times New Roman" w:cs="Times New Roman"/>
                <w:sz w:val="24"/>
                <w:szCs w:val="24"/>
              </w:rPr>
            </w:pPr>
            <w:r>
              <w:rPr>
                <w:rFonts w:ascii="Times New Roman" w:hAnsi="Times New Roman" w:cs="Times New Roman"/>
                <w:sz w:val="24"/>
                <w:szCs w:val="24"/>
              </w:rPr>
              <w:t>Ekonomikas ministrija</w:t>
            </w:r>
          </w:p>
        </w:tc>
      </w:tr>
      <w:tr w:rsidR="00102959" w:rsidRPr="00820162" w14:paraId="0A993BC2" w14:textId="77777777" w:rsidTr="0063265E">
        <w:tc>
          <w:tcPr>
            <w:tcW w:w="1555" w:type="dxa"/>
            <w:tcBorders>
              <w:top w:val="single" w:sz="4" w:space="0" w:color="auto"/>
              <w:left w:val="single" w:sz="4" w:space="0" w:color="auto"/>
              <w:bottom w:val="single" w:sz="4" w:space="0" w:color="auto"/>
              <w:right w:val="single" w:sz="4" w:space="0" w:color="auto"/>
            </w:tcBorders>
          </w:tcPr>
          <w:p w14:paraId="3688C438" w14:textId="11828CEC" w:rsidR="00102959" w:rsidRPr="00820162" w:rsidRDefault="00102959" w:rsidP="00102959">
            <w:pPr>
              <w:rPr>
                <w:rFonts w:ascii="Times New Roman" w:hAnsi="Times New Roman" w:cs="Times New Roman"/>
                <w:sz w:val="24"/>
                <w:szCs w:val="24"/>
              </w:rPr>
            </w:pPr>
            <w:r>
              <w:rPr>
                <w:rFonts w:ascii="Times New Roman" w:hAnsi="Times New Roman" w:cs="Times New Roman"/>
                <w:sz w:val="24"/>
                <w:szCs w:val="24"/>
              </w:rPr>
              <w:t>Dace</w:t>
            </w:r>
          </w:p>
        </w:tc>
        <w:tc>
          <w:tcPr>
            <w:tcW w:w="2409" w:type="dxa"/>
            <w:tcBorders>
              <w:top w:val="single" w:sz="4" w:space="0" w:color="auto"/>
              <w:left w:val="single" w:sz="4" w:space="0" w:color="auto"/>
              <w:bottom w:val="single" w:sz="4" w:space="0" w:color="auto"/>
              <w:right w:val="single" w:sz="4" w:space="0" w:color="auto"/>
            </w:tcBorders>
          </w:tcPr>
          <w:p w14:paraId="37DC67EB" w14:textId="5864F72D" w:rsidR="00102959" w:rsidRPr="00820162" w:rsidRDefault="00102959" w:rsidP="00102959">
            <w:pPr>
              <w:rPr>
                <w:rFonts w:ascii="Times New Roman" w:hAnsi="Times New Roman" w:cs="Times New Roman"/>
                <w:sz w:val="24"/>
                <w:szCs w:val="24"/>
              </w:rPr>
            </w:pPr>
            <w:r>
              <w:rPr>
                <w:rFonts w:ascii="Times New Roman" w:hAnsi="Times New Roman" w:cs="Times New Roman"/>
                <w:sz w:val="24"/>
                <w:szCs w:val="24"/>
              </w:rPr>
              <w:t>Butāne</w:t>
            </w:r>
          </w:p>
        </w:tc>
        <w:tc>
          <w:tcPr>
            <w:tcW w:w="5052" w:type="dxa"/>
            <w:tcBorders>
              <w:top w:val="single" w:sz="4" w:space="0" w:color="auto"/>
              <w:left w:val="single" w:sz="4" w:space="0" w:color="auto"/>
              <w:bottom w:val="single" w:sz="4" w:space="0" w:color="auto"/>
              <w:right w:val="single" w:sz="4" w:space="0" w:color="auto"/>
            </w:tcBorders>
          </w:tcPr>
          <w:p w14:paraId="1D8B7877" w14:textId="4D6AF36B" w:rsidR="00102959" w:rsidRPr="00820162" w:rsidRDefault="00102959" w:rsidP="00102959">
            <w:pPr>
              <w:rPr>
                <w:rFonts w:ascii="Times New Roman" w:hAnsi="Times New Roman" w:cs="Times New Roman"/>
                <w:sz w:val="24"/>
                <w:szCs w:val="24"/>
              </w:rPr>
            </w:pPr>
            <w:r>
              <w:rPr>
                <w:rFonts w:ascii="Times New Roman" w:hAnsi="Times New Roman" w:cs="Times New Roman"/>
                <w:sz w:val="24"/>
                <w:szCs w:val="24"/>
              </w:rPr>
              <w:t>Ekonomikas ministrija</w:t>
            </w:r>
          </w:p>
        </w:tc>
      </w:tr>
      <w:tr w:rsidR="00102959" w:rsidRPr="00820162" w14:paraId="73B6F222" w14:textId="77777777" w:rsidTr="0063265E">
        <w:tc>
          <w:tcPr>
            <w:tcW w:w="1555" w:type="dxa"/>
            <w:tcBorders>
              <w:top w:val="single" w:sz="4" w:space="0" w:color="auto"/>
              <w:left w:val="single" w:sz="4" w:space="0" w:color="auto"/>
              <w:bottom w:val="single" w:sz="4" w:space="0" w:color="auto"/>
              <w:right w:val="single" w:sz="4" w:space="0" w:color="auto"/>
            </w:tcBorders>
          </w:tcPr>
          <w:p w14:paraId="221FC678" w14:textId="1412ADBC" w:rsidR="00102959" w:rsidRPr="00820162" w:rsidRDefault="00102959" w:rsidP="00102959">
            <w:pPr>
              <w:rPr>
                <w:rFonts w:ascii="Times New Roman" w:hAnsi="Times New Roman" w:cs="Times New Roman"/>
                <w:sz w:val="24"/>
                <w:szCs w:val="24"/>
              </w:rPr>
            </w:pPr>
            <w:r w:rsidRPr="00820162">
              <w:rPr>
                <w:rFonts w:ascii="Times New Roman" w:hAnsi="Times New Roman" w:cs="Times New Roman"/>
                <w:sz w:val="24"/>
                <w:szCs w:val="24"/>
              </w:rPr>
              <w:t xml:space="preserve">Ilze </w:t>
            </w:r>
          </w:p>
        </w:tc>
        <w:tc>
          <w:tcPr>
            <w:tcW w:w="2409" w:type="dxa"/>
            <w:tcBorders>
              <w:top w:val="single" w:sz="4" w:space="0" w:color="auto"/>
              <w:left w:val="single" w:sz="4" w:space="0" w:color="auto"/>
              <w:bottom w:val="single" w:sz="4" w:space="0" w:color="auto"/>
              <w:right w:val="single" w:sz="4" w:space="0" w:color="auto"/>
            </w:tcBorders>
          </w:tcPr>
          <w:p w14:paraId="380DA277" w14:textId="2B9FB8A0" w:rsidR="00102959" w:rsidRPr="00820162" w:rsidRDefault="00102959" w:rsidP="00102959">
            <w:pPr>
              <w:rPr>
                <w:rFonts w:ascii="Times New Roman" w:hAnsi="Times New Roman" w:cs="Times New Roman"/>
                <w:sz w:val="24"/>
                <w:szCs w:val="24"/>
              </w:rPr>
            </w:pPr>
            <w:r w:rsidRPr="00820162">
              <w:rPr>
                <w:rFonts w:ascii="Times New Roman" w:hAnsi="Times New Roman" w:cs="Times New Roman"/>
                <w:sz w:val="24"/>
                <w:szCs w:val="24"/>
              </w:rPr>
              <w:t>Lore</w:t>
            </w:r>
          </w:p>
        </w:tc>
        <w:tc>
          <w:tcPr>
            <w:tcW w:w="5052" w:type="dxa"/>
            <w:tcBorders>
              <w:top w:val="single" w:sz="4" w:space="0" w:color="auto"/>
              <w:left w:val="single" w:sz="4" w:space="0" w:color="auto"/>
              <w:bottom w:val="single" w:sz="4" w:space="0" w:color="auto"/>
              <w:right w:val="single" w:sz="4" w:space="0" w:color="auto"/>
            </w:tcBorders>
          </w:tcPr>
          <w:p w14:paraId="7E1E83E5" w14:textId="71B47380" w:rsidR="00102959" w:rsidRPr="00820162" w:rsidRDefault="00102959" w:rsidP="00102959">
            <w:pPr>
              <w:rPr>
                <w:rFonts w:ascii="Times New Roman" w:hAnsi="Times New Roman" w:cs="Times New Roman"/>
                <w:sz w:val="24"/>
                <w:szCs w:val="24"/>
              </w:rPr>
            </w:pPr>
            <w:r>
              <w:rPr>
                <w:rFonts w:ascii="Times New Roman" w:hAnsi="Times New Roman" w:cs="Times New Roman"/>
                <w:sz w:val="24"/>
                <w:szCs w:val="24"/>
              </w:rPr>
              <w:t>Ekonomikas ministrija</w:t>
            </w:r>
          </w:p>
        </w:tc>
      </w:tr>
      <w:tr w:rsidR="00102959" w:rsidRPr="00820162" w14:paraId="6FB9D0AE" w14:textId="77777777" w:rsidTr="0063265E">
        <w:tc>
          <w:tcPr>
            <w:tcW w:w="1555" w:type="dxa"/>
            <w:tcBorders>
              <w:top w:val="single" w:sz="4" w:space="0" w:color="auto"/>
              <w:left w:val="single" w:sz="4" w:space="0" w:color="auto"/>
              <w:bottom w:val="single" w:sz="4" w:space="0" w:color="auto"/>
              <w:right w:val="single" w:sz="4" w:space="0" w:color="auto"/>
            </w:tcBorders>
          </w:tcPr>
          <w:p w14:paraId="3E8A8392" w14:textId="1458EDEC" w:rsidR="00102959" w:rsidRPr="00820162" w:rsidRDefault="00102959" w:rsidP="00102959">
            <w:pPr>
              <w:rPr>
                <w:rFonts w:ascii="Times New Roman" w:hAnsi="Times New Roman" w:cs="Times New Roman"/>
                <w:sz w:val="24"/>
                <w:szCs w:val="24"/>
              </w:rPr>
            </w:pPr>
            <w:r>
              <w:rPr>
                <w:rFonts w:ascii="Times New Roman" w:hAnsi="Times New Roman" w:cs="Times New Roman"/>
                <w:sz w:val="24"/>
                <w:szCs w:val="24"/>
              </w:rPr>
              <w:t>Evita</w:t>
            </w:r>
          </w:p>
        </w:tc>
        <w:tc>
          <w:tcPr>
            <w:tcW w:w="2409" w:type="dxa"/>
            <w:tcBorders>
              <w:top w:val="single" w:sz="4" w:space="0" w:color="auto"/>
              <w:left w:val="single" w:sz="4" w:space="0" w:color="auto"/>
              <w:bottom w:val="single" w:sz="4" w:space="0" w:color="auto"/>
              <w:right w:val="single" w:sz="4" w:space="0" w:color="auto"/>
            </w:tcBorders>
          </w:tcPr>
          <w:p w14:paraId="62E640A5" w14:textId="79148195" w:rsidR="00102959" w:rsidRPr="00820162" w:rsidRDefault="00102959" w:rsidP="00102959">
            <w:pPr>
              <w:rPr>
                <w:rFonts w:ascii="Times New Roman" w:hAnsi="Times New Roman" w:cs="Times New Roman"/>
                <w:sz w:val="24"/>
                <w:szCs w:val="24"/>
              </w:rPr>
            </w:pPr>
            <w:r>
              <w:rPr>
                <w:rFonts w:ascii="Times New Roman" w:hAnsi="Times New Roman" w:cs="Times New Roman"/>
                <w:sz w:val="24"/>
                <w:szCs w:val="24"/>
              </w:rPr>
              <w:t>Urpena</w:t>
            </w:r>
          </w:p>
        </w:tc>
        <w:tc>
          <w:tcPr>
            <w:tcW w:w="5052" w:type="dxa"/>
            <w:tcBorders>
              <w:top w:val="single" w:sz="4" w:space="0" w:color="auto"/>
              <w:left w:val="single" w:sz="4" w:space="0" w:color="auto"/>
              <w:bottom w:val="single" w:sz="4" w:space="0" w:color="auto"/>
              <w:right w:val="single" w:sz="4" w:space="0" w:color="auto"/>
            </w:tcBorders>
          </w:tcPr>
          <w:p w14:paraId="364AD428" w14:textId="32BFEA77" w:rsidR="00102959" w:rsidRDefault="00102959" w:rsidP="00102959">
            <w:pPr>
              <w:rPr>
                <w:rFonts w:ascii="Times New Roman" w:hAnsi="Times New Roman" w:cs="Times New Roman"/>
                <w:sz w:val="24"/>
                <w:szCs w:val="24"/>
              </w:rPr>
            </w:pPr>
            <w:r>
              <w:rPr>
                <w:rFonts w:ascii="Times New Roman" w:hAnsi="Times New Roman" w:cs="Times New Roman"/>
                <w:sz w:val="24"/>
                <w:szCs w:val="24"/>
              </w:rPr>
              <w:t>Ekonomikas ministrija</w:t>
            </w:r>
          </w:p>
        </w:tc>
      </w:tr>
      <w:tr w:rsidR="00102959" w:rsidRPr="00820162" w14:paraId="38C18D4F" w14:textId="77777777" w:rsidTr="0063265E">
        <w:tc>
          <w:tcPr>
            <w:tcW w:w="1555" w:type="dxa"/>
            <w:tcBorders>
              <w:top w:val="single" w:sz="4" w:space="0" w:color="auto"/>
              <w:left w:val="single" w:sz="4" w:space="0" w:color="auto"/>
              <w:bottom w:val="single" w:sz="4" w:space="0" w:color="auto"/>
              <w:right w:val="single" w:sz="4" w:space="0" w:color="auto"/>
            </w:tcBorders>
          </w:tcPr>
          <w:p w14:paraId="23685AAC" w14:textId="6179A2A5" w:rsidR="00102959" w:rsidRPr="00820162" w:rsidRDefault="00102959" w:rsidP="00102959">
            <w:pPr>
              <w:rPr>
                <w:rFonts w:ascii="Times New Roman" w:hAnsi="Times New Roman" w:cs="Times New Roman"/>
                <w:sz w:val="24"/>
                <w:szCs w:val="24"/>
              </w:rPr>
            </w:pPr>
            <w:r>
              <w:rPr>
                <w:rFonts w:ascii="Times New Roman" w:hAnsi="Times New Roman" w:cs="Times New Roman"/>
                <w:sz w:val="24"/>
                <w:szCs w:val="24"/>
              </w:rPr>
              <w:t>Linda</w:t>
            </w:r>
          </w:p>
        </w:tc>
        <w:tc>
          <w:tcPr>
            <w:tcW w:w="2409" w:type="dxa"/>
            <w:tcBorders>
              <w:top w:val="single" w:sz="4" w:space="0" w:color="auto"/>
              <w:left w:val="single" w:sz="4" w:space="0" w:color="auto"/>
              <w:bottom w:val="single" w:sz="4" w:space="0" w:color="auto"/>
              <w:right w:val="single" w:sz="4" w:space="0" w:color="auto"/>
            </w:tcBorders>
          </w:tcPr>
          <w:p w14:paraId="756B3985" w14:textId="1995A635" w:rsidR="00102959" w:rsidRPr="00820162" w:rsidRDefault="00102959" w:rsidP="00102959">
            <w:pPr>
              <w:rPr>
                <w:rFonts w:ascii="Times New Roman" w:hAnsi="Times New Roman" w:cs="Times New Roman"/>
                <w:sz w:val="24"/>
                <w:szCs w:val="24"/>
              </w:rPr>
            </w:pPr>
            <w:r>
              <w:rPr>
                <w:rFonts w:ascii="Times New Roman" w:hAnsi="Times New Roman" w:cs="Times New Roman"/>
                <w:sz w:val="24"/>
                <w:szCs w:val="24"/>
              </w:rPr>
              <w:t>Spārniņa</w:t>
            </w:r>
          </w:p>
        </w:tc>
        <w:tc>
          <w:tcPr>
            <w:tcW w:w="5052" w:type="dxa"/>
            <w:tcBorders>
              <w:top w:val="single" w:sz="4" w:space="0" w:color="auto"/>
              <w:left w:val="single" w:sz="4" w:space="0" w:color="auto"/>
              <w:bottom w:val="single" w:sz="4" w:space="0" w:color="auto"/>
              <w:right w:val="single" w:sz="4" w:space="0" w:color="auto"/>
            </w:tcBorders>
          </w:tcPr>
          <w:p w14:paraId="2D8A96A2" w14:textId="221964F0" w:rsidR="00102959" w:rsidRPr="00820162" w:rsidRDefault="00102959" w:rsidP="00102959">
            <w:pPr>
              <w:rPr>
                <w:rFonts w:ascii="Times New Roman" w:hAnsi="Times New Roman" w:cs="Times New Roman"/>
                <w:sz w:val="24"/>
                <w:szCs w:val="24"/>
              </w:rPr>
            </w:pPr>
            <w:r>
              <w:rPr>
                <w:rFonts w:ascii="Times New Roman" w:hAnsi="Times New Roman" w:cs="Times New Roman"/>
                <w:sz w:val="24"/>
                <w:szCs w:val="24"/>
              </w:rPr>
              <w:t>Ekonomikas ministrija</w:t>
            </w:r>
          </w:p>
        </w:tc>
      </w:tr>
    </w:tbl>
    <w:p w14:paraId="1FF6595E" w14:textId="4C8E4BDC" w:rsidR="00C81C29" w:rsidRPr="00F0120A" w:rsidRDefault="00C81C29" w:rsidP="00C81C29">
      <w:pPr>
        <w:rPr>
          <w:rFonts w:ascii="Times New Roman" w:hAnsi="Times New Roman" w:cs="Times New Roman"/>
          <w:sz w:val="24"/>
          <w:szCs w:val="24"/>
        </w:rPr>
      </w:pPr>
    </w:p>
    <w:p w14:paraId="1B1D91DB" w14:textId="5CB8D23E" w:rsidR="00C81C29" w:rsidRPr="00F0120A" w:rsidRDefault="00C81C29" w:rsidP="00C81C29">
      <w:pPr>
        <w:rPr>
          <w:rFonts w:ascii="Times New Roman" w:hAnsi="Times New Roman" w:cs="Times New Roman"/>
          <w:sz w:val="24"/>
          <w:szCs w:val="24"/>
        </w:rPr>
      </w:pPr>
      <w:r w:rsidRPr="00F0120A">
        <w:rPr>
          <w:rFonts w:ascii="Times New Roman" w:hAnsi="Times New Roman" w:cs="Times New Roman"/>
          <w:sz w:val="24"/>
          <w:szCs w:val="24"/>
        </w:rPr>
        <w:t>Sēdi protokolē:</w:t>
      </w:r>
    </w:p>
    <w:p w14:paraId="3966764E" w14:textId="7D25F213" w:rsidR="00C81C29" w:rsidRDefault="00C81C29" w:rsidP="00C81C29">
      <w:pPr>
        <w:rPr>
          <w:rFonts w:ascii="Times New Roman" w:hAnsi="Times New Roman" w:cs="Times New Roman"/>
          <w:sz w:val="24"/>
          <w:szCs w:val="24"/>
        </w:rPr>
      </w:pPr>
      <w:r w:rsidRPr="00F0120A">
        <w:rPr>
          <w:rFonts w:ascii="Times New Roman" w:hAnsi="Times New Roman" w:cs="Times New Roman"/>
          <w:sz w:val="24"/>
          <w:szCs w:val="24"/>
        </w:rPr>
        <w:t>Dārta Lasenberga,</w:t>
      </w:r>
      <w:r w:rsidR="00E62784" w:rsidRPr="00F0120A">
        <w:rPr>
          <w:rFonts w:ascii="Times New Roman" w:hAnsi="Times New Roman" w:cs="Times New Roman"/>
          <w:sz w:val="24"/>
          <w:szCs w:val="24"/>
        </w:rPr>
        <w:t xml:space="preserve"> </w:t>
      </w:r>
      <w:r w:rsidRPr="00F0120A">
        <w:rPr>
          <w:rFonts w:ascii="Times New Roman" w:hAnsi="Times New Roman" w:cs="Times New Roman"/>
          <w:sz w:val="24"/>
          <w:szCs w:val="24"/>
        </w:rPr>
        <w:t>Latvijas Investīciju un attīstības aģentūra</w:t>
      </w:r>
    </w:p>
    <w:p w14:paraId="33C4B34C" w14:textId="77777777" w:rsidR="002547DC" w:rsidRPr="00F0120A" w:rsidRDefault="002547DC" w:rsidP="00C81C29">
      <w:pPr>
        <w:rPr>
          <w:rFonts w:ascii="Times New Roman" w:hAnsi="Times New Roman" w:cs="Times New Roman"/>
          <w:sz w:val="24"/>
          <w:szCs w:val="24"/>
        </w:rPr>
      </w:pPr>
    </w:p>
    <w:p w14:paraId="3E00114C" w14:textId="77777777" w:rsidR="003D4A61" w:rsidRPr="00F0120A" w:rsidRDefault="00C81C29" w:rsidP="00C81C29">
      <w:pPr>
        <w:rPr>
          <w:rFonts w:ascii="Times New Roman" w:hAnsi="Times New Roman" w:cs="Times New Roman"/>
          <w:b/>
          <w:bCs/>
          <w:sz w:val="24"/>
          <w:szCs w:val="24"/>
        </w:rPr>
      </w:pPr>
      <w:r w:rsidRPr="00F0120A">
        <w:rPr>
          <w:rFonts w:ascii="Times New Roman" w:hAnsi="Times New Roman" w:cs="Times New Roman"/>
          <w:b/>
          <w:bCs/>
          <w:sz w:val="24"/>
          <w:szCs w:val="24"/>
        </w:rPr>
        <w:t>Darba kārtīb</w:t>
      </w:r>
      <w:r w:rsidR="00E62784" w:rsidRPr="00F0120A">
        <w:rPr>
          <w:rFonts w:ascii="Times New Roman" w:hAnsi="Times New Roman" w:cs="Times New Roman"/>
          <w:b/>
          <w:bCs/>
          <w:sz w:val="24"/>
          <w:szCs w:val="24"/>
        </w:rPr>
        <w:t>ā</w:t>
      </w:r>
      <w:r w:rsidRPr="00F0120A">
        <w:rPr>
          <w:rFonts w:ascii="Times New Roman" w:hAnsi="Times New Roman" w:cs="Times New Roman"/>
          <w:b/>
          <w:bCs/>
          <w:sz w:val="24"/>
          <w:szCs w:val="24"/>
        </w:rPr>
        <w:t>:</w:t>
      </w:r>
      <w:r w:rsidR="00E62784" w:rsidRPr="00F0120A">
        <w:rPr>
          <w:rFonts w:ascii="Times New Roman" w:hAnsi="Times New Roman" w:cs="Times New Roman"/>
          <w:b/>
          <w:bCs/>
          <w:sz w:val="24"/>
          <w:szCs w:val="24"/>
        </w:rPr>
        <w:t xml:space="preserve"> </w:t>
      </w:r>
    </w:p>
    <w:p w14:paraId="2D104B7A" w14:textId="45072415" w:rsidR="00E62784" w:rsidRPr="00F0120A" w:rsidRDefault="00E62784" w:rsidP="00C81C29">
      <w:pPr>
        <w:rPr>
          <w:rFonts w:ascii="Times New Roman" w:hAnsi="Times New Roman" w:cs="Times New Roman"/>
          <w:b/>
          <w:bCs/>
          <w:sz w:val="24"/>
          <w:szCs w:val="24"/>
        </w:rPr>
      </w:pPr>
      <w:r w:rsidRPr="00F0120A">
        <w:rPr>
          <w:rFonts w:ascii="Times New Roman" w:hAnsi="Times New Roman" w:cs="Times New Roman"/>
          <w:b/>
          <w:bCs/>
          <w:sz w:val="24"/>
          <w:szCs w:val="24"/>
        </w:rPr>
        <w:t>Diskusija un balsojums pa atbalsta sniegšanu tūrisma nozares atveseļošanai</w:t>
      </w:r>
    </w:p>
    <w:p w14:paraId="25D7558F" w14:textId="145E9E6B" w:rsidR="00CC1357" w:rsidRPr="00F0120A" w:rsidRDefault="00CC1357" w:rsidP="00F453E7">
      <w:pPr>
        <w:jc w:val="both"/>
        <w:rPr>
          <w:rFonts w:ascii="Times New Roman" w:hAnsi="Times New Roman" w:cs="Times New Roman"/>
          <w:sz w:val="24"/>
          <w:szCs w:val="24"/>
        </w:rPr>
      </w:pPr>
      <w:r w:rsidRPr="00F0120A">
        <w:rPr>
          <w:rFonts w:ascii="Times New Roman" w:hAnsi="Times New Roman" w:cs="Times New Roman"/>
          <w:sz w:val="24"/>
          <w:szCs w:val="24"/>
        </w:rPr>
        <w:t>J</w:t>
      </w:r>
      <w:r w:rsidR="00E62784" w:rsidRPr="00F0120A">
        <w:rPr>
          <w:rFonts w:ascii="Times New Roman" w:hAnsi="Times New Roman" w:cs="Times New Roman"/>
          <w:sz w:val="24"/>
          <w:szCs w:val="24"/>
        </w:rPr>
        <w:t>.</w:t>
      </w:r>
      <w:r w:rsidRPr="00F0120A">
        <w:rPr>
          <w:rFonts w:ascii="Times New Roman" w:hAnsi="Times New Roman" w:cs="Times New Roman"/>
          <w:sz w:val="24"/>
          <w:szCs w:val="24"/>
        </w:rPr>
        <w:t>Naglis atklāj Latvijas Tūrisma konsultatīvās padomes sēdi,</w:t>
      </w:r>
      <w:r w:rsidR="003D4A61" w:rsidRPr="00F0120A">
        <w:rPr>
          <w:rFonts w:ascii="Times New Roman" w:hAnsi="Times New Roman" w:cs="Times New Roman"/>
          <w:sz w:val="24"/>
          <w:szCs w:val="24"/>
        </w:rPr>
        <w:t xml:space="preserve"> iepazīstina sēdes dalībniekus ar darba kārtību un</w:t>
      </w:r>
      <w:r w:rsidR="00B15B07" w:rsidRPr="00F0120A">
        <w:rPr>
          <w:rFonts w:ascii="Times New Roman" w:hAnsi="Times New Roman" w:cs="Times New Roman"/>
          <w:sz w:val="24"/>
          <w:szCs w:val="24"/>
        </w:rPr>
        <w:t xml:space="preserve"> </w:t>
      </w:r>
      <w:r w:rsidR="00E62784" w:rsidRPr="00F0120A">
        <w:rPr>
          <w:rFonts w:ascii="Times New Roman" w:hAnsi="Times New Roman" w:cs="Times New Roman"/>
          <w:sz w:val="24"/>
          <w:szCs w:val="24"/>
        </w:rPr>
        <w:t>informē</w:t>
      </w:r>
      <w:r w:rsidRPr="00F0120A">
        <w:rPr>
          <w:rFonts w:ascii="Times New Roman" w:hAnsi="Times New Roman" w:cs="Times New Roman"/>
          <w:sz w:val="24"/>
          <w:szCs w:val="24"/>
        </w:rPr>
        <w:t>,</w:t>
      </w:r>
      <w:r w:rsidR="00B15B07" w:rsidRPr="00F0120A">
        <w:rPr>
          <w:rFonts w:ascii="Times New Roman" w:hAnsi="Times New Roman" w:cs="Times New Roman"/>
          <w:sz w:val="24"/>
          <w:szCs w:val="24"/>
        </w:rPr>
        <w:t xml:space="preserve"> </w:t>
      </w:r>
      <w:r w:rsidRPr="00F0120A">
        <w:rPr>
          <w:rFonts w:ascii="Times New Roman" w:hAnsi="Times New Roman" w:cs="Times New Roman"/>
          <w:sz w:val="24"/>
          <w:szCs w:val="24"/>
        </w:rPr>
        <w:t>ka sēde tiek ierakstīta</w:t>
      </w:r>
      <w:r w:rsidR="003D4A61" w:rsidRPr="00F0120A">
        <w:rPr>
          <w:rFonts w:ascii="Times New Roman" w:hAnsi="Times New Roman" w:cs="Times New Roman"/>
          <w:sz w:val="24"/>
          <w:szCs w:val="24"/>
        </w:rPr>
        <w:t>.</w:t>
      </w:r>
    </w:p>
    <w:p w14:paraId="73BB9DFE" w14:textId="3F2020B2" w:rsidR="003D4A61" w:rsidRPr="00F0120A" w:rsidRDefault="003D4A61" w:rsidP="00E208A5">
      <w:pPr>
        <w:jc w:val="both"/>
        <w:rPr>
          <w:rFonts w:ascii="Times New Roman" w:hAnsi="Times New Roman" w:cs="Times New Roman"/>
          <w:sz w:val="24"/>
          <w:szCs w:val="24"/>
        </w:rPr>
      </w:pPr>
      <w:r w:rsidRPr="00F0120A">
        <w:rPr>
          <w:rFonts w:ascii="Times New Roman" w:hAnsi="Times New Roman" w:cs="Times New Roman"/>
          <w:sz w:val="24"/>
          <w:szCs w:val="24"/>
        </w:rPr>
        <w:t>R.Lapiņš sniedz prezentāciju par nozarēm sniegtajiem atbalstiem (apgrozāmo līdzekļu un subsīdiju formā), par tūrisma pakalpojuma eksporta kritumu un ieņēmumu smazinājumu no ārvalstu tūrisma eksporta, būtiskākajiem ierobežojumiem un apgrūtinājumiem tūrisma nozarei, kā arī par koncepta maiņu – ierobežojumu mazināšanu no 2022.gada 1.marta, ieceļoš</w:t>
      </w:r>
      <w:r w:rsidR="007F1F7B" w:rsidRPr="00F0120A">
        <w:rPr>
          <w:rFonts w:ascii="Times New Roman" w:hAnsi="Times New Roman" w:cs="Times New Roman"/>
          <w:sz w:val="24"/>
          <w:szCs w:val="24"/>
        </w:rPr>
        <w:t>a</w:t>
      </w:r>
      <w:r w:rsidRPr="00F0120A">
        <w:rPr>
          <w:rFonts w:ascii="Times New Roman" w:hAnsi="Times New Roman" w:cs="Times New Roman"/>
          <w:sz w:val="24"/>
          <w:szCs w:val="24"/>
        </w:rPr>
        <w:t>nas iespēju paplašināšanu</w:t>
      </w:r>
      <w:r w:rsidR="0027264D" w:rsidRPr="00F0120A">
        <w:rPr>
          <w:rFonts w:ascii="Times New Roman" w:hAnsi="Times New Roman" w:cs="Times New Roman"/>
          <w:sz w:val="24"/>
          <w:szCs w:val="24"/>
        </w:rPr>
        <w:t xml:space="preserve"> un papildus atbalstu </w:t>
      </w:r>
      <w:r w:rsidR="007F1F7B" w:rsidRPr="00F0120A">
        <w:rPr>
          <w:rFonts w:ascii="Times New Roman" w:hAnsi="Times New Roman" w:cs="Times New Roman"/>
          <w:sz w:val="24"/>
          <w:szCs w:val="24"/>
        </w:rPr>
        <w:t xml:space="preserve">COVID-19 pandēmijas ierobežojumu skartajai </w:t>
      </w:r>
      <w:r w:rsidR="0027264D" w:rsidRPr="00F0120A">
        <w:rPr>
          <w:rFonts w:ascii="Times New Roman" w:hAnsi="Times New Roman" w:cs="Times New Roman"/>
          <w:sz w:val="24"/>
          <w:szCs w:val="24"/>
        </w:rPr>
        <w:t xml:space="preserve">tūrisma nozarei </w:t>
      </w:r>
      <w:r w:rsidR="0027264D" w:rsidRPr="001C1827">
        <w:rPr>
          <w:rFonts w:ascii="Times New Roman" w:hAnsi="Times New Roman" w:cs="Times New Roman"/>
          <w:sz w:val="24"/>
          <w:szCs w:val="24"/>
        </w:rPr>
        <w:t>(skat.prezentāciju protokola pielikumā).</w:t>
      </w:r>
    </w:p>
    <w:p w14:paraId="2FF37DB5" w14:textId="42A0A07D" w:rsidR="00CC1540" w:rsidRPr="00F0120A" w:rsidRDefault="00CC1540" w:rsidP="00CC1540">
      <w:pPr>
        <w:jc w:val="both"/>
        <w:rPr>
          <w:rFonts w:ascii="Times New Roman" w:hAnsi="Times New Roman" w:cs="Times New Roman"/>
          <w:sz w:val="24"/>
          <w:szCs w:val="24"/>
        </w:rPr>
      </w:pPr>
      <w:r w:rsidRPr="00F0120A">
        <w:rPr>
          <w:rFonts w:ascii="Times New Roman" w:hAnsi="Times New Roman" w:cs="Times New Roman"/>
          <w:sz w:val="24"/>
          <w:szCs w:val="24"/>
        </w:rPr>
        <w:t>A</w:t>
      </w:r>
      <w:r w:rsidR="009264E0">
        <w:rPr>
          <w:rFonts w:ascii="Times New Roman" w:hAnsi="Times New Roman" w:cs="Times New Roman"/>
          <w:sz w:val="24"/>
          <w:szCs w:val="24"/>
        </w:rPr>
        <w:t>.</w:t>
      </w:r>
      <w:r w:rsidRPr="00F0120A">
        <w:rPr>
          <w:rFonts w:ascii="Times New Roman" w:hAnsi="Times New Roman" w:cs="Times New Roman"/>
          <w:sz w:val="24"/>
          <w:szCs w:val="24"/>
        </w:rPr>
        <w:t xml:space="preserve">Gustovskis </w:t>
      </w:r>
      <w:r w:rsidR="007F1F7B" w:rsidRPr="00F0120A">
        <w:rPr>
          <w:rFonts w:ascii="Times New Roman" w:hAnsi="Times New Roman" w:cs="Times New Roman"/>
          <w:sz w:val="24"/>
          <w:szCs w:val="24"/>
        </w:rPr>
        <w:t>aicina sniegt informāciju, vai atbalsts varētu tikt sniegs darbībām saist</w:t>
      </w:r>
      <w:r w:rsidR="00BE523B" w:rsidRPr="00F0120A">
        <w:rPr>
          <w:rFonts w:ascii="Times New Roman" w:hAnsi="Times New Roman" w:cs="Times New Roman"/>
          <w:sz w:val="24"/>
          <w:szCs w:val="24"/>
        </w:rPr>
        <w:t xml:space="preserve">ībā ar  tūrisma statistiku. </w:t>
      </w:r>
      <w:r w:rsidRPr="00F0120A">
        <w:rPr>
          <w:rFonts w:ascii="Times New Roman" w:hAnsi="Times New Roman" w:cs="Times New Roman"/>
          <w:sz w:val="24"/>
          <w:szCs w:val="24"/>
        </w:rPr>
        <w:t xml:space="preserve">R.Lapiņš </w:t>
      </w:r>
      <w:r w:rsidR="00BE523B" w:rsidRPr="00F0120A">
        <w:rPr>
          <w:rFonts w:ascii="Times New Roman" w:hAnsi="Times New Roman" w:cs="Times New Roman"/>
          <w:sz w:val="24"/>
          <w:szCs w:val="24"/>
        </w:rPr>
        <w:t>skaidro, ka a</w:t>
      </w:r>
      <w:r w:rsidRPr="00F0120A">
        <w:rPr>
          <w:rFonts w:ascii="Times New Roman" w:hAnsi="Times New Roman" w:cs="Times New Roman"/>
          <w:sz w:val="24"/>
          <w:szCs w:val="24"/>
        </w:rPr>
        <w:t xml:space="preserve">tbalsta programmās </w:t>
      </w:r>
      <w:r w:rsidR="00BE523B" w:rsidRPr="00F0120A">
        <w:rPr>
          <w:rFonts w:ascii="Times New Roman" w:hAnsi="Times New Roman" w:cs="Times New Roman"/>
          <w:sz w:val="24"/>
          <w:szCs w:val="24"/>
        </w:rPr>
        <w:t>tiks iekļautas mārketinga kampaņas</w:t>
      </w:r>
      <w:r w:rsidRPr="00F0120A">
        <w:rPr>
          <w:rFonts w:ascii="Times New Roman" w:hAnsi="Times New Roman" w:cs="Times New Roman"/>
          <w:sz w:val="24"/>
          <w:szCs w:val="24"/>
        </w:rPr>
        <w:t>,</w:t>
      </w:r>
      <w:r w:rsidR="00BE523B" w:rsidRPr="00F0120A">
        <w:rPr>
          <w:rFonts w:ascii="Times New Roman" w:hAnsi="Times New Roman" w:cs="Times New Roman"/>
          <w:sz w:val="24"/>
          <w:szCs w:val="24"/>
        </w:rPr>
        <w:t xml:space="preserve"> un</w:t>
      </w:r>
      <w:r w:rsidRPr="00F0120A">
        <w:rPr>
          <w:rFonts w:ascii="Times New Roman" w:hAnsi="Times New Roman" w:cs="Times New Roman"/>
          <w:sz w:val="24"/>
          <w:szCs w:val="24"/>
        </w:rPr>
        <w:t xml:space="preserve"> tās vajadzētu spēt izmērīt</w:t>
      </w:r>
      <w:r w:rsidR="00BE523B" w:rsidRPr="00F0120A">
        <w:rPr>
          <w:rFonts w:ascii="Times New Roman" w:hAnsi="Times New Roman" w:cs="Times New Roman"/>
          <w:sz w:val="24"/>
          <w:szCs w:val="24"/>
        </w:rPr>
        <w:t xml:space="preserve"> un novērtēt statistikas datu kontekstā. </w:t>
      </w:r>
    </w:p>
    <w:p w14:paraId="354D0113" w14:textId="7D5F092F" w:rsidR="000D0BB8" w:rsidRPr="00F0120A" w:rsidRDefault="000D0BB8" w:rsidP="00A973F2">
      <w:pPr>
        <w:jc w:val="both"/>
        <w:rPr>
          <w:rFonts w:ascii="Times New Roman" w:hAnsi="Times New Roman" w:cs="Times New Roman"/>
          <w:sz w:val="24"/>
          <w:szCs w:val="24"/>
        </w:rPr>
      </w:pPr>
      <w:r w:rsidRPr="00F0120A">
        <w:rPr>
          <w:rFonts w:ascii="Times New Roman" w:hAnsi="Times New Roman" w:cs="Times New Roman"/>
          <w:sz w:val="24"/>
          <w:szCs w:val="24"/>
        </w:rPr>
        <w:t>A.Stramkale</w:t>
      </w:r>
      <w:r w:rsidR="00BE523B" w:rsidRPr="00F0120A">
        <w:rPr>
          <w:rFonts w:ascii="Times New Roman" w:hAnsi="Times New Roman" w:cs="Times New Roman"/>
          <w:sz w:val="24"/>
          <w:szCs w:val="24"/>
        </w:rPr>
        <w:t xml:space="preserve"> lūdz skadrot, vai četru novadu stratēģisko projektu kontekstā ir runa par </w:t>
      </w:r>
      <w:r w:rsidRPr="00F0120A">
        <w:rPr>
          <w:rFonts w:ascii="Times New Roman" w:hAnsi="Times New Roman" w:cs="Times New Roman"/>
          <w:sz w:val="24"/>
          <w:szCs w:val="24"/>
        </w:rPr>
        <w:t xml:space="preserve">kultūrvēsturiskajiem </w:t>
      </w:r>
      <w:r w:rsidR="00BE523B" w:rsidRPr="00F0120A">
        <w:rPr>
          <w:rFonts w:ascii="Times New Roman" w:hAnsi="Times New Roman" w:cs="Times New Roman"/>
          <w:sz w:val="24"/>
          <w:szCs w:val="24"/>
        </w:rPr>
        <w:t xml:space="preserve">novadiem. </w:t>
      </w:r>
      <w:r w:rsidRPr="00F0120A">
        <w:rPr>
          <w:rFonts w:ascii="Times New Roman" w:hAnsi="Times New Roman" w:cs="Times New Roman"/>
          <w:sz w:val="24"/>
          <w:szCs w:val="24"/>
        </w:rPr>
        <w:t xml:space="preserve">R.Lapiņš </w:t>
      </w:r>
      <w:r w:rsidR="00BE523B" w:rsidRPr="00F0120A">
        <w:rPr>
          <w:rFonts w:ascii="Times New Roman" w:hAnsi="Times New Roman" w:cs="Times New Roman"/>
          <w:sz w:val="24"/>
          <w:szCs w:val="24"/>
        </w:rPr>
        <w:t xml:space="preserve">informē, ka plānoti projekti vismaz </w:t>
      </w:r>
      <w:r w:rsidRPr="00F0120A">
        <w:rPr>
          <w:rFonts w:ascii="Times New Roman" w:hAnsi="Times New Roman" w:cs="Times New Roman"/>
          <w:sz w:val="24"/>
          <w:szCs w:val="24"/>
        </w:rPr>
        <w:t>četr</w:t>
      </w:r>
      <w:r w:rsidR="00BE523B" w:rsidRPr="00F0120A">
        <w:rPr>
          <w:rFonts w:ascii="Times New Roman" w:hAnsi="Times New Roman" w:cs="Times New Roman"/>
          <w:sz w:val="24"/>
          <w:szCs w:val="24"/>
        </w:rPr>
        <w:t>os</w:t>
      </w:r>
      <w:r w:rsidR="0015741F">
        <w:rPr>
          <w:rFonts w:ascii="Times New Roman" w:hAnsi="Times New Roman" w:cs="Times New Roman"/>
          <w:sz w:val="24"/>
          <w:szCs w:val="24"/>
        </w:rPr>
        <w:t xml:space="preserve"> plānošanas</w:t>
      </w:r>
      <w:r w:rsidRPr="00F0120A">
        <w:rPr>
          <w:rFonts w:ascii="Times New Roman" w:hAnsi="Times New Roman" w:cs="Times New Roman"/>
          <w:sz w:val="24"/>
          <w:szCs w:val="24"/>
        </w:rPr>
        <w:t xml:space="preserve"> reģion</w:t>
      </w:r>
      <w:r w:rsidR="00BE523B" w:rsidRPr="00F0120A">
        <w:rPr>
          <w:rFonts w:ascii="Times New Roman" w:hAnsi="Times New Roman" w:cs="Times New Roman"/>
          <w:sz w:val="24"/>
          <w:szCs w:val="24"/>
        </w:rPr>
        <w:t>os -</w:t>
      </w:r>
      <w:r w:rsidRPr="00F0120A">
        <w:rPr>
          <w:rFonts w:ascii="Times New Roman" w:hAnsi="Times New Roman" w:cs="Times New Roman"/>
          <w:sz w:val="24"/>
          <w:szCs w:val="24"/>
        </w:rPr>
        <w:t>Kurzem</w:t>
      </w:r>
      <w:r w:rsidR="00BE523B" w:rsidRPr="00F0120A">
        <w:rPr>
          <w:rFonts w:ascii="Times New Roman" w:hAnsi="Times New Roman" w:cs="Times New Roman"/>
          <w:sz w:val="24"/>
          <w:szCs w:val="24"/>
        </w:rPr>
        <w:t>ē</w:t>
      </w:r>
      <w:r w:rsidRPr="00F0120A">
        <w:rPr>
          <w:rFonts w:ascii="Times New Roman" w:hAnsi="Times New Roman" w:cs="Times New Roman"/>
          <w:sz w:val="24"/>
          <w:szCs w:val="24"/>
        </w:rPr>
        <w:t>,</w:t>
      </w:r>
      <w:r w:rsidR="000556CD" w:rsidRPr="00F0120A">
        <w:rPr>
          <w:rFonts w:ascii="Times New Roman" w:hAnsi="Times New Roman" w:cs="Times New Roman"/>
          <w:sz w:val="24"/>
          <w:szCs w:val="24"/>
        </w:rPr>
        <w:t xml:space="preserve"> </w:t>
      </w:r>
      <w:r w:rsidRPr="00F0120A">
        <w:rPr>
          <w:rFonts w:ascii="Times New Roman" w:hAnsi="Times New Roman" w:cs="Times New Roman"/>
          <w:sz w:val="24"/>
          <w:szCs w:val="24"/>
        </w:rPr>
        <w:t>Zemgal</w:t>
      </w:r>
      <w:r w:rsidR="00BE523B" w:rsidRPr="00F0120A">
        <w:rPr>
          <w:rFonts w:ascii="Times New Roman" w:hAnsi="Times New Roman" w:cs="Times New Roman"/>
          <w:sz w:val="24"/>
          <w:szCs w:val="24"/>
        </w:rPr>
        <w:t>ē</w:t>
      </w:r>
      <w:r w:rsidRPr="00F0120A">
        <w:rPr>
          <w:rFonts w:ascii="Times New Roman" w:hAnsi="Times New Roman" w:cs="Times New Roman"/>
          <w:sz w:val="24"/>
          <w:szCs w:val="24"/>
        </w:rPr>
        <w:t>,</w:t>
      </w:r>
      <w:r w:rsidR="000556CD" w:rsidRPr="00F0120A">
        <w:rPr>
          <w:rFonts w:ascii="Times New Roman" w:hAnsi="Times New Roman" w:cs="Times New Roman"/>
          <w:sz w:val="24"/>
          <w:szCs w:val="24"/>
        </w:rPr>
        <w:t xml:space="preserve"> </w:t>
      </w:r>
      <w:r w:rsidRPr="00F0120A">
        <w:rPr>
          <w:rFonts w:ascii="Times New Roman" w:hAnsi="Times New Roman" w:cs="Times New Roman"/>
          <w:sz w:val="24"/>
          <w:szCs w:val="24"/>
        </w:rPr>
        <w:t>Vidzem</w:t>
      </w:r>
      <w:r w:rsidR="00BE523B" w:rsidRPr="00F0120A">
        <w:rPr>
          <w:rFonts w:ascii="Times New Roman" w:hAnsi="Times New Roman" w:cs="Times New Roman"/>
          <w:sz w:val="24"/>
          <w:szCs w:val="24"/>
        </w:rPr>
        <w:t>ē</w:t>
      </w:r>
      <w:r w:rsidRPr="00F0120A">
        <w:rPr>
          <w:rFonts w:ascii="Times New Roman" w:hAnsi="Times New Roman" w:cs="Times New Roman"/>
          <w:sz w:val="24"/>
          <w:szCs w:val="24"/>
        </w:rPr>
        <w:t>,</w:t>
      </w:r>
      <w:r w:rsidR="000556CD" w:rsidRPr="00F0120A">
        <w:rPr>
          <w:rFonts w:ascii="Times New Roman" w:hAnsi="Times New Roman" w:cs="Times New Roman"/>
          <w:sz w:val="24"/>
          <w:szCs w:val="24"/>
        </w:rPr>
        <w:t xml:space="preserve"> </w:t>
      </w:r>
      <w:r w:rsidRPr="00F0120A">
        <w:rPr>
          <w:rFonts w:ascii="Times New Roman" w:hAnsi="Times New Roman" w:cs="Times New Roman"/>
          <w:sz w:val="24"/>
          <w:szCs w:val="24"/>
        </w:rPr>
        <w:t>Latgal</w:t>
      </w:r>
      <w:r w:rsidR="00BE523B" w:rsidRPr="00F0120A">
        <w:rPr>
          <w:rFonts w:ascii="Times New Roman" w:hAnsi="Times New Roman" w:cs="Times New Roman"/>
          <w:sz w:val="24"/>
          <w:szCs w:val="24"/>
        </w:rPr>
        <w:t>ē</w:t>
      </w:r>
      <w:r w:rsidR="00F0120A" w:rsidRPr="00F0120A">
        <w:rPr>
          <w:rFonts w:ascii="Times New Roman" w:hAnsi="Times New Roman" w:cs="Times New Roman"/>
          <w:sz w:val="24"/>
          <w:szCs w:val="24"/>
        </w:rPr>
        <w:t>.</w:t>
      </w:r>
    </w:p>
    <w:p w14:paraId="11BB47B1" w14:textId="77777777" w:rsidR="00E27681" w:rsidRDefault="000D0BB8" w:rsidP="00A973F2">
      <w:pPr>
        <w:jc w:val="both"/>
        <w:rPr>
          <w:rFonts w:ascii="Times New Roman" w:hAnsi="Times New Roman" w:cs="Times New Roman"/>
          <w:sz w:val="24"/>
          <w:szCs w:val="24"/>
        </w:rPr>
      </w:pPr>
      <w:r w:rsidRPr="00F0120A">
        <w:rPr>
          <w:rFonts w:ascii="Times New Roman" w:hAnsi="Times New Roman" w:cs="Times New Roman"/>
          <w:sz w:val="24"/>
          <w:szCs w:val="24"/>
        </w:rPr>
        <w:t>A.Stramkale</w:t>
      </w:r>
      <w:r w:rsidR="00BE523B" w:rsidRPr="00F0120A">
        <w:rPr>
          <w:rFonts w:ascii="Times New Roman" w:hAnsi="Times New Roman" w:cs="Times New Roman"/>
          <w:sz w:val="24"/>
          <w:szCs w:val="24"/>
        </w:rPr>
        <w:t xml:space="preserve"> pauž viedokli, ka vienlīdzīgas iespējas pieteikties vajadzētu nodrošināt arī Rīgai un Jūrmalai. </w:t>
      </w:r>
    </w:p>
    <w:p w14:paraId="7732157D" w14:textId="101F097A" w:rsidR="0029244D" w:rsidRPr="00F0120A" w:rsidRDefault="00F0120A" w:rsidP="00A973F2">
      <w:pPr>
        <w:jc w:val="both"/>
        <w:rPr>
          <w:rFonts w:ascii="Times New Roman" w:hAnsi="Times New Roman" w:cs="Times New Roman"/>
          <w:sz w:val="24"/>
          <w:szCs w:val="24"/>
        </w:rPr>
      </w:pPr>
      <w:bookmarkStart w:id="0" w:name="_GoBack"/>
      <w:bookmarkEnd w:id="0"/>
      <w:r w:rsidRPr="00F0120A">
        <w:rPr>
          <w:rFonts w:ascii="Times New Roman" w:hAnsi="Times New Roman" w:cs="Times New Roman"/>
          <w:sz w:val="24"/>
          <w:szCs w:val="24"/>
        </w:rPr>
        <w:lastRenderedPageBreak/>
        <w:t>G.</w:t>
      </w:r>
      <w:r w:rsidR="0029244D" w:rsidRPr="00F0120A">
        <w:rPr>
          <w:rFonts w:ascii="Times New Roman" w:hAnsi="Times New Roman" w:cs="Times New Roman"/>
          <w:sz w:val="24"/>
          <w:szCs w:val="24"/>
        </w:rPr>
        <w:t xml:space="preserve">Ušpele </w:t>
      </w:r>
      <w:r w:rsidRPr="00F0120A">
        <w:rPr>
          <w:rFonts w:ascii="Times New Roman" w:hAnsi="Times New Roman" w:cs="Times New Roman"/>
          <w:sz w:val="24"/>
          <w:szCs w:val="24"/>
        </w:rPr>
        <w:t xml:space="preserve"> lūdz sniegt papildus informāciju par atbalstu</w:t>
      </w:r>
      <w:r w:rsidR="009264E0">
        <w:rPr>
          <w:rFonts w:ascii="Times New Roman" w:hAnsi="Times New Roman" w:cs="Times New Roman"/>
          <w:sz w:val="24"/>
          <w:szCs w:val="24"/>
        </w:rPr>
        <w:t xml:space="preserve"> </w:t>
      </w:r>
      <w:r w:rsidRPr="00F0120A">
        <w:rPr>
          <w:rFonts w:ascii="Times New Roman" w:hAnsi="Times New Roman" w:cs="Times New Roman"/>
          <w:sz w:val="24"/>
          <w:szCs w:val="24"/>
        </w:rPr>
        <w:t xml:space="preserve">novadu stratēģiskajiem projektiem </w:t>
      </w:r>
      <w:r w:rsidR="0029244D" w:rsidRPr="00F0120A">
        <w:rPr>
          <w:rFonts w:ascii="Times New Roman" w:hAnsi="Times New Roman" w:cs="Times New Roman"/>
          <w:sz w:val="24"/>
          <w:szCs w:val="24"/>
        </w:rPr>
        <w:t>–</w:t>
      </w:r>
      <w:r w:rsidRPr="00F0120A">
        <w:rPr>
          <w:rFonts w:ascii="Times New Roman" w:hAnsi="Times New Roman" w:cs="Times New Roman"/>
          <w:sz w:val="24"/>
          <w:szCs w:val="24"/>
        </w:rPr>
        <w:t xml:space="preserve"> vai nepieciešams veikt komersantu aptauju, vai projektiem jau jābūt izstrādātiem?</w:t>
      </w:r>
      <w:r w:rsidR="009264E0">
        <w:rPr>
          <w:rFonts w:ascii="Times New Roman" w:hAnsi="Times New Roman" w:cs="Times New Roman"/>
          <w:sz w:val="24"/>
          <w:szCs w:val="24"/>
        </w:rPr>
        <w:t xml:space="preserve"> </w:t>
      </w:r>
      <w:r w:rsidR="003C3F52" w:rsidRPr="00F0120A">
        <w:rPr>
          <w:rFonts w:ascii="Times New Roman" w:hAnsi="Times New Roman" w:cs="Times New Roman"/>
          <w:sz w:val="24"/>
          <w:szCs w:val="24"/>
        </w:rPr>
        <w:t xml:space="preserve">R.Lapiņš </w:t>
      </w:r>
      <w:r>
        <w:rPr>
          <w:rFonts w:ascii="Times New Roman" w:hAnsi="Times New Roman" w:cs="Times New Roman"/>
          <w:sz w:val="24"/>
          <w:szCs w:val="24"/>
        </w:rPr>
        <w:t>skaidro, ka atbalsts ir tikai idejas stāvoklī</w:t>
      </w:r>
      <w:r w:rsidR="00694C29">
        <w:rPr>
          <w:rFonts w:ascii="Times New Roman" w:hAnsi="Times New Roman" w:cs="Times New Roman"/>
          <w:sz w:val="24"/>
          <w:szCs w:val="24"/>
        </w:rPr>
        <w:t xml:space="preserve">, plānošana jāveic kopīgi ar nozari. </w:t>
      </w:r>
    </w:p>
    <w:p w14:paraId="428EDF31" w14:textId="3F8420B4" w:rsidR="003C3F52" w:rsidRPr="00F0120A" w:rsidRDefault="003C3F52" w:rsidP="00CC1540">
      <w:pPr>
        <w:jc w:val="both"/>
        <w:rPr>
          <w:rFonts w:ascii="Times New Roman" w:hAnsi="Times New Roman" w:cs="Times New Roman"/>
          <w:sz w:val="24"/>
          <w:szCs w:val="24"/>
        </w:rPr>
      </w:pPr>
      <w:r w:rsidRPr="00F0120A">
        <w:rPr>
          <w:rFonts w:ascii="Times New Roman" w:hAnsi="Times New Roman" w:cs="Times New Roman"/>
          <w:sz w:val="24"/>
          <w:szCs w:val="24"/>
        </w:rPr>
        <w:t xml:space="preserve">G.Ušpele </w:t>
      </w:r>
      <w:r w:rsidR="00694C29">
        <w:rPr>
          <w:rFonts w:ascii="Times New Roman" w:hAnsi="Times New Roman" w:cs="Times New Roman"/>
          <w:sz w:val="24"/>
          <w:szCs w:val="24"/>
        </w:rPr>
        <w:t>lūdz skaidrot, vai iespējams, ka atbalstu saņemtu jau uzsākti projekti.</w:t>
      </w:r>
      <w:r w:rsidRPr="00F0120A">
        <w:rPr>
          <w:rFonts w:ascii="Times New Roman" w:hAnsi="Times New Roman" w:cs="Times New Roman"/>
          <w:sz w:val="24"/>
          <w:szCs w:val="24"/>
        </w:rPr>
        <w:t xml:space="preserve"> R.Lapiņš </w:t>
      </w:r>
      <w:r w:rsidR="00694C29">
        <w:rPr>
          <w:rFonts w:ascii="Times New Roman" w:hAnsi="Times New Roman" w:cs="Times New Roman"/>
          <w:sz w:val="24"/>
          <w:szCs w:val="24"/>
        </w:rPr>
        <w:t>skaidro, ka izstrādes stadijā esoši projekti noteikti var tikt atbalstīti, savukārt, ņemot vērā</w:t>
      </w:r>
      <w:r w:rsidRPr="00F0120A">
        <w:rPr>
          <w:rFonts w:ascii="Times New Roman" w:hAnsi="Times New Roman" w:cs="Times New Roman"/>
          <w:sz w:val="24"/>
          <w:szCs w:val="24"/>
        </w:rPr>
        <w:t xml:space="preserve"> </w:t>
      </w:r>
      <w:r w:rsidR="00694C29">
        <w:rPr>
          <w:rFonts w:ascii="Times New Roman" w:hAnsi="Times New Roman" w:cs="Times New Roman"/>
          <w:sz w:val="24"/>
          <w:szCs w:val="24"/>
        </w:rPr>
        <w:t>esošo izejas pozīciju un paredzamo laika grafiku, būvniecības stadijā esoši projekti nevarēs tikt atbalstīti.</w:t>
      </w:r>
    </w:p>
    <w:p w14:paraId="015CD030" w14:textId="4CDEA2BF" w:rsidR="00550FC1" w:rsidRPr="00F0120A" w:rsidRDefault="00140522" w:rsidP="00CC1540">
      <w:pPr>
        <w:jc w:val="both"/>
        <w:rPr>
          <w:rFonts w:ascii="Times New Roman" w:hAnsi="Times New Roman" w:cs="Times New Roman"/>
          <w:sz w:val="24"/>
          <w:szCs w:val="24"/>
        </w:rPr>
      </w:pPr>
      <w:r w:rsidRPr="00F0120A">
        <w:rPr>
          <w:rFonts w:ascii="Times New Roman" w:hAnsi="Times New Roman" w:cs="Times New Roman"/>
          <w:sz w:val="24"/>
          <w:szCs w:val="24"/>
        </w:rPr>
        <w:t>R</w:t>
      </w:r>
      <w:r w:rsidR="008F28F2">
        <w:rPr>
          <w:rFonts w:ascii="Times New Roman" w:hAnsi="Times New Roman" w:cs="Times New Roman"/>
          <w:sz w:val="24"/>
          <w:szCs w:val="24"/>
        </w:rPr>
        <w:t>.</w:t>
      </w:r>
      <w:r w:rsidRPr="00F0120A">
        <w:rPr>
          <w:rFonts w:ascii="Times New Roman" w:hAnsi="Times New Roman" w:cs="Times New Roman"/>
          <w:sz w:val="24"/>
          <w:szCs w:val="24"/>
        </w:rPr>
        <w:t>Sijāt</w:t>
      </w:r>
      <w:r w:rsidR="009264E0">
        <w:rPr>
          <w:rFonts w:ascii="Times New Roman" w:hAnsi="Times New Roman" w:cs="Times New Roman"/>
          <w:sz w:val="24"/>
          <w:szCs w:val="24"/>
        </w:rPr>
        <w:t xml:space="preserve">s aicina konkrētajā </w:t>
      </w:r>
      <w:r w:rsidR="00707CAF">
        <w:rPr>
          <w:rFonts w:ascii="Times New Roman" w:hAnsi="Times New Roman" w:cs="Times New Roman"/>
          <w:sz w:val="24"/>
          <w:szCs w:val="24"/>
        </w:rPr>
        <w:t xml:space="preserve">ziņojumā </w:t>
      </w:r>
      <w:r w:rsidR="009264E0">
        <w:rPr>
          <w:rFonts w:ascii="Times New Roman" w:hAnsi="Times New Roman" w:cs="Times New Roman"/>
          <w:sz w:val="24"/>
          <w:szCs w:val="24"/>
        </w:rPr>
        <w:t>lietot jēdzienu reģion</w:t>
      </w:r>
      <w:r w:rsidR="0015741F">
        <w:rPr>
          <w:rFonts w:ascii="Times New Roman" w:hAnsi="Times New Roman" w:cs="Times New Roman"/>
          <w:sz w:val="24"/>
          <w:szCs w:val="24"/>
        </w:rPr>
        <w:t>i</w:t>
      </w:r>
      <w:r w:rsidR="009264E0">
        <w:rPr>
          <w:rFonts w:ascii="Times New Roman" w:hAnsi="Times New Roman" w:cs="Times New Roman"/>
          <w:sz w:val="24"/>
          <w:szCs w:val="24"/>
        </w:rPr>
        <w:t xml:space="preserve"> nevis novadi.</w:t>
      </w:r>
      <w:r w:rsidR="001C1827">
        <w:rPr>
          <w:rFonts w:ascii="Times New Roman" w:hAnsi="Times New Roman" w:cs="Times New Roman"/>
          <w:sz w:val="24"/>
          <w:szCs w:val="24"/>
        </w:rPr>
        <w:t xml:space="preserve"> </w:t>
      </w:r>
      <w:r w:rsidR="009264E0">
        <w:rPr>
          <w:rFonts w:ascii="Times New Roman" w:hAnsi="Times New Roman" w:cs="Times New Roman"/>
          <w:sz w:val="24"/>
          <w:szCs w:val="24"/>
        </w:rPr>
        <w:t>R.Sijāts informē,</w:t>
      </w:r>
      <w:r w:rsidR="00341BC4" w:rsidRPr="00F0120A">
        <w:rPr>
          <w:rFonts w:ascii="Times New Roman" w:hAnsi="Times New Roman" w:cs="Times New Roman"/>
          <w:sz w:val="24"/>
          <w:szCs w:val="24"/>
        </w:rPr>
        <w:t xml:space="preserve"> </w:t>
      </w:r>
      <w:r w:rsidR="009264E0">
        <w:rPr>
          <w:rFonts w:ascii="Times New Roman" w:hAnsi="Times New Roman" w:cs="Times New Roman"/>
          <w:sz w:val="24"/>
          <w:szCs w:val="24"/>
        </w:rPr>
        <w:t>ka č</w:t>
      </w:r>
      <w:r w:rsidR="00341BC4" w:rsidRPr="00F0120A">
        <w:rPr>
          <w:rFonts w:ascii="Times New Roman" w:hAnsi="Times New Roman" w:cs="Times New Roman"/>
          <w:sz w:val="24"/>
          <w:szCs w:val="24"/>
        </w:rPr>
        <w:t xml:space="preserve">etrus gadus ar fiziskajiem skaitītājiem Vidzemē un Latgalē </w:t>
      </w:r>
      <w:r w:rsidR="009264E0">
        <w:rPr>
          <w:rFonts w:ascii="Times New Roman" w:hAnsi="Times New Roman" w:cs="Times New Roman"/>
          <w:sz w:val="24"/>
          <w:szCs w:val="24"/>
        </w:rPr>
        <w:t>ti</w:t>
      </w:r>
      <w:r w:rsidR="001C1827">
        <w:rPr>
          <w:rFonts w:ascii="Times New Roman" w:hAnsi="Times New Roman" w:cs="Times New Roman"/>
          <w:sz w:val="24"/>
          <w:szCs w:val="24"/>
        </w:rPr>
        <w:t>kuši</w:t>
      </w:r>
      <w:r w:rsidR="009264E0">
        <w:rPr>
          <w:rFonts w:ascii="Times New Roman" w:hAnsi="Times New Roman" w:cs="Times New Roman"/>
          <w:sz w:val="24"/>
          <w:szCs w:val="24"/>
        </w:rPr>
        <w:t xml:space="preserve"> iegūti </w:t>
      </w:r>
      <w:r w:rsidR="00341BC4" w:rsidRPr="00F0120A">
        <w:rPr>
          <w:rFonts w:ascii="Times New Roman" w:hAnsi="Times New Roman" w:cs="Times New Roman"/>
          <w:sz w:val="24"/>
          <w:szCs w:val="24"/>
        </w:rPr>
        <w:t>dat</w:t>
      </w:r>
      <w:r w:rsidR="009264E0">
        <w:rPr>
          <w:rFonts w:ascii="Times New Roman" w:hAnsi="Times New Roman" w:cs="Times New Roman"/>
          <w:sz w:val="24"/>
          <w:szCs w:val="24"/>
        </w:rPr>
        <w:t>i</w:t>
      </w:r>
      <w:r w:rsidR="00341BC4" w:rsidRPr="00F0120A">
        <w:rPr>
          <w:rFonts w:ascii="Times New Roman" w:hAnsi="Times New Roman" w:cs="Times New Roman"/>
          <w:sz w:val="24"/>
          <w:szCs w:val="24"/>
        </w:rPr>
        <w:t xml:space="preserve"> par tūrisma plūsmām dabā</w:t>
      </w:r>
      <w:r w:rsidR="001C1827">
        <w:rPr>
          <w:rFonts w:ascii="Times New Roman" w:hAnsi="Times New Roman" w:cs="Times New Roman"/>
          <w:sz w:val="24"/>
          <w:szCs w:val="24"/>
        </w:rPr>
        <w:t>, kā arī</w:t>
      </w:r>
      <w:r w:rsidR="00707CAF">
        <w:rPr>
          <w:rFonts w:ascii="Times New Roman" w:hAnsi="Times New Roman" w:cs="Times New Roman"/>
          <w:sz w:val="24"/>
          <w:szCs w:val="24"/>
        </w:rPr>
        <w:t xml:space="preserve"> pauž viedokli, ka noderīgi būtu</w:t>
      </w:r>
      <w:r w:rsidR="00D14B49" w:rsidRPr="00F0120A">
        <w:rPr>
          <w:rFonts w:ascii="Times New Roman" w:hAnsi="Times New Roman" w:cs="Times New Roman"/>
          <w:sz w:val="24"/>
          <w:szCs w:val="24"/>
        </w:rPr>
        <w:t xml:space="preserve"> </w:t>
      </w:r>
      <w:r w:rsidR="00707CAF">
        <w:rPr>
          <w:rFonts w:ascii="Times New Roman" w:hAnsi="Times New Roman" w:cs="Times New Roman"/>
          <w:sz w:val="24"/>
          <w:szCs w:val="24"/>
        </w:rPr>
        <w:t>g</w:t>
      </w:r>
      <w:r w:rsidR="00D14B49" w:rsidRPr="00F0120A">
        <w:rPr>
          <w:rFonts w:ascii="Times New Roman" w:hAnsi="Times New Roman" w:cs="Times New Roman"/>
          <w:sz w:val="24"/>
          <w:szCs w:val="24"/>
        </w:rPr>
        <w:t>ranti aktivitātēm,</w:t>
      </w:r>
      <w:r w:rsidR="00C32944" w:rsidRPr="00F0120A">
        <w:rPr>
          <w:rFonts w:ascii="Times New Roman" w:hAnsi="Times New Roman" w:cs="Times New Roman"/>
          <w:sz w:val="24"/>
          <w:szCs w:val="24"/>
        </w:rPr>
        <w:t xml:space="preserve"> </w:t>
      </w:r>
      <w:r w:rsidR="00D14B49" w:rsidRPr="00F0120A">
        <w:rPr>
          <w:rFonts w:ascii="Times New Roman" w:hAnsi="Times New Roman" w:cs="Times New Roman"/>
          <w:sz w:val="24"/>
          <w:szCs w:val="24"/>
        </w:rPr>
        <w:t>kas ietu caur asociācijām</w:t>
      </w:r>
      <w:r w:rsidR="00707CAF">
        <w:rPr>
          <w:rFonts w:ascii="Times New Roman" w:hAnsi="Times New Roman" w:cs="Times New Roman"/>
          <w:sz w:val="24"/>
          <w:szCs w:val="24"/>
        </w:rPr>
        <w:t>.</w:t>
      </w:r>
    </w:p>
    <w:p w14:paraId="2C15CDAA" w14:textId="62E1261A" w:rsidR="00550FC1" w:rsidRPr="00F0120A" w:rsidRDefault="00550FC1" w:rsidP="00CC1540">
      <w:pPr>
        <w:jc w:val="both"/>
        <w:rPr>
          <w:rFonts w:ascii="Times New Roman" w:hAnsi="Times New Roman" w:cs="Times New Roman"/>
          <w:sz w:val="24"/>
          <w:szCs w:val="24"/>
        </w:rPr>
      </w:pPr>
      <w:r w:rsidRPr="00F0120A">
        <w:rPr>
          <w:rFonts w:ascii="Times New Roman" w:hAnsi="Times New Roman" w:cs="Times New Roman"/>
          <w:sz w:val="24"/>
          <w:szCs w:val="24"/>
        </w:rPr>
        <w:t>A</w:t>
      </w:r>
      <w:r w:rsidR="00707CAF">
        <w:rPr>
          <w:rFonts w:ascii="Times New Roman" w:hAnsi="Times New Roman" w:cs="Times New Roman"/>
          <w:sz w:val="24"/>
          <w:szCs w:val="24"/>
        </w:rPr>
        <w:t>.</w:t>
      </w:r>
      <w:r w:rsidR="00CD5640" w:rsidRPr="00F0120A">
        <w:rPr>
          <w:rFonts w:ascii="Times New Roman" w:hAnsi="Times New Roman" w:cs="Times New Roman"/>
          <w:sz w:val="24"/>
          <w:szCs w:val="24"/>
        </w:rPr>
        <w:t xml:space="preserve">Kokars </w:t>
      </w:r>
      <w:r w:rsidR="00707CAF">
        <w:rPr>
          <w:rFonts w:ascii="Times New Roman" w:hAnsi="Times New Roman" w:cs="Times New Roman"/>
          <w:sz w:val="24"/>
          <w:szCs w:val="24"/>
        </w:rPr>
        <w:t xml:space="preserve">pauž viedokli, ka </w:t>
      </w:r>
      <w:r w:rsidR="00CD5640" w:rsidRPr="00F0120A">
        <w:rPr>
          <w:rFonts w:ascii="Times New Roman" w:hAnsi="Times New Roman" w:cs="Times New Roman"/>
          <w:sz w:val="24"/>
          <w:szCs w:val="24"/>
        </w:rPr>
        <w:t>atšķirīgās epidemioloģiskās pieejas</w:t>
      </w:r>
      <w:r w:rsidR="00707CAF">
        <w:rPr>
          <w:rFonts w:ascii="Times New Roman" w:hAnsi="Times New Roman" w:cs="Times New Roman"/>
          <w:sz w:val="24"/>
          <w:szCs w:val="24"/>
        </w:rPr>
        <w:t xml:space="preserve"> dēļ</w:t>
      </w:r>
      <w:r w:rsidR="00CD5640" w:rsidRPr="00F0120A">
        <w:rPr>
          <w:rFonts w:ascii="Times New Roman" w:hAnsi="Times New Roman" w:cs="Times New Roman"/>
          <w:sz w:val="24"/>
          <w:szCs w:val="24"/>
        </w:rPr>
        <w:t xml:space="preserve"> Latvijas aviācija ir zaudējusi 10</w:t>
      </w:r>
      <w:r w:rsidR="00707CAF">
        <w:rPr>
          <w:rFonts w:ascii="Times New Roman" w:hAnsi="Times New Roman" w:cs="Times New Roman"/>
          <w:sz w:val="24"/>
          <w:szCs w:val="24"/>
        </w:rPr>
        <w:t>%</w:t>
      </w:r>
      <w:r w:rsidR="00CD5640" w:rsidRPr="00F0120A">
        <w:rPr>
          <w:rFonts w:ascii="Times New Roman" w:hAnsi="Times New Roman" w:cs="Times New Roman"/>
          <w:sz w:val="24"/>
          <w:szCs w:val="24"/>
        </w:rPr>
        <w:t xml:space="preserve"> no tirgus daļas neskatoties uz to,</w:t>
      </w:r>
      <w:r w:rsidR="00310812" w:rsidRPr="00F0120A">
        <w:rPr>
          <w:rFonts w:ascii="Times New Roman" w:hAnsi="Times New Roman" w:cs="Times New Roman"/>
          <w:sz w:val="24"/>
          <w:szCs w:val="24"/>
        </w:rPr>
        <w:t xml:space="preserve"> </w:t>
      </w:r>
      <w:r w:rsidR="00CD5640" w:rsidRPr="00F0120A">
        <w:rPr>
          <w:rFonts w:ascii="Times New Roman" w:hAnsi="Times New Roman" w:cs="Times New Roman"/>
          <w:sz w:val="24"/>
          <w:szCs w:val="24"/>
        </w:rPr>
        <w:t>ka AirBaltic  bāzes lidosta ir Rīga. Zaudētā</w:t>
      </w:r>
      <w:r w:rsidR="00482476" w:rsidRPr="00F0120A">
        <w:rPr>
          <w:rFonts w:ascii="Times New Roman" w:hAnsi="Times New Roman" w:cs="Times New Roman"/>
          <w:sz w:val="24"/>
          <w:szCs w:val="24"/>
        </w:rPr>
        <w:t xml:space="preserve"> aviācijas tirgus</w:t>
      </w:r>
      <w:r w:rsidR="00CD5640" w:rsidRPr="00F0120A">
        <w:rPr>
          <w:rFonts w:ascii="Times New Roman" w:hAnsi="Times New Roman" w:cs="Times New Roman"/>
          <w:sz w:val="24"/>
          <w:szCs w:val="24"/>
        </w:rPr>
        <w:t xml:space="preserve"> daļa</w:t>
      </w:r>
      <w:r w:rsidR="00482476" w:rsidRPr="00F0120A">
        <w:rPr>
          <w:rFonts w:ascii="Times New Roman" w:hAnsi="Times New Roman" w:cs="Times New Roman"/>
          <w:sz w:val="24"/>
          <w:szCs w:val="24"/>
        </w:rPr>
        <w:t xml:space="preserve"> </w:t>
      </w:r>
      <w:r w:rsidR="00CD5640" w:rsidRPr="00F0120A">
        <w:rPr>
          <w:rFonts w:ascii="Times New Roman" w:hAnsi="Times New Roman" w:cs="Times New Roman"/>
          <w:sz w:val="24"/>
          <w:szCs w:val="24"/>
        </w:rPr>
        <w:t>Latvija</w:t>
      </w:r>
      <w:r w:rsidR="00AB6C24" w:rsidRPr="00F0120A">
        <w:rPr>
          <w:rFonts w:ascii="Times New Roman" w:hAnsi="Times New Roman" w:cs="Times New Roman"/>
          <w:sz w:val="24"/>
          <w:szCs w:val="24"/>
        </w:rPr>
        <w:t xml:space="preserve">i </w:t>
      </w:r>
      <w:r w:rsidR="00AB2E4B" w:rsidRPr="00F0120A">
        <w:rPr>
          <w:rFonts w:ascii="Times New Roman" w:hAnsi="Times New Roman" w:cs="Times New Roman"/>
          <w:sz w:val="24"/>
          <w:szCs w:val="24"/>
        </w:rPr>
        <w:t xml:space="preserve">no IKP </w:t>
      </w:r>
      <w:r w:rsidR="00AB6C24" w:rsidRPr="00F0120A">
        <w:rPr>
          <w:rFonts w:ascii="Times New Roman" w:hAnsi="Times New Roman" w:cs="Times New Roman"/>
          <w:sz w:val="24"/>
          <w:szCs w:val="24"/>
        </w:rPr>
        <w:t xml:space="preserve">ik gadu </w:t>
      </w:r>
      <w:r w:rsidR="00CD5640" w:rsidRPr="00F0120A">
        <w:rPr>
          <w:rFonts w:ascii="Times New Roman" w:hAnsi="Times New Roman" w:cs="Times New Roman"/>
          <w:sz w:val="24"/>
          <w:szCs w:val="24"/>
        </w:rPr>
        <w:t xml:space="preserve"> izmaksā</w:t>
      </w:r>
      <w:r w:rsidR="00482476" w:rsidRPr="00F0120A">
        <w:rPr>
          <w:rFonts w:ascii="Times New Roman" w:hAnsi="Times New Roman" w:cs="Times New Roman"/>
          <w:sz w:val="24"/>
          <w:szCs w:val="24"/>
        </w:rPr>
        <w:t xml:space="preserve"> 0,8 procentus jeb</w:t>
      </w:r>
      <w:r w:rsidR="00AB6C24" w:rsidRPr="00F0120A">
        <w:rPr>
          <w:rFonts w:ascii="Times New Roman" w:hAnsi="Times New Roman" w:cs="Times New Roman"/>
          <w:sz w:val="24"/>
          <w:szCs w:val="24"/>
        </w:rPr>
        <w:t xml:space="preserve"> vairāk </w:t>
      </w:r>
      <w:r w:rsidR="00482476" w:rsidRPr="00F0120A">
        <w:rPr>
          <w:rFonts w:ascii="Times New Roman" w:hAnsi="Times New Roman" w:cs="Times New Roman"/>
          <w:sz w:val="24"/>
          <w:szCs w:val="24"/>
        </w:rPr>
        <w:t xml:space="preserve"> 100 </w:t>
      </w:r>
      <w:r w:rsidR="00AB2E4B" w:rsidRPr="00F0120A">
        <w:rPr>
          <w:rFonts w:ascii="Times New Roman" w:hAnsi="Times New Roman" w:cs="Times New Roman"/>
          <w:sz w:val="24"/>
          <w:szCs w:val="24"/>
        </w:rPr>
        <w:t>miljon</w:t>
      </w:r>
      <w:r w:rsidR="007053CB">
        <w:rPr>
          <w:rFonts w:ascii="Times New Roman" w:hAnsi="Times New Roman" w:cs="Times New Roman"/>
          <w:sz w:val="24"/>
          <w:szCs w:val="24"/>
        </w:rPr>
        <w:t>us</w:t>
      </w:r>
      <w:r w:rsidR="00482476" w:rsidRPr="00F0120A">
        <w:rPr>
          <w:rFonts w:ascii="Times New Roman" w:hAnsi="Times New Roman" w:cs="Times New Roman"/>
          <w:sz w:val="24"/>
          <w:szCs w:val="24"/>
        </w:rPr>
        <w:t xml:space="preserve"> EUR</w:t>
      </w:r>
      <w:r w:rsidR="00AB6C24" w:rsidRPr="00F0120A">
        <w:rPr>
          <w:rFonts w:ascii="Times New Roman" w:hAnsi="Times New Roman" w:cs="Times New Roman"/>
          <w:sz w:val="24"/>
          <w:szCs w:val="24"/>
        </w:rPr>
        <w:t xml:space="preserve"> gadā</w:t>
      </w:r>
      <w:r w:rsidR="007053CB">
        <w:rPr>
          <w:rFonts w:ascii="Times New Roman" w:hAnsi="Times New Roman" w:cs="Times New Roman"/>
          <w:sz w:val="24"/>
          <w:szCs w:val="24"/>
        </w:rPr>
        <w:t>, un nav</w:t>
      </w:r>
      <w:r w:rsidR="007B47AA" w:rsidRPr="00F0120A">
        <w:rPr>
          <w:rFonts w:ascii="Times New Roman" w:hAnsi="Times New Roman" w:cs="Times New Roman"/>
          <w:sz w:val="24"/>
          <w:szCs w:val="24"/>
        </w:rPr>
        <w:t xml:space="preserve"> nekāda epidemioloģiski pierādāma </w:t>
      </w:r>
      <w:r w:rsidR="007053CB">
        <w:rPr>
          <w:rFonts w:ascii="Times New Roman" w:hAnsi="Times New Roman" w:cs="Times New Roman"/>
          <w:sz w:val="24"/>
          <w:szCs w:val="24"/>
        </w:rPr>
        <w:t>ieguvuma</w:t>
      </w:r>
      <w:r w:rsidR="007B47AA" w:rsidRPr="00F0120A">
        <w:rPr>
          <w:rFonts w:ascii="Times New Roman" w:hAnsi="Times New Roman" w:cs="Times New Roman"/>
          <w:sz w:val="24"/>
          <w:szCs w:val="24"/>
        </w:rPr>
        <w:t>.</w:t>
      </w:r>
      <w:r w:rsidR="004B4037" w:rsidRPr="00F0120A">
        <w:rPr>
          <w:rFonts w:ascii="Times New Roman" w:hAnsi="Times New Roman" w:cs="Times New Roman"/>
          <w:sz w:val="24"/>
          <w:szCs w:val="24"/>
        </w:rPr>
        <w:t xml:space="preserve"> </w:t>
      </w:r>
      <w:r w:rsidR="0008438C" w:rsidRPr="00F0120A">
        <w:rPr>
          <w:rFonts w:ascii="Times New Roman" w:hAnsi="Times New Roman" w:cs="Times New Roman"/>
          <w:sz w:val="24"/>
          <w:szCs w:val="24"/>
        </w:rPr>
        <w:t xml:space="preserve">Vajadzētu atteikties no MK </w:t>
      </w:r>
      <w:r w:rsidR="007053CB">
        <w:rPr>
          <w:rFonts w:ascii="Times New Roman" w:hAnsi="Times New Roman" w:cs="Times New Roman"/>
          <w:sz w:val="24"/>
          <w:szCs w:val="24"/>
        </w:rPr>
        <w:t>noteikumu Nr.</w:t>
      </w:r>
      <w:r w:rsidR="0008438C" w:rsidRPr="00F0120A">
        <w:rPr>
          <w:rFonts w:ascii="Times New Roman" w:hAnsi="Times New Roman" w:cs="Times New Roman"/>
          <w:sz w:val="24"/>
          <w:szCs w:val="24"/>
        </w:rPr>
        <w:t>660 nosacījumiem.</w:t>
      </w:r>
      <w:r w:rsidR="00A427AC" w:rsidRPr="00F0120A">
        <w:rPr>
          <w:rFonts w:ascii="Times New Roman" w:hAnsi="Times New Roman" w:cs="Times New Roman"/>
          <w:sz w:val="24"/>
          <w:szCs w:val="24"/>
        </w:rPr>
        <w:t xml:space="preserve"> </w:t>
      </w:r>
    </w:p>
    <w:p w14:paraId="28146D4A" w14:textId="64453DEB" w:rsidR="00A8178F" w:rsidRPr="00F0120A" w:rsidRDefault="00E71394" w:rsidP="00CC1540">
      <w:pPr>
        <w:jc w:val="both"/>
        <w:rPr>
          <w:rFonts w:ascii="Times New Roman" w:hAnsi="Times New Roman" w:cs="Times New Roman"/>
          <w:sz w:val="24"/>
          <w:szCs w:val="24"/>
        </w:rPr>
      </w:pPr>
      <w:r w:rsidRPr="00F0120A">
        <w:rPr>
          <w:rFonts w:ascii="Times New Roman" w:hAnsi="Times New Roman" w:cs="Times New Roman"/>
          <w:sz w:val="24"/>
          <w:szCs w:val="24"/>
        </w:rPr>
        <w:t>N</w:t>
      </w:r>
      <w:r w:rsidR="00785864">
        <w:rPr>
          <w:rFonts w:ascii="Times New Roman" w:hAnsi="Times New Roman" w:cs="Times New Roman"/>
          <w:sz w:val="24"/>
          <w:szCs w:val="24"/>
        </w:rPr>
        <w:t>.</w:t>
      </w:r>
      <w:r w:rsidRPr="00F0120A">
        <w:rPr>
          <w:rFonts w:ascii="Times New Roman" w:hAnsi="Times New Roman" w:cs="Times New Roman"/>
          <w:sz w:val="24"/>
          <w:szCs w:val="24"/>
        </w:rPr>
        <w:t xml:space="preserve">Sniedze </w:t>
      </w:r>
      <w:r w:rsidR="003162DF">
        <w:rPr>
          <w:rFonts w:ascii="Times New Roman" w:hAnsi="Times New Roman" w:cs="Times New Roman"/>
          <w:sz w:val="24"/>
          <w:szCs w:val="24"/>
        </w:rPr>
        <w:t xml:space="preserve">lūdz sniegt papildus informāciju par </w:t>
      </w:r>
      <w:r w:rsidR="004C21D7" w:rsidRPr="00F0120A">
        <w:rPr>
          <w:rFonts w:ascii="Times New Roman" w:hAnsi="Times New Roman" w:cs="Times New Roman"/>
          <w:sz w:val="24"/>
          <w:szCs w:val="24"/>
        </w:rPr>
        <w:t>atbalstu naktsmītņu novērtēšanā</w:t>
      </w:r>
      <w:r w:rsidR="003162DF">
        <w:rPr>
          <w:rFonts w:ascii="Times New Roman" w:hAnsi="Times New Roman" w:cs="Times New Roman"/>
          <w:sz w:val="24"/>
          <w:szCs w:val="24"/>
        </w:rPr>
        <w:t>, i</w:t>
      </w:r>
      <w:r w:rsidR="00C374D3" w:rsidRPr="00F0120A">
        <w:rPr>
          <w:rFonts w:ascii="Times New Roman" w:hAnsi="Times New Roman" w:cs="Times New Roman"/>
          <w:sz w:val="24"/>
          <w:szCs w:val="24"/>
        </w:rPr>
        <w:t>erosin</w:t>
      </w:r>
      <w:r w:rsidR="003162DF">
        <w:rPr>
          <w:rFonts w:ascii="Times New Roman" w:hAnsi="Times New Roman" w:cs="Times New Roman"/>
          <w:sz w:val="24"/>
          <w:szCs w:val="24"/>
        </w:rPr>
        <w:t>a</w:t>
      </w:r>
      <w:r w:rsidR="00C374D3" w:rsidRPr="00F0120A">
        <w:rPr>
          <w:rFonts w:ascii="Times New Roman" w:hAnsi="Times New Roman" w:cs="Times New Roman"/>
          <w:sz w:val="24"/>
          <w:szCs w:val="24"/>
        </w:rPr>
        <w:t xml:space="preserve"> pārskatīt Covid–19 telpu platību </w:t>
      </w:r>
      <w:r w:rsidR="000F0F1C" w:rsidRPr="00F0120A">
        <w:rPr>
          <w:rFonts w:ascii="Times New Roman" w:hAnsi="Times New Roman" w:cs="Times New Roman"/>
          <w:sz w:val="24"/>
          <w:szCs w:val="24"/>
        </w:rPr>
        <w:t>maksājumu kritērijus</w:t>
      </w:r>
      <w:r w:rsidR="001C1827">
        <w:rPr>
          <w:rFonts w:ascii="Times New Roman" w:hAnsi="Times New Roman" w:cs="Times New Roman"/>
          <w:sz w:val="24"/>
          <w:szCs w:val="24"/>
        </w:rPr>
        <w:t xml:space="preserve"> (n</w:t>
      </w:r>
      <w:r w:rsidR="009C7FF7" w:rsidRPr="00F0120A">
        <w:rPr>
          <w:rFonts w:ascii="Times New Roman" w:hAnsi="Times New Roman" w:cs="Times New Roman"/>
          <w:sz w:val="24"/>
          <w:szCs w:val="24"/>
        </w:rPr>
        <w:t>o kempingu asociācijas neviens biedrs nevar pretendēt uz šo atbalstu</w:t>
      </w:r>
      <w:r w:rsidR="001C1827">
        <w:rPr>
          <w:rFonts w:ascii="Times New Roman" w:hAnsi="Times New Roman" w:cs="Times New Roman"/>
          <w:sz w:val="24"/>
          <w:szCs w:val="24"/>
        </w:rPr>
        <w:t xml:space="preserve">), kā arī izsaka atbalstu </w:t>
      </w:r>
      <w:r w:rsidR="00497B0B" w:rsidRPr="00F0120A">
        <w:rPr>
          <w:rFonts w:ascii="Times New Roman" w:hAnsi="Times New Roman" w:cs="Times New Roman"/>
          <w:sz w:val="24"/>
          <w:szCs w:val="24"/>
        </w:rPr>
        <w:t>5% PVN ierosinājumam.</w:t>
      </w:r>
      <w:r w:rsidR="001C1827">
        <w:rPr>
          <w:rFonts w:ascii="Times New Roman" w:hAnsi="Times New Roman" w:cs="Times New Roman"/>
          <w:sz w:val="24"/>
          <w:szCs w:val="24"/>
        </w:rPr>
        <w:t xml:space="preserve"> </w:t>
      </w:r>
      <w:r w:rsidR="00A8178F" w:rsidRPr="00F0120A">
        <w:rPr>
          <w:rFonts w:ascii="Times New Roman" w:hAnsi="Times New Roman" w:cs="Times New Roman"/>
          <w:sz w:val="24"/>
          <w:szCs w:val="24"/>
        </w:rPr>
        <w:t xml:space="preserve">R.Lapiņš </w:t>
      </w:r>
      <w:r w:rsidR="00785864">
        <w:rPr>
          <w:rFonts w:ascii="Times New Roman" w:hAnsi="Times New Roman" w:cs="Times New Roman"/>
          <w:sz w:val="24"/>
          <w:szCs w:val="24"/>
        </w:rPr>
        <w:t>skaidro, ka a</w:t>
      </w:r>
      <w:r w:rsidR="00A8178F" w:rsidRPr="00F0120A">
        <w:rPr>
          <w:rFonts w:ascii="Times New Roman" w:hAnsi="Times New Roman" w:cs="Times New Roman"/>
          <w:sz w:val="24"/>
          <w:szCs w:val="24"/>
        </w:rPr>
        <w:t>tbilstības novērtēšana atbalsta programmās  ir tādēļ, lai varētu saņemt attiecināmās izmaksas.</w:t>
      </w:r>
      <w:r w:rsidR="0059055C" w:rsidRPr="00F0120A">
        <w:rPr>
          <w:rFonts w:ascii="Times New Roman" w:hAnsi="Times New Roman" w:cs="Times New Roman"/>
          <w:sz w:val="24"/>
          <w:szCs w:val="24"/>
        </w:rPr>
        <w:t xml:space="preserve"> </w:t>
      </w:r>
    </w:p>
    <w:p w14:paraId="34F0791D" w14:textId="28ADDA8B" w:rsidR="0059055C" w:rsidRPr="00F0120A" w:rsidRDefault="0059055C" w:rsidP="00CC1540">
      <w:pPr>
        <w:jc w:val="both"/>
        <w:rPr>
          <w:rFonts w:ascii="Times New Roman" w:hAnsi="Times New Roman" w:cs="Times New Roman"/>
          <w:sz w:val="24"/>
          <w:szCs w:val="24"/>
        </w:rPr>
      </w:pPr>
      <w:r w:rsidRPr="00F0120A">
        <w:rPr>
          <w:rFonts w:ascii="Times New Roman" w:hAnsi="Times New Roman" w:cs="Times New Roman"/>
          <w:sz w:val="24"/>
          <w:szCs w:val="24"/>
        </w:rPr>
        <w:t xml:space="preserve">A.Stramkale </w:t>
      </w:r>
      <w:r w:rsidR="00785864">
        <w:rPr>
          <w:rFonts w:ascii="Times New Roman" w:hAnsi="Times New Roman" w:cs="Times New Roman"/>
          <w:sz w:val="24"/>
          <w:szCs w:val="24"/>
        </w:rPr>
        <w:t>pauž atbalstu</w:t>
      </w:r>
      <w:r w:rsidRPr="00F0120A">
        <w:rPr>
          <w:rFonts w:ascii="Times New Roman" w:hAnsi="Times New Roman" w:cs="Times New Roman"/>
          <w:sz w:val="24"/>
          <w:szCs w:val="24"/>
        </w:rPr>
        <w:t xml:space="preserve"> iniciatīv</w:t>
      </w:r>
      <w:r w:rsidR="00785864">
        <w:rPr>
          <w:rFonts w:ascii="Times New Roman" w:hAnsi="Times New Roman" w:cs="Times New Roman"/>
          <w:sz w:val="24"/>
          <w:szCs w:val="24"/>
        </w:rPr>
        <w:t>ai</w:t>
      </w:r>
      <w:r w:rsidRPr="00F0120A">
        <w:rPr>
          <w:rFonts w:ascii="Times New Roman" w:hAnsi="Times New Roman" w:cs="Times New Roman"/>
          <w:sz w:val="24"/>
          <w:szCs w:val="24"/>
        </w:rPr>
        <w:t xml:space="preserve"> ieceļot cilvēkiem no dažādām valstīm</w:t>
      </w:r>
      <w:r w:rsidR="00785864">
        <w:rPr>
          <w:rFonts w:ascii="Times New Roman" w:hAnsi="Times New Roman" w:cs="Times New Roman"/>
          <w:sz w:val="24"/>
          <w:szCs w:val="24"/>
        </w:rPr>
        <w:t>, tomēr lūdz</w:t>
      </w:r>
      <w:r w:rsidRPr="00F0120A">
        <w:rPr>
          <w:rFonts w:ascii="Times New Roman" w:hAnsi="Times New Roman" w:cs="Times New Roman"/>
          <w:sz w:val="24"/>
          <w:szCs w:val="24"/>
        </w:rPr>
        <w:t xml:space="preserve"> šai iniciatīvai pievienot jautājumu par </w:t>
      </w:r>
      <w:r w:rsidR="00785864">
        <w:rPr>
          <w:rFonts w:ascii="Times New Roman" w:hAnsi="Times New Roman" w:cs="Times New Roman"/>
          <w:sz w:val="24"/>
          <w:szCs w:val="24"/>
        </w:rPr>
        <w:t>QR</w:t>
      </w:r>
      <w:r w:rsidRPr="00F0120A">
        <w:rPr>
          <w:rFonts w:ascii="Times New Roman" w:hAnsi="Times New Roman" w:cs="Times New Roman"/>
          <w:sz w:val="24"/>
          <w:szCs w:val="24"/>
        </w:rPr>
        <w:t xml:space="preserve"> kodiem</w:t>
      </w:r>
      <w:r w:rsidR="001C1827">
        <w:rPr>
          <w:rFonts w:ascii="Times New Roman" w:hAnsi="Times New Roman" w:cs="Times New Roman"/>
          <w:sz w:val="24"/>
          <w:szCs w:val="24"/>
        </w:rPr>
        <w:t xml:space="preserve">, lai </w:t>
      </w:r>
      <w:r w:rsidRPr="00F0120A">
        <w:rPr>
          <w:rFonts w:ascii="Times New Roman" w:hAnsi="Times New Roman" w:cs="Times New Roman"/>
          <w:sz w:val="24"/>
          <w:szCs w:val="24"/>
        </w:rPr>
        <w:t xml:space="preserve">restorānos un citās vietās </w:t>
      </w:r>
      <w:r w:rsidR="00785864">
        <w:rPr>
          <w:rFonts w:ascii="Times New Roman" w:hAnsi="Times New Roman" w:cs="Times New Roman"/>
          <w:sz w:val="24"/>
          <w:szCs w:val="24"/>
        </w:rPr>
        <w:t>QR</w:t>
      </w:r>
      <w:r w:rsidRPr="00F0120A">
        <w:rPr>
          <w:rFonts w:ascii="Times New Roman" w:hAnsi="Times New Roman" w:cs="Times New Roman"/>
          <w:sz w:val="24"/>
          <w:szCs w:val="24"/>
        </w:rPr>
        <w:t xml:space="preserve"> kodus varētu atpazīt. </w:t>
      </w:r>
      <w:r w:rsidR="001C1827">
        <w:rPr>
          <w:rFonts w:ascii="Times New Roman" w:hAnsi="Times New Roman" w:cs="Times New Roman"/>
          <w:sz w:val="24"/>
          <w:szCs w:val="24"/>
        </w:rPr>
        <w:t xml:space="preserve">Papildus </w:t>
      </w:r>
      <w:r w:rsidR="009D5686" w:rsidRPr="00F0120A">
        <w:rPr>
          <w:rFonts w:ascii="Times New Roman" w:hAnsi="Times New Roman" w:cs="Times New Roman"/>
          <w:sz w:val="24"/>
          <w:szCs w:val="24"/>
        </w:rPr>
        <w:t xml:space="preserve">A.Stramkale </w:t>
      </w:r>
      <w:r w:rsidR="003165DC">
        <w:rPr>
          <w:rFonts w:ascii="Times New Roman" w:hAnsi="Times New Roman" w:cs="Times New Roman"/>
          <w:sz w:val="24"/>
          <w:szCs w:val="24"/>
        </w:rPr>
        <w:t xml:space="preserve">akcentē jautājumu saistībā ar </w:t>
      </w:r>
      <w:r w:rsidR="009D5686" w:rsidRPr="00F0120A">
        <w:rPr>
          <w:rFonts w:ascii="Times New Roman" w:hAnsi="Times New Roman" w:cs="Times New Roman"/>
          <w:sz w:val="24"/>
          <w:szCs w:val="24"/>
        </w:rPr>
        <w:t xml:space="preserve"> Līvu Akvapark</w:t>
      </w:r>
      <w:r w:rsidR="003165DC">
        <w:rPr>
          <w:rFonts w:ascii="Times New Roman" w:hAnsi="Times New Roman" w:cs="Times New Roman"/>
          <w:sz w:val="24"/>
          <w:szCs w:val="24"/>
        </w:rPr>
        <w:t>u</w:t>
      </w:r>
      <w:r w:rsidR="009D5686" w:rsidRPr="00F0120A">
        <w:rPr>
          <w:rFonts w:ascii="Times New Roman" w:hAnsi="Times New Roman" w:cs="Times New Roman"/>
          <w:sz w:val="24"/>
          <w:szCs w:val="24"/>
        </w:rPr>
        <w:t xml:space="preserve"> Jūrmalā,</w:t>
      </w:r>
      <w:r w:rsidR="00341238" w:rsidRPr="00F0120A">
        <w:rPr>
          <w:rFonts w:ascii="Times New Roman" w:hAnsi="Times New Roman" w:cs="Times New Roman"/>
          <w:sz w:val="24"/>
          <w:szCs w:val="24"/>
        </w:rPr>
        <w:t xml:space="preserve"> </w:t>
      </w:r>
      <w:r w:rsidR="009D5686" w:rsidRPr="00F0120A">
        <w:rPr>
          <w:rFonts w:ascii="Times New Roman" w:hAnsi="Times New Roman" w:cs="Times New Roman"/>
          <w:sz w:val="24"/>
          <w:szCs w:val="24"/>
        </w:rPr>
        <w:t xml:space="preserve">jo ūdens atrakciju parki  pēc MK definējuma nedrīkst strādāt. </w:t>
      </w:r>
    </w:p>
    <w:p w14:paraId="711961A3" w14:textId="41EA51D7" w:rsidR="00341238" w:rsidRPr="00F0120A" w:rsidRDefault="00BA49BD" w:rsidP="00CC1540">
      <w:pPr>
        <w:jc w:val="both"/>
        <w:rPr>
          <w:rFonts w:ascii="Times New Roman" w:hAnsi="Times New Roman" w:cs="Times New Roman"/>
          <w:sz w:val="24"/>
          <w:szCs w:val="24"/>
        </w:rPr>
      </w:pPr>
      <w:r w:rsidRPr="00F0120A">
        <w:rPr>
          <w:rFonts w:ascii="Times New Roman" w:hAnsi="Times New Roman" w:cs="Times New Roman"/>
          <w:sz w:val="24"/>
          <w:szCs w:val="24"/>
        </w:rPr>
        <w:t>A</w:t>
      </w:r>
      <w:r w:rsidR="003165DC">
        <w:rPr>
          <w:rFonts w:ascii="Times New Roman" w:hAnsi="Times New Roman" w:cs="Times New Roman"/>
          <w:sz w:val="24"/>
          <w:szCs w:val="24"/>
        </w:rPr>
        <w:t>.</w:t>
      </w:r>
      <w:r w:rsidRPr="00F0120A">
        <w:rPr>
          <w:rFonts w:ascii="Times New Roman" w:hAnsi="Times New Roman" w:cs="Times New Roman"/>
          <w:sz w:val="24"/>
          <w:szCs w:val="24"/>
        </w:rPr>
        <w:t xml:space="preserve">Feldmane  </w:t>
      </w:r>
      <w:r w:rsidR="003165DC">
        <w:rPr>
          <w:rFonts w:ascii="Times New Roman" w:hAnsi="Times New Roman" w:cs="Times New Roman"/>
          <w:sz w:val="24"/>
          <w:szCs w:val="24"/>
        </w:rPr>
        <w:t>lūdz sniegt papildu informāciju par stratēģiski svarīgajiem projektiem – kas būs finansējuma saņēmēji,</w:t>
      </w:r>
      <w:r w:rsidR="00341238" w:rsidRPr="00F0120A">
        <w:rPr>
          <w:rFonts w:ascii="Times New Roman" w:hAnsi="Times New Roman" w:cs="Times New Roman"/>
          <w:sz w:val="24"/>
          <w:szCs w:val="24"/>
        </w:rPr>
        <w:t xml:space="preserve"> </w:t>
      </w:r>
      <w:r w:rsidR="003165DC">
        <w:rPr>
          <w:rFonts w:ascii="Times New Roman" w:hAnsi="Times New Roman" w:cs="Times New Roman"/>
          <w:sz w:val="24"/>
          <w:szCs w:val="24"/>
        </w:rPr>
        <w:t>k</w:t>
      </w:r>
      <w:r w:rsidR="00341238" w:rsidRPr="00F0120A">
        <w:rPr>
          <w:rFonts w:ascii="Times New Roman" w:hAnsi="Times New Roman" w:cs="Times New Roman"/>
          <w:sz w:val="24"/>
          <w:szCs w:val="24"/>
        </w:rPr>
        <w:t>ā ar</w:t>
      </w:r>
      <w:r w:rsidR="003165DC">
        <w:rPr>
          <w:rFonts w:ascii="Times New Roman" w:hAnsi="Times New Roman" w:cs="Times New Roman"/>
          <w:sz w:val="24"/>
          <w:szCs w:val="24"/>
        </w:rPr>
        <w:t xml:space="preserve">ī lūdz skaidrot, vau uz </w:t>
      </w:r>
      <w:r w:rsidR="00341238" w:rsidRPr="00F0120A">
        <w:rPr>
          <w:rFonts w:ascii="Times New Roman" w:hAnsi="Times New Roman" w:cs="Times New Roman"/>
          <w:sz w:val="24"/>
          <w:szCs w:val="24"/>
        </w:rPr>
        <w:t xml:space="preserve"> restorāniem </w:t>
      </w:r>
      <w:r w:rsidR="003165DC">
        <w:rPr>
          <w:rFonts w:ascii="Times New Roman" w:hAnsi="Times New Roman" w:cs="Times New Roman"/>
          <w:sz w:val="24"/>
          <w:szCs w:val="24"/>
        </w:rPr>
        <w:t>arī attieksies</w:t>
      </w:r>
      <w:r w:rsidR="00341238" w:rsidRPr="00F0120A">
        <w:rPr>
          <w:rFonts w:ascii="Times New Roman" w:hAnsi="Times New Roman" w:cs="Times New Roman"/>
          <w:sz w:val="24"/>
          <w:szCs w:val="24"/>
        </w:rPr>
        <w:t xml:space="preserve"> 5% PVN?</w:t>
      </w:r>
    </w:p>
    <w:p w14:paraId="33FA9841" w14:textId="7EF3583F" w:rsidR="00341238" w:rsidRPr="00F0120A" w:rsidRDefault="00341238" w:rsidP="00CC1540">
      <w:pPr>
        <w:jc w:val="both"/>
        <w:rPr>
          <w:rFonts w:ascii="Times New Roman" w:hAnsi="Times New Roman" w:cs="Times New Roman"/>
          <w:sz w:val="24"/>
          <w:szCs w:val="24"/>
        </w:rPr>
      </w:pPr>
      <w:r w:rsidRPr="00F0120A">
        <w:rPr>
          <w:rFonts w:ascii="Times New Roman" w:hAnsi="Times New Roman" w:cs="Times New Roman"/>
          <w:sz w:val="24"/>
          <w:szCs w:val="24"/>
        </w:rPr>
        <w:t xml:space="preserve">R.Lapiņš </w:t>
      </w:r>
      <w:r w:rsidR="003165DC">
        <w:rPr>
          <w:rFonts w:ascii="Times New Roman" w:hAnsi="Times New Roman" w:cs="Times New Roman"/>
          <w:sz w:val="24"/>
          <w:szCs w:val="24"/>
        </w:rPr>
        <w:t xml:space="preserve">apstiprina, ka 5% likmes apstiprināšanas gadījumā attiektos </w:t>
      </w:r>
      <w:r w:rsidRPr="00F0120A">
        <w:rPr>
          <w:rFonts w:ascii="Times New Roman" w:hAnsi="Times New Roman" w:cs="Times New Roman"/>
          <w:sz w:val="24"/>
          <w:szCs w:val="24"/>
        </w:rPr>
        <w:t>arī uz ēdinātājiem</w:t>
      </w:r>
      <w:r w:rsidR="003165DC">
        <w:rPr>
          <w:rFonts w:ascii="Times New Roman" w:hAnsi="Times New Roman" w:cs="Times New Roman"/>
          <w:sz w:val="24"/>
          <w:szCs w:val="24"/>
        </w:rPr>
        <w:t xml:space="preserve">, savukārt saistībā ar stratēģiski svarīgajiem projektiem – būtiski ir apzināties, ka </w:t>
      </w:r>
      <w:r w:rsidR="003165DC" w:rsidRPr="001C1827">
        <w:rPr>
          <w:rFonts w:ascii="Times New Roman" w:hAnsi="Times New Roman" w:cs="Times New Roman"/>
          <w:sz w:val="24"/>
          <w:szCs w:val="24"/>
          <w:u w:val="single"/>
        </w:rPr>
        <w:t xml:space="preserve">finansējums </w:t>
      </w:r>
      <w:r w:rsidR="001C1827">
        <w:rPr>
          <w:rFonts w:ascii="Times New Roman" w:hAnsi="Times New Roman" w:cs="Times New Roman"/>
          <w:sz w:val="24"/>
          <w:szCs w:val="24"/>
          <w:u w:val="single"/>
        </w:rPr>
        <w:t xml:space="preserve">stratēģiski svarīgajiem projektiem </w:t>
      </w:r>
      <w:r w:rsidR="003165DC" w:rsidRPr="001C1827">
        <w:rPr>
          <w:rFonts w:ascii="Times New Roman" w:hAnsi="Times New Roman" w:cs="Times New Roman"/>
          <w:sz w:val="24"/>
          <w:szCs w:val="24"/>
          <w:u w:val="single"/>
        </w:rPr>
        <w:t>vēl nav rezervēts</w:t>
      </w:r>
      <w:r w:rsidRPr="00F0120A">
        <w:rPr>
          <w:rFonts w:ascii="Times New Roman" w:hAnsi="Times New Roman" w:cs="Times New Roman"/>
          <w:sz w:val="24"/>
          <w:szCs w:val="24"/>
        </w:rPr>
        <w:t>,</w:t>
      </w:r>
      <w:r w:rsidR="00AF785E" w:rsidRPr="00F0120A">
        <w:rPr>
          <w:rFonts w:ascii="Times New Roman" w:hAnsi="Times New Roman" w:cs="Times New Roman"/>
          <w:sz w:val="24"/>
          <w:szCs w:val="24"/>
        </w:rPr>
        <w:t xml:space="preserve"> </w:t>
      </w:r>
      <w:r w:rsidR="006E0D94">
        <w:rPr>
          <w:rFonts w:ascii="Times New Roman" w:hAnsi="Times New Roman" w:cs="Times New Roman"/>
          <w:sz w:val="24"/>
          <w:szCs w:val="24"/>
        </w:rPr>
        <w:t>par tā piešķiršanu vēl jācīnās, savukārt</w:t>
      </w:r>
      <w:r w:rsidR="003165DC">
        <w:rPr>
          <w:rFonts w:ascii="Times New Roman" w:hAnsi="Times New Roman" w:cs="Times New Roman"/>
          <w:sz w:val="24"/>
          <w:szCs w:val="24"/>
        </w:rPr>
        <w:t xml:space="preserve"> </w:t>
      </w:r>
      <w:r w:rsidR="007A7814" w:rsidRPr="00F0120A">
        <w:rPr>
          <w:rFonts w:ascii="Times New Roman" w:hAnsi="Times New Roman" w:cs="Times New Roman"/>
          <w:sz w:val="24"/>
          <w:szCs w:val="24"/>
        </w:rPr>
        <w:t xml:space="preserve">par </w:t>
      </w:r>
      <w:r w:rsidR="003165DC">
        <w:rPr>
          <w:rFonts w:ascii="Times New Roman" w:hAnsi="Times New Roman" w:cs="Times New Roman"/>
          <w:sz w:val="24"/>
          <w:szCs w:val="24"/>
        </w:rPr>
        <w:t xml:space="preserve">vērtēšanas </w:t>
      </w:r>
      <w:r w:rsidR="007A7814" w:rsidRPr="00F0120A">
        <w:rPr>
          <w:rFonts w:ascii="Times New Roman" w:hAnsi="Times New Roman" w:cs="Times New Roman"/>
          <w:sz w:val="24"/>
          <w:szCs w:val="24"/>
        </w:rPr>
        <w:t>kritērijiem</w:t>
      </w:r>
      <w:r w:rsidR="003165DC">
        <w:rPr>
          <w:rFonts w:ascii="Times New Roman" w:hAnsi="Times New Roman" w:cs="Times New Roman"/>
          <w:sz w:val="24"/>
          <w:szCs w:val="24"/>
        </w:rPr>
        <w:t xml:space="preserve"> lemsim kopīgi</w:t>
      </w:r>
      <w:r w:rsidR="007A7814" w:rsidRPr="00F0120A">
        <w:rPr>
          <w:rFonts w:ascii="Times New Roman" w:hAnsi="Times New Roman" w:cs="Times New Roman"/>
          <w:sz w:val="24"/>
          <w:szCs w:val="24"/>
        </w:rPr>
        <w:t>.</w:t>
      </w:r>
    </w:p>
    <w:p w14:paraId="5ACC7C49" w14:textId="30D1054C" w:rsidR="006E0D94" w:rsidRDefault="00C07101" w:rsidP="00CC1540">
      <w:pPr>
        <w:jc w:val="both"/>
        <w:rPr>
          <w:rFonts w:ascii="Times New Roman" w:hAnsi="Times New Roman" w:cs="Times New Roman"/>
          <w:sz w:val="24"/>
          <w:szCs w:val="24"/>
        </w:rPr>
      </w:pPr>
      <w:r w:rsidRPr="00F0120A">
        <w:rPr>
          <w:rFonts w:ascii="Times New Roman" w:hAnsi="Times New Roman" w:cs="Times New Roman"/>
          <w:sz w:val="24"/>
          <w:szCs w:val="24"/>
        </w:rPr>
        <w:t>A</w:t>
      </w:r>
      <w:r w:rsidR="001C1827">
        <w:rPr>
          <w:rFonts w:ascii="Times New Roman" w:hAnsi="Times New Roman" w:cs="Times New Roman"/>
          <w:sz w:val="24"/>
          <w:szCs w:val="24"/>
        </w:rPr>
        <w:t>.</w:t>
      </w:r>
      <w:r w:rsidRPr="00F0120A">
        <w:rPr>
          <w:rFonts w:ascii="Times New Roman" w:hAnsi="Times New Roman" w:cs="Times New Roman"/>
          <w:sz w:val="24"/>
          <w:szCs w:val="24"/>
        </w:rPr>
        <w:t>Mackevičs</w:t>
      </w:r>
      <w:r w:rsidR="001C1827">
        <w:rPr>
          <w:rFonts w:ascii="Times New Roman" w:hAnsi="Times New Roman" w:cs="Times New Roman"/>
          <w:sz w:val="24"/>
          <w:szCs w:val="24"/>
        </w:rPr>
        <w:t xml:space="preserve"> ierosina</w:t>
      </w:r>
      <w:r w:rsidRPr="00F0120A">
        <w:rPr>
          <w:rFonts w:ascii="Times New Roman" w:hAnsi="Times New Roman" w:cs="Times New Roman"/>
          <w:sz w:val="24"/>
          <w:szCs w:val="24"/>
        </w:rPr>
        <w:t xml:space="preserve"> </w:t>
      </w:r>
      <w:r w:rsidR="001C1827">
        <w:rPr>
          <w:rFonts w:ascii="Times New Roman" w:hAnsi="Times New Roman" w:cs="Times New Roman"/>
          <w:sz w:val="24"/>
          <w:szCs w:val="24"/>
        </w:rPr>
        <w:t xml:space="preserve">Ekonomikas ministrijai pārraudzīt nozarei aktuālo normatīvo aktu izmaiņas </w:t>
      </w:r>
      <w:r w:rsidRPr="00F0120A">
        <w:rPr>
          <w:rFonts w:ascii="Times New Roman" w:hAnsi="Times New Roman" w:cs="Times New Roman"/>
          <w:sz w:val="24"/>
          <w:szCs w:val="24"/>
        </w:rPr>
        <w:t xml:space="preserve"> Lietuvā un Igaunijā</w:t>
      </w:r>
      <w:r w:rsidR="001C1827">
        <w:rPr>
          <w:rFonts w:ascii="Times New Roman" w:hAnsi="Times New Roman" w:cs="Times New Roman"/>
          <w:sz w:val="24"/>
          <w:szCs w:val="24"/>
        </w:rPr>
        <w:t xml:space="preserve">, norādot, ka </w:t>
      </w:r>
      <w:r w:rsidRPr="00F0120A">
        <w:rPr>
          <w:rFonts w:ascii="Times New Roman" w:hAnsi="Times New Roman" w:cs="Times New Roman"/>
          <w:sz w:val="24"/>
          <w:szCs w:val="24"/>
        </w:rPr>
        <w:t xml:space="preserve"> </w:t>
      </w:r>
      <w:r w:rsidR="001C1827">
        <w:rPr>
          <w:rFonts w:ascii="Times New Roman" w:hAnsi="Times New Roman" w:cs="Times New Roman"/>
          <w:sz w:val="24"/>
          <w:szCs w:val="24"/>
        </w:rPr>
        <w:t>l</w:t>
      </w:r>
      <w:r w:rsidRPr="00F0120A">
        <w:rPr>
          <w:rFonts w:ascii="Times New Roman" w:hAnsi="Times New Roman" w:cs="Times New Roman"/>
          <w:sz w:val="24"/>
          <w:szCs w:val="24"/>
        </w:rPr>
        <w:t>ietuvieši un igauņi monitorē</w:t>
      </w:r>
      <w:r w:rsidR="001C1827">
        <w:rPr>
          <w:rFonts w:ascii="Times New Roman" w:hAnsi="Times New Roman" w:cs="Times New Roman"/>
          <w:sz w:val="24"/>
          <w:szCs w:val="24"/>
        </w:rPr>
        <w:t xml:space="preserve"> aktuālo situāciju Latvijā. A.Mackevičs pauž vie</w:t>
      </w:r>
      <w:r w:rsidR="006E0D94">
        <w:rPr>
          <w:rFonts w:ascii="Times New Roman" w:hAnsi="Times New Roman" w:cs="Times New Roman"/>
          <w:sz w:val="24"/>
          <w:szCs w:val="24"/>
        </w:rPr>
        <w:t xml:space="preserve">dokli, ka tas varētu būt Ekonomikas ministrijas uzdevums vai var tikt piesaistītas augstskolas. </w:t>
      </w:r>
      <w:r w:rsidR="006E0D94" w:rsidRPr="006E0D94">
        <w:rPr>
          <w:rFonts w:ascii="Times New Roman" w:hAnsi="Times New Roman" w:cs="Times New Roman"/>
          <w:sz w:val="24"/>
          <w:szCs w:val="24"/>
        </w:rPr>
        <w:t xml:space="preserve">R.Lapiņš </w:t>
      </w:r>
      <w:r w:rsidR="006E0D94">
        <w:rPr>
          <w:rFonts w:ascii="Times New Roman" w:hAnsi="Times New Roman" w:cs="Times New Roman"/>
          <w:sz w:val="24"/>
          <w:szCs w:val="24"/>
        </w:rPr>
        <w:t xml:space="preserve">skaidsro, ka Ekonomikas ministrija ir informēta par aktuālo situāciju Lietuvā un Igaunijā, informācijas </w:t>
      </w:r>
      <w:r w:rsidR="009F5CB7">
        <w:rPr>
          <w:rFonts w:ascii="Times New Roman" w:hAnsi="Times New Roman" w:cs="Times New Roman"/>
          <w:sz w:val="24"/>
          <w:szCs w:val="24"/>
        </w:rPr>
        <w:t>nodrošināšanā piedalās arī Ārlietu minsitrija.</w:t>
      </w:r>
    </w:p>
    <w:p w14:paraId="08FB2935" w14:textId="55EDA1CD" w:rsidR="00C07101" w:rsidRPr="00F0120A" w:rsidRDefault="006E0D94" w:rsidP="00CC1540">
      <w:pPr>
        <w:jc w:val="both"/>
        <w:rPr>
          <w:rFonts w:ascii="Times New Roman" w:hAnsi="Times New Roman" w:cs="Times New Roman"/>
          <w:sz w:val="24"/>
          <w:szCs w:val="24"/>
        </w:rPr>
      </w:pPr>
      <w:r>
        <w:rPr>
          <w:rFonts w:ascii="Times New Roman" w:hAnsi="Times New Roman" w:cs="Times New Roman"/>
          <w:sz w:val="24"/>
          <w:szCs w:val="24"/>
        </w:rPr>
        <w:t xml:space="preserve">A.Mackevičs pauž viedokli, ka par Latvijas tūrisma nozarē aktuālo ir nepietiekams skaits ziņu angļu valodā un ar šo jautājumu jāstrādā aktīvāk. </w:t>
      </w:r>
    </w:p>
    <w:p w14:paraId="3F0562FD" w14:textId="1A8753A3" w:rsidR="002000DB" w:rsidRPr="00F0120A" w:rsidRDefault="00C000CC" w:rsidP="00CC1540">
      <w:pPr>
        <w:jc w:val="both"/>
        <w:rPr>
          <w:rFonts w:ascii="Times New Roman" w:hAnsi="Times New Roman" w:cs="Times New Roman"/>
          <w:sz w:val="24"/>
          <w:szCs w:val="24"/>
        </w:rPr>
      </w:pPr>
      <w:r w:rsidRPr="00F0120A">
        <w:rPr>
          <w:rFonts w:ascii="Times New Roman" w:hAnsi="Times New Roman" w:cs="Times New Roman"/>
          <w:sz w:val="24"/>
          <w:szCs w:val="24"/>
        </w:rPr>
        <w:t xml:space="preserve">J.Naglis </w:t>
      </w:r>
      <w:r w:rsidR="009F5CB7">
        <w:rPr>
          <w:rFonts w:ascii="Times New Roman" w:hAnsi="Times New Roman" w:cs="Times New Roman"/>
          <w:sz w:val="24"/>
          <w:szCs w:val="24"/>
        </w:rPr>
        <w:t>aicina stiprināt Ekonomikas ministrijas ar tūrisma jautājumiem strādājošā</w:t>
      </w:r>
      <w:r w:rsidR="000F2813" w:rsidRPr="00F0120A">
        <w:rPr>
          <w:rFonts w:ascii="Times New Roman" w:hAnsi="Times New Roman" w:cs="Times New Roman"/>
          <w:sz w:val="24"/>
          <w:szCs w:val="24"/>
        </w:rPr>
        <w:t xml:space="preserve"> departamenta kapacitāti.</w:t>
      </w:r>
      <w:r w:rsidR="006D7814" w:rsidRPr="00F0120A">
        <w:rPr>
          <w:rFonts w:ascii="Times New Roman" w:hAnsi="Times New Roman" w:cs="Times New Roman"/>
          <w:sz w:val="24"/>
          <w:szCs w:val="24"/>
        </w:rPr>
        <w:t xml:space="preserve"> </w:t>
      </w:r>
    </w:p>
    <w:p w14:paraId="60F71C00" w14:textId="2D1C7DB3" w:rsidR="00945E55" w:rsidRPr="00F0120A" w:rsidRDefault="003E45DC" w:rsidP="00CC1540">
      <w:pPr>
        <w:jc w:val="both"/>
        <w:rPr>
          <w:rFonts w:ascii="Times New Roman" w:hAnsi="Times New Roman" w:cs="Times New Roman"/>
          <w:sz w:val="24"/>
          <w:szCs w:val="24"/>
        </w:rPr>
      </w:pPr>
      <w:r w:rsidRPr="00F0120A">
        <w:rPr>
          <w:rFonts w:ascii="Times New Roman" w:hAnsi="Times New Roman" w:cs="Times New Roman"/>
          <w:sz w:val="24"/>
          <w:szCs w:val="24"/>
        </w:rPr>
        <w:lastRenderedPageBreak/>
        <w:t>A.Kokars</w:t>
      </w:r>
      <w:r w:rsidR="009F5CB7">
        <w:rPr>
          <w:rFonts w:ascii="Times New Roman" w:hAnsi="Times New Roman" w:cs="Times New Roman"/>
          <w:sz w:val="24"/>
          <w:szCs w:val="24"/>
        </w:rPr>
        <w:t xml:space="preserve"> pauž Satiksmes mnistrijas nostāju pat visu ierobežojumu atcelšanu. </w:t>
      </w:r>
      <w:r w:rsidRPr="00F0120A">
        <w:rPr>
          <w:rFonts w:ascii="Times New Roman" w:hAnsi="Times New Roman" w:cs="Times New Roman"/>
          <w:sz w:val="24"/>
          <w:szCs w:val="24"/>
        </w:rPr>
        <w:t xml:space="preserve"> </w:t>
      </w:r>
    </w:p>
    <w:p w14:paraId="4016482F" w14:textId="1BB17466" w:rsidR="00B93626" w:rsidRPr="00F0120A" w:rsidRDefault="00B93626" w:rsidP="00CC1540">
      <w:pPr>
        <w:jc w:val="both"/>
        <w:rPr>
          <w:rFonts w:ascii="Times New Roman" w:hAnsi="Times New Roman" w:cs="Times New Roman"/>
          <w:sz w:val="24"/>
          <w:szCs w:val="24"/>
        </w:rPr>
      </w:pPr>
      <w:r w:rsidRPr="00F0120A">
        <w:rPr>
          <w:rFonts w:ascii="Times New Roman" w:hAnsi="Times New Roman" w:cs="Times New Roman"/>
          <w:sz w:val="24"/>
          <w:szCs w:val="24"/>
        </w:rPr>
        <w:t>U</w:t>
      </w:r>
      <w:r w:rsidR="009F5CB7">
        <w:rPr>
          <w:rFonts w:ascii="Times New Roman" w:hAnsi="Times New Roman" w:cs="Times New Roman"/>
          <w:sz w:val="24"/>
          <w:szCs w:val="24"/>
        </w:rPr>
        <w:t>.</w:t>
      </w:r>
      <w:r w:rsidRPr="00F0120A">
        <w:rPr>
          <w:rFonts w:ascii="Times New Roman" w:hAnsi="Times New Roman" w:cs="Times New Roman"/>
          <w:sz w:val="24"/>
          <w:szCs w:val="24"/>
        </w:rPr>
        <w:t xml:space="preserve">Reimanis </w:t>
      </w:r>
      <w:r w:rsidR="009F5CB7">
        <w:rPr>
          <w:rFonts w:ascii="Times New Roman" w:hAnsi="Times New Roman" w:cs="Times New Roman"/>
          <w:sz w:val="24"/>
          <w:szCs w:val="24"/>
        </w:rPr>
        <w:t>pauž atbalstu A.Kokara viedoklim .</w:t>
      </w:r>
    </w:p>
    <w:p w14:paraId="5E89AE22" w14:textId="788D7BC8" w:rsidR="00DC7849" w:rsidRDefault="00AD4515" w:rsidP="00CC1540">
      <w:pPr>
        <w:jc w:val="both"/>
        <w:rPr>
          <w:rFonts w:ascii="Times New Roman" w:hAnsi="Times New Roman" w:cs="Times New Roman"/>
          <w:sz w:val="24"/>
          <w:szCs w:val="24"/>
        </w:rPr>
      </w:pPr>
      <w:r w:rsidRPr="00F0120A">
        <w:rPr>
          <w:rFonts w:ascii="Times New Roman" w:hAnsi="Times New Roman" w:cs="Times New Roman"/>
          <w:sz w:val="24"/>
          <w:szCs w:val="24"/>
        </w:rPr>
        <w:t>J.Naglis</w:t>
      </w:r>
      <w:r w:rsidR="009F5CB7">
        <w:rPr>
          <w:rFonts w:ascii="Times New Roman" w:hAnsi="Times New Roman" w:cs="Times New Roman"/>
          <w:sz w:val="24"/>
          <w:szCs w:val="24"/>
        </w:rPr>
        <w:t xml:space="preserve"> aicina balsot</w:t>
      </w:r>
      <w:r w:rsidR="00DC7849" w:rsidRPr="00F0120A">
        <w:rPr>
          <w:rFonts w:ascii="Times New Roman" w:hAnsi="Times New Roman" w:cs="Times New Roman"/>
          <w:sz w:val="24"/>
          <w:szCs w:val="24"/>
        </w:rPr>
        <w:t xml:space="preserve"> – pieņemt par pamatu E</w:t>
      </w:r>
      <w:r w:rsidR="009F5CB7">
        <w:rPr>
          <w:rFonts w:ascii="Times New Roman" w:hAnsi="Times New Roman" w:cs="Times New Roman"/>
          <w:sz w:val="24"/>
          <w:szCs w:val="24"/>
        </w:rPr>
        <w:t>kon</w:t>
      </w:r>
      <w:r w:rsidR="0019550F">
        <w:rPr>
          <w:rFonts w:ascii="Times New Roman" w:hAnsi="Times New Roman" w:cs="Times New Roman"/>
          <w:sz w:val="24"/>
          <w:szCs w:val="24"/>
        </w:rPr>
        <w:t>omikas ministrijas</w:t>
      </w:r>
      <w:r w:rsidR="00DC7849" w:rsidRPr="00F0120A">
        <w:rPr>
          <w:rFonts w:ascii="Times New Roman" w:hAnsi="Times New Roman" w:cs="Times New Roman"/>
          <w:sz w:val="24"/>
          <w:szCs w:val="24"/>
        </w:rPr>
        <w:t xml:space="preserve"> sagatavoto ziņojumu</w:t>
      </w:r>
      <w:r w:rsidR="0019550F">
        <w:rPr>
          <w:rFonts w:ascii="Times New Roman" w:hAnsi="Times New Roman" w:cs="Times New Roman"/>
          <w:sz w:val="24"/>
          <w:szCs w:val="24"/>
        </w:rPr>
        <w:t xml:space="preserve"> iesnmiegšanai Ministru kabinetā </w:t>
      </w:r>
      <w:r w:rsidR="00DC7849" w:rsidRPr="00F0120A">
        <w:rPr>
          <w:rFonts w:ascii="Times New Roman" w:hAnsi="Times New Roman" w:cs="Times New Roman"/>
          <w:sz w:val="24"/>
          <w:szCs w:val="24"/>
        </w:rPr>
        <w:t>un del</w:t>
      </w:r>
      <w:r w:rsidR="0019550F">
        <w:rPr>
          <w:rFonts w:ascii="Times New Roman" w:hAnsi="Times New Roman" w:cs="Times New Roman"/>
          <w:sz w:val="24"/>
          <w:szCs w:val="24"/>
        </w:rPr>
        <w:t>e</w:t>
      </w:r>
      <w:r w:rsidR="00DC7849" w:rsidRPr="00F0120A">
        <w:rPr>
          <w:rFonts w:ascii="Times New Roman" w:hAnsi="Times New Roman" w:cs="Times New Roman"/>
          <w:sz w:val="24"/>
          <w:szCs w:val="24"/>
        </w:rPr>
        <w:t xml:space="preserve">ģēt </w:t>
      </w:r>
      <w:r w:rsidR="0019550F">
        <w:rPr>
          <w:rFonts w:ascii="Times New Roman" w:hAnsi="Times New Roman" w:cs="Times New Roman"/>
          <w:sz w:val="24"/>
          <w:szCs w:val="24"/>
        </w:rPr>
        <w:t>Latvijas tūrisma konsultatīvās padomes</w:t>
      </w:r>
      <w:r w:rsidR="00DC7849" w:rsidRPr="00F0120A">
        <w:rPr>
          <w:rFonts w:ascii="Times New Roman" w:hAnsi="Times New Roman" w:cs="Times New Roman"/>
          <w:sz w:val="24"/>
          <w:szCs w:val="24"/>
        </w:rPr>
        <w:t xml:space="preserve"> apakškomisijai</w:t>
      </w:r>
      <w:r w:rsidR="0019550F">
        <w:rPr>
          <w:rFonts w:ascii="Times New Roman" w:hAnsi="Times New Roman" w:cs="Times New Roman"/>
          <w:sz w:val="24"/>
          <w:szCs w:val="24"/>
        </w:rPr>
        <w:t xml:space="preserve"> S.Graikstes vadībā</w:t>
      </w:r>
      <w:r w:rsidR="00DC7849" w:rsidRPr="00F0120A">
        <w:rPr>
          <w:rFonts w:ascii="Times New Roman" w:hAnsi="Times New Roman" w:cs="Times New Roman"/>
          <w:sz w:val="24"/>
          <w:szCs w:val="24"/>
        </w:rPr>
        <w:t xml:space="preserve"> apkopot priekšlikumus un nos</w:t>
      </w:r>
      <w:r w:rsidR="00C32C56" w:rsidRPr="00F0120A">
        <w:rPr>
          <w:rFonts w:ascii="Times New Roman" w:hAnsi="Times New Roman" w:cs="Times New Roman"/>
          <w:sz w:val="24"/>
          <w:szCs w:val="24"/>
        </w:rPr>
        <w:t>ū</w:t>
      </w:r>
      <w:r w:rsidR="00DC7849" w:rsidRPr="00F0120A">
        <w:rPr>
          <w:rFonts w:ascii="Times New Roman" w:hAnsi="Times New Roman" w:cs="Times New Roman"/>
          <w:sz w:val="24"/>
          <w:szCs w:val="24"/>
        </w:rPr>
        <w:t>tīt E</w:t>
      </w:r>
      <w:r w:rsidR="0019550F">
        <w:rPr>
          <w:rFonts w:ascii="Times New Roman" w:hAnsi="Times New Roman" w:cs="Times New Roman"/>
          <w:sz w:val="24"/>
          <w:szCs w:val="24"/>
        </w:rPr>
        <w:t>konomikas ministrijai</w:t>
      </w:r>
      <w:r w:rsidR="00DC7849" w:rsidRPr="00F0120A">
        <w:rPr>
          <w:rFonts w:ascii="Times New Roman" w:hAnsi="Times New Roman" w:cs="Times New Roman"/>
          <w:sz w:val="24"/>
          <w:szCs w:val="24"/>
        </w:rPr>
        <w:t xml:space="preserve"> papildinājumus. </w:t>
      </w:r>
    </w:p>
    <w:p w14:paraId="66D2A9A8" w14:textId="0BDDF0A6" w:rsidR="00401023" w:rsidRDefault="00401023" w:rsidP="00CC1540">
      <w:pPr>
        <w:jc w:val="both"/>
        <w:rPr>
          <w:rFonts w:ascii="Times New Roman" w:hAnsi="Times New Roman" w:cs="Times New Roman"/>
          <w:sz w:val="24"/>
          <w:szCs w:val="24"/>
        </w:rPr>
      </w:pPr>
      <w:r>
        <w:rPr>
          <w:rFonts w:ascii="Times New Roman" w:hAnsi="Times New Roman" w:cs="Times New Roman"/>
          <w:sz w:val="24"/>
          <w:szCs w:val="24"/>
        </w:rPr>
        <w:t>Visi balsstiesīgie padomes locekļi balso – PAR.</w:t>
      </w:r>
    </w:p>
    <w:p w14:paraId="5C65BE3C" w14:textId="44768873" w:rsidR="00401023" w:rsidRPr="00F0120A" w:rsidRDefault="00401023" w:rsidP="00CC1540">
      <w:pPr>
        <w:jc w:val="both"/>
        <w:rPr>
          <w:rFonts w:ascii="Times New Roman" w:hAnsi="Times New Roman" w:cs="Times New Roman"/>
          <w:sz w:val="24"/>
          <w:szCs w:val="24"/>
        </w:rPr>
      </w:pPr>
      <w:r>
        <w:rPr>
          <w:rFonts w:ascii="Times New Roman" w:hAnsi="Times New Roman" w:cs="Times New Roman"/>
          <w:sz w:val="24"/>
          <w:szCs w:val="24"/>
        </w:rPr>
        <w:t>Latvijas Tūrisma konsultatīvās padomes sēde tiek slēgta.</w:t>
      </w:r>
    </w:p>
    <w:p w14:paraId="3F651080" w14:textId="2336C2D6" w:rsidR="00945E55" w:rsidRPr="00F0120A" w:rsidRDefault="00945E55" w:rsidP="00CC1540">
      <w:pPr>
        <w:jc w:val="both"/>
        <w:rPr>
          <w:rFonts w:ascii="Times New Roman" w:hAnsi="Times New Roman" w:cs="Times New Roman"/>
          <w:sz w:val="24"/>
          <w:szCs w:val="24"/>
        </w:rPr>
      </w:pPr>
    </w:p>
    <w:p w14:paraId="06DD5866" w14:textId="77777777" w:rsidR="00945E55" w:rsidRPr="00F0120A" w:rsidRDefault="00945E55" w:rsidP="00CC1540">
      <w:pPr>
        <w:jc w:val="both"/>
        <w:rPr>
          <w:rFonts w:ascii="Times New Roman" w:hAnsi="Times New Roman" w:cs="Times New Roman"/>
          <w:sz w:val="24"/>
          <w:szCs w:val="24"/>
        </w:rPr>
      </w:pPr>
    </w:p>
    <w:p w14:paraId="483D6C9E" w14:textId="77777777" w:rsidR="00341238" w:rsidRPr="00F0120A" w:rsidRDefault="00341238" w:rsidP="00CC1540">
      <w:pPr>
        <w:jc w:val="both"/>
        <w:rPr>
          <w:rFonts w:ascii="Times New Roman" w:hAnsi="Times New Roman" w:cs="Times New Roman"/>
          <w:sz w:val="24"/>
          <w:szCs w:val="24"/>
        </w:rPr>
      </w:pPr>
    </w:p>
    <w:p w14:paraId="52350162" w14:textId="77777777" w:rsidR="00835818" w:rsidRPr="00F0120A" w:rsidRDefault="00835818" w:rsidP="00CC1540">
      <w:pPr>
        <w:jc w:val="both"/>
        <w:rPr>
          <w:rFonts w:ascii="Times New Roman" w:hAnsi="Times New Roman" w:cs="Times New Roman"/>
          <w:sz w:val="24"/>
          <w:szCs w:val="24"/>
        </w:rPr>
      </w:pPr>
    </w:p>
    <w:p w14:paraId="0D86B176" w14:textId="77777777" w:rsidR="000D0BB8" w:rsidRPr="00F0120A" w:rsidRDefault="000D0BB8" w:rsidP="00CC1540">
      <w:pPr>
        <w:jc w:val="both"/>
        <w:rPr>
          <w:rFonts w:ascii="Times New Roman" w:hAnsi="Times New Roman" w:cs="Times New Roman"/>
          <w:sz w:val="24"/>
          <w:szCs w:val="24"/>
        </w:rPr>
      </w:pPr>
    </w:p>
    <w:p w14:paraId="6242F7FF" w14:textId="77777777" w:rsidR="00A0763D" w:rsidRPr="00F0120A" w:rsidRDefault="00A0763D" w:rsidP="00CC1540">
      <w:pPr>
        <w:jc w:val="both"/>
        <w:rPr>
          <w:rFonts w:ascii="Times New Roman" w:hAnsi="Times New Roman" w:cs="Times New Roman"/>
          <w:sz w:val="24"/>
          <w:szCs w:val="24"/>
        </w:rPr>
      </w:pPr>
    </w:p>
    <w:p w14:paraId="438E801F" w14:textId="77777777" w:rsidR="00CC1540" w:rsidRPr="00F0120A" w:rsidRDefault="00CC1540" w:rsidP="00E208A5">
      <w:pPr>
        <w:jc w:val="both"/>
        <w:rPr>
          <w:rFonts w:ascii="Times New Roman" w:hAnsi="Times New Roman" w:cs="Times New Roman"/>
          <w:sz w:val="24"/>
          <w:szCs w:val="24"/>
        </w:rPr>
      </w:pPr>
    </w:p>
    <w:sectPr w:rsidR="00CC1540" w:rsidRPr="00F0120A">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1D870" w16cex:dateUtc="2022-02-24T08:12:00Z"/>
  <w16cex:commentExtensible w16cex:durableId="25C1D8EA" w16cex:dateUtc="2022-02-24T08: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C41FE" w14:textId="77777777" w:rsidR="00B40133" w:rsidRDefault="00B40133" w:rsidP="003D4A61">
      <w:pPr>
        <w:spacing w:after="0" w:line="240" w:lineRule="auto"/>
      </w:pPr>
      <w:r>
        <w:separator/>
      </w:r>
    </w:p>
  </w:endnote>
  <w:endnote w:type="continuationSeparator" w:id="0">
    <w:p w14:paraId="479AAF67" w14:textId="77777777" w:rsidR="00B40133" w:rsidRDefault="00B40133" w:rsidP="003D4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356CF" w14:textId="77777777" w:rsidR="00B40133" w:rsidRDefault="00B40133" w:rsidP="003D4A61">
      <w:pPr>
        <w:spacing w:after="0" w:line="240" w:lineRule="auto"/>
      </w:pPr>
      <w:r>
        <w:separator/>
      </w:r>
    </w:p>
  </w:footnote>
  <w:footnote w:type="continuationSeparator" w:id="0">
    <w:p w14:paraId="3C603FEE" w14:textId="77777777" w:rsidR="00B40133" w:rsidRDefault="00B40133" w:rsidP="003D4A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2NTezNDIwsTA3MzJV0lEKTi0uzszPAykwqQUAzxMWEiwAAAA="/>
  </w:docVars>
  <w:rsids>
    <w:rsidRoot w:val="0042517E"/>
    <w:rsid w:val="00022D23"/>
    <w:rsid w:val="00050FC0"/>
    <w:rsid w:val="000556CD"/>
    <w:rsid w:val="0006737A"/>
    <w:rsid w:val="00070524"/>
    <w:rsid w:val="0008438C"/>
    <w:rsid w:val="000B2279"/>
    <w:rsid w:val="000D0BB8"/>
    <w:rsid w:val="000F0F1C"/>
    <w:rsid w:val="000F2813"/>
    <w:rsid w:val="00102959"/>
    <w:rsid w:val="00107FCF"/>
    <w:rsid w:val="00140522"/>
    <w:rsid w:val="00155275"/>
    <w:rsid w:val="0015741F"/>
    <w:rsid w:val="001577C7"/>
    <w:rsid w:val="00160EA4"/>
    <w:rsid w:val="00190E10"/>
    <w:rsid w:val="0019550F"/>
    <w:rsid w:val="001C1827"/>
    <w:rsid w:val="001C2949"/>
    <w:rsid w:val="001C31BF"/>
    <w:rsid w:val="001F4AA3"/>
    <w:rsid w:val="002000DB"/>
    <w:rsid w:val="0020296C"/>
    <w:rsid w:val="002400CD"/>
    <w:rsid w:val="00242173"/>
    <w:rsid w:val="0025382C"/>
    <w:rsid w:val="002547DC"/>
    <w:rsid w:val="0027264D"/>
    <w:rsid w:val="00280C08"/>
    <w:rsid w:val="002912B5"/>
    <w:rsid w:val="0029244D"/>
    <w:rsid w:val="002A7D55"/>
    <w:rsid w:val="002B0252"/>
    <w:rsid w:val="00310812"/>
    <w:rsid w:val="003162DF"/>
    <w:rsid w:val="003165DC"/>
    <w:rsid w:val="00337076"/>
    <w:rsid w:val="00341238"/>
    <w:rsid w:val="00341BC4"/>
    <w:rsid w:val="00370143"/>
    <w:rsid w:val="00376B37"/>
    <w:rsid w:val="003905BD"/>
    <w:rsid w:val="003A2520"/>
    <w:rsid w:val="003A29AE"/>
    <w:rsid w:val="003B5CD8"/>
    <w:rsid w:val="003C3F52"/>
    <w:rsid w:val="003D4A61"/>
    <w:rsid w:val="003E45DC"/>
    <w:rsid w:val="003F22B1"/>
    <w:rsid w:val="00401023"/>
    <w:rsid w:val="0042517E"/>
    <w:rsid w:val="00440E29"/>
    <w:rsid w:val="00457AA9"/>
    <w:rsid w:val="0046142A"/>
    <w:rsid w:val="00467FD0"/>
    <w:rsid w:val="00482476"/>
    <w:rsid w:val="00497B0B"/>
    <w:rsid w:val="004B0F50"/>
    <w:rsid w:val="004B4020"/>
    <w:rsid w:val="004B4037"/>
    <w:rsid w:val="004C21D7"/>
    <w:rsid w:val="004F4A0B"/>
    <w:rsid w:val="004F505B"/>
    <w:rsid w:val="005135E4"/>
    <w:rsid w:val="0052441B"/>
    <w:rsid w:val="00550AAE"/>
    <w:rsid w:val="00550FC1"/>
    <w:rsid w:val="00566AC4"/>
    <w:rsid w:val="00580CAB"/>
    <w:rsid w:val="005864B9"/>
    <w:rsid w:val="0059055C"/>
    <w:rsid w:val="0063265E"/>
    <w:rsid w:val="006528EC"/>
    <w:rsid w:val="00657DE8"/>
    <w:rsid w:val="00660DE6"/>
    <w:rsid w:val="006736EE"/>
    <w:rsid w:val="00681BBE"/>
    <w:rsid w:val="00694C29"/>
    <w:rsid w:val="006B0960"/>
    <w:rsid w:val="006D7814"/>
    <w:rsid w:val="006E0D94"/>
    <w:rsid w:val="007053CB"/>
    <w:rsid w:val="00707CAF"/>
    <w:rsid w:val="00712CCB"/>
    <w:rsid w:val="00717D14"/>
    <w:rsid w:val="0073399E"/>
    <w:rsid w:val="007375F4"/>
    <w:rsid w:val="00765C04"/>
    <w:rsid w:val="00780D60"/>
    <w:rsid w:val="0078580A"/>
    <w:rsid w:val="00785864"/>
    <w:rsid w:val="007A7814"/>
    <w:rsid w:val="007B18F7"/>
    <w:rsid w:val="007B47AA"/>
    <w:rsid w:val="007C7A5F"/>
    <w:rsid w:val="007D0B70"/>
    <w:rsid w:val="007F1F7B"/>
    <w:rsid w:val="007F2E3E"/>
    <w:rsid w:val="00803183"/>
    <w:rsid w:val="00807EEF"/>
    <w:rsid w:val="00811FE5"/>
    <w:rsid w:val="00820162"/>
    <w:rsid w:val="00821E89"/>
    <w:rsid w:val="00823803"/>
    <w:rsid w:val="008315AA"/>
    <w:rsid w:val="00832703"/>
    <w:rsid w:val="00835818"/>
    <w:rsid w:val="00841508"/>
    <w:rsid w:val="00891996"/>
    <w:rsid w:val="008A0506"/>
    <w:rsid w:val="008B0ADC"/>
    <w:rsid w:val="008C1F1B"/>
    <w:rsid w:val="008F28F2"/>
    <w:rsid w:val="009264E0"/>
    <w:rsid w:val="00935BCA"/>
    <w:rsid w:val="00945E55"/>
    <w:rsid w:val="0095796D"/>
    <w:rsid w:val="0097129B"/>
    <w:rsid w:val="009862D7"/>
    <w:rsid w:val="009B428C"/>
    <w:rsid w:val="009B4455"/>
    <w:rsid w:val="009C741D"/>
    <w:rsid w:val="009C7FF7"/>
    <w:rsid w:val="009D11AC"/>
    <w:rsid w:val="009D5686"/>
    <w:rsid w:val="009F5CB7"/>
    <w:rsid w:val="00A01257"/>
    <w:rsid w:val="00A0763D"/>
    <w:rsid w:val="00A15272"/>
    <w:rsid w:val="00A257F1"/>
    <w:rsid w:val="00A427AC"/>
    <w:rsid w:val="00A451C7"/>
    <w:rsid w:val="00A8178F"/>
    <w:rsid w:val="00A827B5"/>
    <w:rsid w:val="00A973F2"/>
    <w:rsid w:val="00AB2E4B"/>
    <w:rsid w:val="00AB6C24"/>
    <w:rsid w:val="00AD4515"/>
    <w:rsid w:val="00AE0F55"/>
    <w:rsid w:val="00AF785E"/>
    <w:rsid w:val="00B014C7"/>
    <w:rsid w:val="00B07589"/>
    <w:rsid w:val="00B15B07"/>
    <w:rsid w:val="00B40133"/>
    <w:rsid w:val="00B86B8B"/>
    <w:rsid w:val="00B93626"/>
    <w:rsid w:val="00B943D3"/>
    <w:rsid w:val="00BA49BD"/>
    <w:rsid w:val="00BC2E98"/>
    <w:rsid w:val="00BE523B"/>
    <w:rsid w:val="00C000CC"/>
    <w:rsid w:val="00C04D38"/>
    <w:rsid w:val="00C07101"/>
    <w:rsid w:val="00C32944"/>
    <w:rsid w:val="00C32C56"/>
    <w:rsid w:val="00C374D3"/>
    <w:rsid w:val="00C60D0C"/>
    <w:rsid w:val="00C81C29"/>
    <w:rsid w:val="00CA2D43"/>
    <w:rsid w:val="00CB02CD"/>
    <w:rsid w:val="00CC1357"/>
    <w:rsid w:val="00CC1540"/>
    <w:rsid w:val="00CC1F7C"/>
    <w:rsid w:val="00CD5640"/>
    <w:rsid w:val="00D14B49"/>
    <w:rsid w:val="00D2421E"/>
    <w:rsid w:val="00D264B6"/>
    <w:rsid w:val="00D36CFE"/>
    <w:rsid w:val="00D37098"/>
    <w:rsid w:val="00D46C43"/>
    <w:rsid w:val="00DA77E2"/>
    <w:rsid w:val="00DB7762"/>
    <w:rsid w:val="00DC136E"/>
    <w:rsid w:val="00DC2788"/>
    <w:rsid w:val="00DC7849"/>
    <w:rsid w:val="00DE5282"/>
    <w:rsid w:val="00DF2D79"/>
    <w:rsid w:val="00E00844"/>
    <w:rsid w:val="00E07584"/>
    <w:rsid w:val="00E17429"/>
    <w:rsid w:val="00E208A5"/>
    <w:rsid w:val="00E2543B"/>
    <w:rsid w:val="00E267D5"/>
    <w:rsid w:val="00E27681"/>
    <w:rsid w:val="00E314FA"/>
    <w:rsid w:val="00E43A30"/>
    <w:rsid w:val="00E62784"/>
    <w:rsid w:val="00E71394"/>
    <w:rsid w:val="00E85239"/>
    <w:rsid w:val="00E94098"/>
    <w:rsid w:val="00EB1B14"/>
    <w:rsid w:val="00EE189E"/>
    <w:rsid w:val="00EF7646"/>
    <w:rsid w:val="00F0120A"/>
    <w:rsid w:val="00F04953"/>
    <w:rsid w:val="00F33682"/>
    <w:rsid w:val="00F34D9C"/>
    <w:rsid w:val="00F453E7"/>
    <w:rsid w:val="00F50AD0"/>
    <w:rsid w:val="00F57DEF"/>
    <w:rsid w:val="00F642E3"/>
    <w:rsid w:val="00F80E64"/>
    <w:rsid w:val="00F95E92"/>
    <w:rsid w:val="00F974B3"/>
    <w:rsid w:val="00FD1F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3295A"/>
  <w15:chartTrackingRefBased/>
  <w15:docId w15:val="{B3394C6C-09C4-4350-A714-BAB246432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D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5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D4A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D4A61"/>
    <w:rPr>
      <w:sz w:val="20"/>
      <w:szCs w:val="20"/>
    </w:rPr>
  </w:style>
  <w:style w:type="character" w:styleId="EndnoteReference">
    <w:name w:val="endnote reference"/>
    <w:basedOn w:val="DefaultParagraphFont"/>
    <w:uiPriority w:val="99"/>
    <w:semiHidden/>
    <w:unhideWhenUsed/>
    <w:rsid w:val="003D4A61"/>
    <w:rPr>
      <w:vertAlign w:val="superscript"/>
    </w:rPr>
  </w:style>
  <w:style w:type="character" w:styleId="CommentReference">
    <w:name w:val="annotation reference"/>
    <w:basedOn w:val="DefaultParagraphFont"/>
    <w:uiPriority w:val="99"/>
    <w:semiHidden/>
    <w:unhideWhenUsed/>
    <w:rsid w:val="003D4A61"/>
    <w:rPr>
      <w:sz w:val="16"/>
      <w:szCs w:val="16"/>
    </w:rPr>
  </w:style>
  <w:style w:type="paragraph" w:styleId="CommentText">
    <w:name w:val="annotation text"/>
    <w:basedOn w:val="Normal"/>
    <w:link w:val="CommentTextChar"/>
    <w:uiPriority w:val="99"/>
    <w:semiHidden/>
    <w:unhideWhenUsed/>
    <w:rsid w:val="003D4A61"/>
    <w:pPr>
      <w:spacing w:line="240" w:lineRule="auto"/>
    </w:pPr>
    <w:rPr>
      <w:sz w:val="20"/>
      <w:szCs w:val="20"/>
    </w:rPr>
  </w:style>
  <w:style w:type="character" w:customStyle="1" w:styleId="CommentTextChar">
    <w:name w:val="Comment Text Char"/>
    <w:basedOn w:val="DefaultParagraphFont"/>
    <w:link w:val="CommentText"/>
    <w:uiPriority w:val="99"/>
    <w:semiHidden/>
    <w:rsid w:val="003D4A61"/>
    <w:rPr>
      <w:sz w:val="20"/>
      <w:szCs w:val="20"/>
    </w:rPr>
  </w:style>
  <w:style w:type="paragraph" w:styleId="CommentSubject">
    <w:name w:val="annotation subject"/>
    <w:basedOn w:val="CommentText"/>
    <w:next w:val="CommentText"/>
    <w:link w:val="CommentSubjectChar"/>
    <w:uiPriority w:val="99"/>
    <w:semiHidden/>
    <w:unhideWhenUsed/>
    <w:rsid w:val="003D4A61"/>
    <w:rPr>
      <w:b/>
      <w:bCs/>
    </w:rPr>
  </w:style>
  <w:style w:type="character" w:customStyle="1" w:styleId="CommentSubjectChar">
    <w:name w:val="Comment Subject Char"/>
    <w:basedOn w:val="CommentTextChar"/>
    <w:link w:val="CommentSubject"/>
    <w:uiPriority w:val="99"/>
    <w:semiHidden/>
    <w:rsid w:val="003D4A61"/>
    <w:rPr>
      <w:b/>
      <w:bCs/>
      <w:sz w:val="20"/>
      <w:szCs w:val="20"/>
    </w:rPr>
  </w:style>
  <w:style w:type="paragraph" w:styleId="BalloonText">
    <w:name w:val="Balloon Text"/>
    <w:basedOn w:val="Normal"/>
    <w:link w:val="BalloonTextChar"/>
    <w:uiPriority w:val="99"/>
    <w:semiHidden/>
    <w:unhideWhenUsed/>
    <w:rsid w:val="003D4A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A61"/>
    <w:rPr>
      <w:rFonts w:ascii="Segoe UI" w:hAnsi="Segoe UI" w:cs="Segoe UI"/>
      <w:sz w:val="18"/>
      <w:szCs w:val="18"/>
    </w:rPr>
  </w:style>
  <w:style w:type="paragraph" w:styleId="Revision">
    <w:name w:val="Revision"/>
    <w:hidden/>
    <w:uiPriority w:val="99"/>
    <w:semiHidden/>
    <w:rsid w:val="00F049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749010">
      <w:bodyDiv w:val="1"/>
      <w:marLeft w:val="0"/>
      <w:marRight w:val="0"/>
      <w:marTop w:val="0"/>
      <w:marBottom w:val="0"/>
      <w:divBdr>
        <w:top w:val="none" w:sz="0" w:space="0" w:color="auto"/>
        <w:left w:val="none" w:sz="0" w:space="0" w:color="auto"/>
        <w:bottom w:val="none" w:sz="0" w:space="0" w:color="auto"/>
        <w:right w:val="none" w:sz="0" w:space="0" w:color="auto"/>
      </w:divBdr>
    </w:div>
    <w:div w:id="1231960025">
      <w:bodyDiv w:val="1"/>
      <w:marLeft w:val="0"/>
      <w:marRight w:val="0"/>
      <w:marTop w:val="0"/>
      <w:marBottom w:val="0"/>
      <w:divBdr>
        <w:top w:val="none" w:sz="0" w:space="0" w:color="auto"/>
        <w:left w:val="none" w:sz="0" w:space="0" w:color="auto"/>
        <w:bottom w:val="none" w:sz="0" w:space="0" w:color="auto"/>
        <w:right w:val="none" w:sz="0" w:space="0" w:color="auto"/>
      </w:divBdr>
    </w:div>
    <w:div w:id="198746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53058-F055-4967-B6AF-E04C3E674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4778</Words>
  <Characters>2725</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Dārta Lasenberga</dc:creator>
  <cp:keywords/>
  <dc:description/>
  <cp:lastModifiedBy>Linda Spārniņa</cp:lastModifiedBy>
  <cp:revision>6</cp:revision>
  <dcterms:created xsi:type="dcterms:W3CDTF">2022-03-16T14:26:00Z</dcterms:created>
  <dcterms:modified xsi:type="dcterms:W3CDTF">2022-03-16T14:32:00Z</dcterms:modified>
</cp:coreProperties>
</file>