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A" w:rsidRPr="00B07BE3" w:rsidRDefault="002A00CA" w:rsidP="002A00CA">
      <w:pPr>
        <w:jc w:val="center"/>
        <w:outlineLvl w:val="0"/>
        <w:rPr>
          <w:b/>
          <w:sz w:val="28"/>
          <w:szCs w:val="28"/>
        </w:rPr>
      </w:pPr>
      <w:r w:rsidRPr="00B07BE3">
        <w:rPr>
          <w:b/>
          <w:sz w:val="28"/>
          <w:szCs w:val="28"/>
        </w:rPr>
        <w:t>Latvijas būvniecības padomes (LBP) sēdes</w:t>
      </w:r>
    </w:p>
    <w:p w:rsidR="002A00CA" w:rsidRPr="00B07BE3" w:rsidRDefault="002A00CA" w:rsidP="002A00CA">
      <w:pPr>
        <w:jc w:val="center"/>
      </w:pPr>
    </w:p>
    <w:p w:rsidR="002A00CA" w:rsidRPr="00B07BE3" w:rsidRDefault="002A00CA" w:rsidP="002A00CA">
      <w:pPr>
        <w:jc w:val="center"/>
        <w:outlineLvl w:val="0"/>
        <w:rPr>
          <w:sz w:val="32"/>
          <w:szCs w:val="32"/>
        </w:rPr>
      </w:pPr>
      <w:r w:rsidRPr="00B07BE3">
        <w:rPr>
          <w:sz w:val="32"/>
          <w:szCs w:val="32"/>
        </w:rPr>
        <w:t>PROTOKOLS</w:t>
      </w:r>
    </w:p>
    <w:p w:rsidR="002A00CA" w:rsidRPr="007A0A35" w:rsidRDefault="002A00CA" w:rsidP="002A00CA">
      <w:pPr>
        <w:jc w:val="center"/>
        <w:rPr>
          <w:rFonts w:ascii="Cambria" w:hAnsi="Cambria"/>
          <w:sz w:val="16"/>
          <w:szCs w:val="16"/>
        </w:rPr>
      </w:pPr>
    </w:p>
    <w:p w:rsidR="002A00CA" w:rsidRPr="00E90A6A" w:rsidRDefault="002A00CA" w:rsidP="002A00CA">
      <w:pPr>
        <w:jc w:val="center"/>
        <w:outlineLvl w:val="0"/>
      </w:pPr>
      <w:r w:rsidRPr="00E90A6A">
        <w:t>Latvijas Republikas Ekonomikas ministrija</w:t>
      </w:r>
    </w:p>
    <w:p w:rsidR="002A00CA" w:rsidRPr="00E90A6A" w:rsidRDefault="002A00CA" w:rsidP="002A00CA">
      <w:pPr>
        <w:jc w:val="center"/>
        <w:outlineLvl w:val="0"/>
      </w:pPr>
      <w:r w:rsidRPr="00E90A6A">
        <w:t xml:space="preserve"> Rīga, Brīvības iela 55, </w:t>
      </w:r>
      <w:r w:rsidR="0099332A">
        <w:t>4</w:t>
      </w:r>
      <w:r w:rsidRPr="00E90A6A">
        <w:t>06.telpa, plkst.1</w:t>
      </w:r>
      <w:r w:rsidR="008B1A18">
        <w:t>5</w:t>
      </w:r>
      <w:r w:rsidRPr="00E90A6A">
        <w:t>:00</w:t>
      </w:r>
    </w:p>
    <w:p w:rsidR="002A00CA" w:rsidRPr="00E90A6A" w:rsidRDefault="002A00CA" w:rsidP="002A00CA"/>
    <w:p w:rsidR="00881275" w:rsidRPr="00B07BE3" w:rsidRDefault="00881275" w:rsidP="00707EC1">
      <w:pPr>
        <w:ind w:right="141"/>
        <w:rPr>
          <w:lang w:val="lv-LV"/>
        </w:rPr>
      </w:pPr>
      <w:r w:rsidRPr="00B07BE3">
        <w:rPr>
          <w:lang w:val="lv-LV"/>
        </w:rPr>
        <w:t>Rīgā, 201</w:t>
      </w:r>
      <w:r w:rsidR="0099332A">
        <w:rPr>
          <w:lang w:val="lv-LV"/>
        </w:rPr>
        <w:t>5</w:t>
      </w:r>
      <w:r w:rsidRPr="00B07BE3">
        <w:rPr>
          <w:lang w:val="lv-LV"/>
        </w:rPr>
        <w:t xml:space="preserve">. gada </w:t>
      </w:r>
      <w:r w:rsidR="008B1A18">
        <w:rPr>
          <w:lang w:val="lv-LV"/>
        </w:rPr>
        <w:t>1</w:t>
      </w:r>
      <w:r w:rsidR="0099332A">
        <w:rPr>
          <w:lang w:val="lv-LV"/>
        </w:rPr>
        <w:t>9</w:t>
      </w:r>
      <w:r w:rsidR="008B1A18">
        <w:rPr>
          <w:lang w:val="lv-LV"/>
        </w:rPr>
        <w:t>.</w:t>
      </w:r>
      <w:r w:rsidR="0099332A">
        <w:rPr>
          <w:lang w:val="lv-LV"/>
        </w:rPr>
        <w:t>janvārī</w:t>
      </w:r>
      <w:r w:rsidRPr="00B07BE3">
        <w:rPr>
          <w:lang w:val="lv-LV"/>
        </w:rPr>
        <w:tab/>
      </w:r>
      <w:r w:rsidRPr="00B07BE3">
        <w:rPr>
          <w:lang w:val="lv-LV"/>
        </w:rPr>
        <w:tab/>
      </w:r>
      <w:r w:rsidRPr="00B07BE3">
        <w:rPr>
          <w:lang w:val="lv-LV"/>
        </w:rPr>
        <w:tab/>
      </w:r>
      <w:r w:rsidRPr="00B07BE3">
        <w:rPr>
          <w:lang w:val="lv-LV"/>
        </w:rPr>
        <w:tab/>
        <w:t xml:space="preserve">        </w:t>
      </w:r>
      <w:r w:rsidRPr="00B07BE3">
        <w:rPr>
          <w:lang w:val="lv-LV"/>
        </w:rPr>
        <w:tab/>
      </w:r>
      <w:r w:rsidRPr="00B07BE3">
        <w:rPr>
          <w:lang w:val="lv-LV"/>
        </w:rPr>
        <w:tab/>
      </w:r>
      <w:r w:rsidR="00D97645">
        <w:rPr>
          <w:lang w:val="lv-LV"/>
        </w:rPr>
        <w:t xml:space="preserve">        </w:t>
      </w:r>
      <w:r w:rsidR="0099332A">
        <w:rPr>
          <w:lang w:val="lv-LV"/>
        </w:rPr>
        <w:t xml:space="preserve">                 </w:t>
      </w:r>
      <w:r w:rsidR="00D97645">
        <w:rPr>
          <w:lang w:val="lv-LV"/>
        </w:rPr>
        <w:t xml:space="preserve">      </w:t>
      </w:r>
      <w:r w:rsidR="002E055C" w:rsidRPr="00B07BE3">
        <w:rPr>
          <w:bCs/>
          <w:lang w:val="lv-LV"/>
        </w:rPr>
        <w:t>Nr.</w:t>
      </w:r>
      <w:r w:rsidR="0099332A">
        <w:rPr>
          <w:bCs/>
          <w:lang w:val="lv-LV"/>
        </w:rPr>
        <w:t>3</w:t>
      </w:r>
    </w:p>
    <w:p w:rsidR="002E055C" w:rsidRPr="00B07BE3" w:rsidRDefault="002E055C" w:rsidP="00707EC1">
      <w:pPr>
        <w:ind w:left="2160" w:right="141" w:hanging="2160"/>
        <w:rPr>
          <w:lang w:val="lv-LV"/>
        </w:rPr>
      </w:pPr>
    </w:p>
    <w:p w:rsidR="00881275" w:rsidRPr="00B07BE3" w:rsidRDefault="00881275" w:rsidP="00707EC1">
      <w:pPr>
        <w:ind w:left="2160" w:right="141" w:hanging="2160"/>
        <w:rPr>
          <w:lang w:val="lv-LV"/>
        </w:rPr>
      </w:pPr>
      <w:r w:rsidRPr="00B07BE3">
        <w:rPr>
          <w:lang w:val="lv-LV"/>
        </w:rPr>
        <w:t>S</w:t>
      </w:r>
      <w:r w:rsidR="00874E1D">
        <w:rPr>
          <w:lang w:val="lv-LV"/>
        </w:rPr>
        <w:t>ēdi</w:t>
      </w:r>
      <w:r w:rsidRPr="00B07BE3">
        <w:rPr>
          <w:lang w:val="lv-LV"/>
        </w:rPr>
        <w:t xml:space="preserve"> vada: </w:t>
      </w:r>
      <w:r w:rsidRPr="00B07BE3">
        <w:rPr>
          <w:lang w:val="lv-LV"/>
        </w:rPr>
        <w:tab/>
      </w:r>
      <w:r w:rsidR="008B1A18">
        <w:t>Elīna Rožulapa</w:t>
      </w:r>
      <w:r w:rsidR="007A0A35">
        <w:t xml:space="preserve"> - padomes vadītāja</w:t>
      </w:r>
      <w:r w:rsidR="002E055C" w:rsidRPr="00B07BE3">
        <w:t>;</w:t>
      </w:r>
    </w:p>
    <w:p w:rsidR="002E055C" w:rsidRPr="00B07BE3" w:rsidRDefault="002E055C" w:rsidP="00707EC1">
      <w:pPr>
        <w:ind w:left="2160" w:right="141" w:hanging="2160"/>
        <w:jc w:val="both"/>
        <w:rPr>
          <w:lang w:val="lv-LV"/>
        </w:rPr>
      </w:pPr>
    </w:p>
    <w:p w:rsidR="008B1A18" w:rsidRDefault="002E055C" w:rsidP="00707EC1">
      <w:pPr>
        <w:ind w:left="2160" w:right="141" w:hanging="2160"/>
        <w:jc w:val="both"/>
        <w:rPr>
          <w:lang w:val="lv-LV"/>
        </w:rPr>
      </w:pPr>
      <w:r w:rsidRPr="00B07BE3">
        <w:rPr>
          <w:lang w:val="lv-LV"/>
        </w:rPr>
        <w:t>Sēdē p</w:t>
      </w:r>
      <w:r w:rsidR="00881275" w:rsidRPr="00B07BE3">
        <w:rPr>
          <w:lang w:val="lv-LV"/>
        </w:rPr>
        <w:t>iedalās</w:t>
      </w:r>
      <w:r w:rsidR="008B1A18">
        <w:rPr>
          <w:lang w:val="lv-LV"/>
        </w:rPr>
        <w:t xml:space="preserve"> </w:t>
      </w:r>
    </w:p>
    <w:p w:rsidR="00881275" w:rsidRDefault="008B1A18" w:rsidP="00707EC1">
      <w:pPr>
        <w:ind w:left="2160" w:right="141" w:hanging="2160"/>
        <w:jc w:val="both"/>
        <w:rPr>
          <w:lang w:val="lv-LV"/>
        </w:rPr>
      </w:pPr>
      <w:r>
        <w:rPr>
          <w:lang w:val="lv-LV"/>
        </w:rPr>
        <w:t>padomes locekļi</w:t>
      </w:r>
      <w:r w:rsidR="00881275" w:rsidRPr="00B07BE3">
        <w:rPr>
          <w:lang w:val="lv-LV"/>
        </w:rPr>
        <w:t xml:space="preserve">:  </w:t>
      </w:r>
      <w:r w:rsidR="00881275" w:rsidRPr="00B07BE3">
        <w:rPr>
          <w:lang w:val="lv-LV"/>
        </w:rPr>
        <w:tab/>
      </w:r>
      <w:r w:rsidR="006D2DC0" w:rsidRPr="00B07BE3">
        <w:rPr>
          <w:lang w:val="lv-LV"/>
        </w:rPr>
        <w:t>Dins Merirands</w:t>
      </w:r>
      <w:r w:rsidR="00A51C8C" w:rsidRPr="00B07BE3">
        <w:rPr>
          <w:lang w:val="lv-LV"/>
        </w:rPr>
        <w:t>; Zigmārs Brunavs</w:t>
      </w:r>
      <w:r w:rsidR="00A51C8C">
        <w:rPr>
          <w:lang w:val="lv-LV"/>
        </w:rPr>
        <w:t>;</w:t>
      </w:r>
      <w:r w:rsidR="00A51C8C" w:rsidRPr="00B07BE3">
        <w:rPr>
          <w:lang w:val="lv-LV"/>
        </w:rPr>
        <w:t xml:space="preserve"> Pēteris Druķis; </w:t>
      </w:r>
      <w:r w:rsidR="00881275" w:rsidRPr="00B07BE3">
        <w:rPr>
          <w:lang w:val="lv-LV"/>
        </w:rPr>
        <w:t>Aldis Lapiņš; Ināra Laube; Ivars Geidāns; Jānis Libkovskis; Jānis Rāzna; Jurijs Strods; Kaspars Bondars; Leonīds Jākabsons; Mārtiņš Straume; Pēteris Dzirkals</w:t>
      </w:r>
      <w:r w:rsidR="001B0835" w:rsidRPr="00B07BE3">
        <w:rPr>
          <w:lang w:val="lv-LV"/>
        </w:rPr>
        <w:t>;</w:t>
      </w:r>
      <w:r>
        <w:rPr>
          <w:lang w:val="lv-LV"/>
        </w:rPr>
        <w:t xml:space="preserve"> </w:t>
      </w:r>
      <w:r w:rsidR="004127C4" w:rsidRPr="00B07BE3">
        <w:rPr>
          <w:lang w:val="lv-LV"/>
        </w:rPr>
        <w:t>Jānis Šiliņš</w:t>
      </w:r>
      <w:r w:rsidR="006D2DC0">
        <w:rPr>
          <w:lang w:val="lv-LV"/>
        </w:rPr>
        <w:t>;</w:t>
      </w:r>
      <w:r w:rsidR="004127C4">
        <w:rPr>
          <w:lang w:val="lv-LV"/>
        </w:rPr>
        <w:t xml:space="preserve"> </w:t>
      </w:r>
      <w:r w:rsidR="006D2DC0" w:rsidRPr="00B07BE3">
        <w:rPr>
          <w:lang w:val="lv-LV"/>
        </w:rPr>
        <w:t>Gunārs Valinks</w:t>
      </w:r>
      <w:r w:rsidR="006D2DC0">
        <w:rPr>
          <w:lang w:val="lv-LV"/>
        </w:rPr>
        <w:t xml:space="preserve">; </w:t>
      </w:r>
      <w:r w:rsidR="006D2DC0">
        <w:t>Gints Mikelsons</w:t>
      </w:r>
      <w:r w:rsidR="00E91E83">
        <w:t xml:space="preserve"> (pilnvara)</w:t>
      </w:r>
      <w:r w:rsidR="00E91E83">
        <w:rPr>
          <w:lang w:val="lv-LV"/>
        </w:rPr>
        <w:t>;</w:t>
      </w:r>
      <w:r w:rsidR="006D2DC0">
        <w:t xml:space="preserve"> </w:t>
      </w:r>
      <w:r w:rsidR="00C638AF">
        <w:rPr>
          <w:lang w:val="lv-LV"/>
        </w:rPr>
        <w:t>(1.pielikums)</w:t>
      </w:r>
      <w:r w:rsidR="00E91E83" w:rsidRPr="00E91E83">
        <w:rPr>
          <w:lang w:val="lv-LV"/>
        </w:rPr>
        <w:t xml:space="preserve"> </w:t>
      </w:r>
      <w:r w:rsidR="00E91E83">
        <w:rPr>
          <w:lang w:val="lv-LV"/>
        </w:rPr>
        <w:t xml:space="preserve">Ilze Oša - </w:t>
      </w:r>
      <w:r w:rsidR="00E91E83" w:rsidRPr="005212B5">
        <w:rPr>
          <w:lang w:val="lv-LV"/>
        </w:rPr>
        <w:t xml:space="preserve"> Būvniecības un mājokļu politikas departamenta direktore</w:t>
      </w:r>
      <w:r w:rsidR="00E91E83">
        <w:rPr>
          <w:lang w:val="lv-LV"/>
        </w:rPr>
        <w:t>.</w:t>
      </w:r>
    </w:p>
    <w:p w:rsidR="00A51C8C" w:rsidRDefault="00A51C8C" w:rsidP="00707EC1">
      <w:pPr>
        <w:ind w:left="2160" w:right="141" w:hanging="2160"/>
        <w:jc w:val="both"/>
        <w:rPr>
          <w:lang w:val="lv-LV"/>
        </w:rPr>
      </w:pPr>
    </w:p>
    <w:p w:rsidR="006D2DC0" w:rsidRDefault="008B1A18" w:rsidP="00E075FC">
      <w:pPr>
        <w:ind w:left="2160" w:right="141" w:hanging="2160"/>
        <w:jc w:val="both"/>
        <w:rPr>
          <w:lang w:val="lv-LV"/>
        </w:rPr>
      </w:pPr>
      <w:r>
        <w:rPr>
          <w:lang w:val="lv-LV"/>
        </w:rPr>
        <w:t>Uzaicinātās personas:</w:t>
      </w:r>
      <w:r w:rsidR="006D2DC0" w:rsidRPr="005212B5">
        <w:rPr>
          <w:lang w:val="lv-LV"/>
        </w:rPr>
        <w:tab/>
      </w:r>
      <w:r w:rsidR="006D2DC0" w:rsidRPr="005212B5">
        <w:rPr>
          <w:b/>
        </w:rPr>
        <w:t>Juris Smirnovs</w:t>
      </w:r>
      <w:r w:rsidR="006D2DC0" w:rsidRPr="005212B5">
        <w:t xml:space="preserve"> </w:t>
      </w:r>
      <w:r w:rsidR="00DB77ED">
        <w:t>–</w:t>
      </w:r>
      <w:r w:rsidR="006D2DC0" w:rsidRPr="005212B5">
        <w:t xml:space="preserve"> </w:t>
      </w:r>
      <w:r w:rsidR="00DB77ED">
        <w:t>Rīgas tehniskās universitātes (RTU)</w:t>
      </w:r>
      <w:r w:rsidR="006D2DC0" w:rsidRPr="005212B5">
        <w:t xml:space="preserve"> Būvniecības inzenierzinātņu fakultātes</w:t>
      </w:r>
      <w:r w:rsidR="00DB77ED">
        <w:t xml:space="preserve"> (BIF)</w:t>
      </w:r>
      <w:r w:rsidR="006D2DC0" w:rsidRPr="005212B5">
        <w:t xml:space="preserve"> dekāns</w:t>
      </w:r>
      <w:r w:rsidR="00BF5EB8" w:rsidRPr="00BF5EB8">
        <w:rPr>
          <w:lang w:val="lv-LV"/>
        </w:rPr>
        <w:t>;</w:t>
      </w:r>
    </w:p>
    <w:p w:rsidR="00BF5EB8" w:rsidRDefault="00BF5EB8" w:rsidP="00E075FC">
      <w:pPr>
        <w:ind w:left="2160" w:right="141" w:hanging="2160"/>
        <w:jc w:val="both"/>
      </w:pPr>
      <w:r>
        <w:rPr>
          <w:b/>
        </w:rPr>
        <w:tab/>
        <w:t xml:space="preserve">Leonīds Pakrastiņš </w:t>
      </w:r>
      <w:r>
        <w:rPr>
          <w:lang w:val="lv-LV"/>
        </w:rPr>
        <w:t xml:space="preserve">– RTU </w:t>
      </w:r>
      <w:r w:rsidRPr="005212B5">
        <w:t>Būvniecības inzenierzinātņu fakultātes</w:t>
      </w:r>
      <w:r>
        <w:t xml:space="preserve"> Būvkonstrukciju katedras vadītājs;</w:t>
      </w:r>
    </w:p>
    <w:p w:rsidR="00803D9C" w:rsidRPr="005212B5" w:rsidRDefault="00803D9C" w:rsidP="00803D9C">
      <w:pPr>
        <w:ind w:left="2160" w:right="141"/>
        <w:jc w:val="both"/>
        <w:rPr>
          <w:lang w:val="lv-LV"/>
        </w:rPr>
      </w:pPr>
      <w:r>
        <w:rPr>
          <w:b/>
        </w:rPr>
        <w:t xml:space="preserve">Līga Gaile </w:t>
      </w:r>
      <w:r w:rsidRPr="004E3503">
        <w:rPr>
          <w:lang w:val="lv-LV"/>
        </w:rPr>
        <w:t>-</w:t>
      </w:r>
      <w:r>
        <w:rPr>
          <w:lang w:val="lv-LV"/>
        </w:rPr>
        <w:t xml:space="preserve"> RTU </w:t>
      </w:r>
      <w:r w:rsidRPr="005212B5">
        <w:t>Būvniecības inzenierzinātņu fakultātes</w:t>
      </w:r>
      <w:r>
        <w:t xml:space="preserve"> Būvmehānikas  katedras vadītāja;</w:t>
      </w:r>
    </w:p>
    <w:p w:rsidR="00A51C8C" w:rsidRPr="005212B5" w:rsidRDefault="006D2DC0" w:rsidP="00E075FC">
      <w:pPr>
        <w:ind w:left="2127" w:right="141" w:firstLine="33"/>
        <w:jc w:val="both"/>
        <w:rPr>
          <w:lang w:val="lv-LV"/>
        </w:rPr>
      </w:pPr>
      <w:r w:rsidRPr="005212B5">
        <w:rPr>
          <w:b/>
        </w:rPr>
        <w:t>Zigmārs Atvars</w:t>
      </w:r>
      <w:r w:rsidRPr="005212B5">
        <w:t xml:space="preserve"> - Izglītības un zinātnes ministrijas</w:t>
      </w:r>
      <w:r w:rsidR="00DB77ED">
        <w:t xml:space="preserve"> (IZM)</w:t>
      </w:r>
      <w:r w:rsidRPr="005212B5">
        <w:t xml:space="preserve"> Augstākās izglītības, zinātnes un inovāciju departamenta konsultants</w:t>
      </w:r>
      <w:r w:rsidR="00E075FC">
        <w:t>;</w:t>
      </w:r>
    </w:p>
    <w:p w:rsidR="003E10D3" w:rsidRPr="005212B5" w:rsidRDefault="003E10D3" w:rsidP="00E075FC">
      <w:pPr>
        <w:ind w:left="2127" w:right="141" w:hanging="687"/>
        <w:jc w:val="both"/>
        <w:rPr>
          <w:lang w:val="lv-LV"/>
        </w:rPr>
      </w:pPr>
      <w:r w:rsidRPr="005212B5">
        <w:rPr>
          <w:lang w:val="lv-LV"/>
        </w:rPr>
        <w:t xml:space="preserve">            </w:t>
      </w:r>
      <w:r w:rsidR="00A51C8C" w:rsidRPr="005212B5">
        <w:rPr>
          <w:b/>
          <w:lang w:val="lv-LV"/>
        </w:rPr>
        <w:t>Reinis Lasmanis</w:t>
      </w:r>
      <w:r w:rsidRPr="005212B5">
        <w:rPr>
          <w:lang w:val="lv-LV"/>
        </w:rPr>
        <w:t xml:space="preserve"> – </w:t>
      </w:r>
      <w:r w:rsidRPr="005212B5">
        <w:t>Izglītības un zinātnes ministrijas vecākais referents   statistikas un finanšu plānošanas jomā;  </w:t>
      </w:r>
    </w:p>
    <w:p w:rsidR="008B1A18" w:rsidRDefault="006D2DC0" w:rsidP="00E075FC">
      <w:pPr>
        <w:ind w:left="2160" w:right="141"/>
        <w:jc w:val="both"/>
        <w:rPr>
          <w:lang w:val="lv-LV"/>
        </w:rPr>
      </w:pPr>
      <w:r w:rsidRPr="005212B5">
        <w:rPr>
          <w:b/>
        </w:rPr>
        <w:t>Raivo Kalderauskis</w:t>
      </w:r>
      <w:r w:rsidRPr="005212B5">
        <w:t xml:space="preserve"> - RTU Būvniecības inženierzinātņu fakultātes Studentu pašpārvaldes priekšsēdētājas</w:t>
      </w:r>
      <w:r w:rsidR="00E075FC">
        <w:rPr>
          <w:lang w:val="lv-LV"/>
        </w:rPr>
        <w:t>;</w:t>
      </w:r>
    </w:p>
    <w:p w:rsidR="005212B5" w:rsidRPr="005212B5" w:rsidRDefault="006D2DC0" w:rsidP="00E075FC">
      <w:pPr>
        <w:ind w:left="2160" w:right="141"/>
        <w:jc w:val="both"/>
      </w:pPr>
      <w:r w:rsidRPr="005212B5">
        <w:rPr>
          <w:b/>
          <w:bCs/>
        </w:rPr>
        <w:t>Mārtiņš Budahs</w:t>
      </w:r>
      <w:r w:rsidRPr="005212B5">
        <w:rPr>
          <w:bCs/>
        </w:rPr>
        <w:t xml:space="preserve"> - </w:t>
      </w:r>
      <w:r w:rsidR="005212B5" w:rsidRPr="005212B5">
        <w:t>Inženierkomunikāciju turētāju sadarbības padomes vadītāja vietnieks</w:t>
      </w:r>
      <w:r w:rsidR="00E075FC">
        <w:t>;</w:t>
      </w:r>
    </w:p>
    <w:p w:rsidR="006D2DC0" w:rsidRDefault="006D2DC0" w:rsidP="00DB77ED">
      <w:pPr>
        <w:ind w:left="2160" w:right="141"/>
        <w:jc w:val="both"/>
      </w:pPr>
      <w:r w:rsidRPr="005212B5">
        <w:rPr>
          <w:b/>
        </w:rPr>
        <w:t>Silvija Bruņa</w:t>
      </w:r>
      <w:r w:rsidRPr="005212B5">
        <w:t xml:space="preserve"> </w:t>
      </w:r>
      <w:r w:rsidR="00DB77ED">
        <w:t>–</w:t>
      </w:r>
      <w:r w:rsidRPr="005212B5">
        <w:t xml:space="preserve"> L</w:t>
      </w:r>
      <w:r w:rsidR="00DB77ED">
        <w:t xml:space="preserve">atvijas </w:t>
      </w:r>
      <w:r w:rsidRPr="005212B5">
        <w:t>D</w:t>
      </w:r>
      <w:r w:rsidR="00DB77ED">
        <w:t xml:space="preserve">arba </w:t>
      </w:r>
      <w:r w:rsidRPr="005212B5">
        <w:t>D</w:t>
      </w:r>
      <w:r w:rsidR="00DB77ED">
        <w:t>evēju konfederācijas</w:t>
      </w:r>
      <w:r w:rsidRPr="005212B5">
        <w:t xml:space="preserve"> Būvniecības nozares konsultante</w:t>
      </w:r>
      <w:r w:rsidR="005212B5" w:rsidRPr="005212B5">
        <w:t>;</w:t>
      </w:r>
    </w:p>
    <w:p w:rsidR="003E10D3" w:rsidRDefault="002E055C" w:rsidP="00707EC1">
      <w:pPr>
        <w:ind w:left="2160" w:right="141" w:hanging="2160"/>
        <w:jc w:val="both"/>
        <w:rPr>
          <w:lang w:val="lv-LV"/>
        </w:rPr>
      </w:pPr>
      <w:r w:rsidRPr="00B07BE3">
        <w:rPr>
          <w:lang w:val="lv-LV"/>
        </w:rPr>
        <w:t>Sēdē n</w:t>
      </w:r>
      <w:r w:rsidR="001B0835" w:rsidRPr="00B07BE3">
        <w:rPr>
          <w:lang w:val="lv-LV"/>
        </w:rPr>
        <w:t>epiedalās</w:t>
      </w:r>
    </w:p>
    <w:p w:rsidR="001B0835" w:rsidRPr="00B07BE3" w:rsidRDefault="003E10D3" w:rsidP="00707EC1">
      <w:pPr>
        <w:ind w:left="2160" w:right="141" w:hanging="2160"/>
        <w:jc w:val="both"/>
        <w:rPr>
          <w:lang w:val="lv-LV"/>
        </w:rPr>
      </w:pPr>
      <w:r>
        <w:rPr>
          <w:lang w:val="lv-LV"/>
        </w:rPr>
        <w:t>padomes locekļi</w:t>
      </w:r>
      <w:r w:rsidRPr="00B07BE3">
        <w:rPr>
          <w:lang w:val="lv-LV"/>
        </w:rPr>
        <w:t xml:space="preserve">:  </w:t>
      </w:r>
      <w:r w:rsidR="001B0835" w:rsidRPr="00B07BE3">
        <w:rPr>
          <w:lang w:val="lv-LV"/>
        </w:rPr>
        <w:tab/>
      </w:r>
      <w:r w:rsidR="006D2DC0" w:rsidRPr="00B07BE3">
        <w:rPr>
          <w:lang w:val="lv-LV"/>
        </w:rPr>
        <w:t>Valdis Birkavs</w:t>
      </w:r>
      <w:r w:rsidR="008B1A18" w:rsidRPr="00B07BE3">
        <w:rPr>
          <w:lang w:val="lv-LV"/>
        </w:rPr>
        <w:t>;</w:t>
      </w:r>
      <w:r w:rsidR="008B1A18">
        <w:rPr>
          <w:lang w:val="lv-LV"/>
        </w:rPr>
        <w:t xml:space="preserve"> </w:t>
      </w:r>
      <w:r w:rsidR="006D2DC0" w:rsidRPr="00B07BE3">
        <w:rPr>
          <w:lang w:val="lv-LV"/>
        </w:rPr>
        <w:t>Normunds Grinbergs</w:t>
      </w:r>
      <w:r w:rsidR="006D2DC0">
        <w:rPr>
          <w:lang w:val="lv-LV"/>
        </w:rPr>
        <w:t xml:space="preserve">; </w:t>
      </w:r>
      <w:r w:rsidR="00A51C8C">
        <w:rPr>
          <w:lang w:val="lv-LV"/>
        </w:rPr>
        <w:t>Jurijs Spiridonovs;</w:t>
      </w:r>
      <w:r w:rsidR="00A51C8C" w:rsidRPr="00A51C8C">
        <w:rPr>
          <w:lang w:val="lv-LV"/>
        </w:rPr>
        <w:t xml:space="preserve"> </w:t>
      </w:r>
      <w:r w:rsidR="00776A6A" w:rsidRPr="00B07BE3">
        <w:rPr>
          <w:lang w:val="lv-LV"/>
        </w:rPr>
        <w:t>Ingūna Urtāne</w:t>
      </w:r>
      <w:r w:rsidR="00DB77ED">
        <w:rPr>
          <w:lang w:val="lv-LV"/>
        </w:rPr>
        <w:t>.</w:t>
      </w:r>
    </w:p>
    <w:p w:rsidR="002E055C" w:rsidRPr="00B07BE3" w:rsidRDefault="002E055C" w:rsidP="00707EC1">
      <w:pPr>
        <w:ind w:right="141"/>
        <w:rPr>
          <w:lang w:val="lv-LV"/>
        </w:rPr>
      </w:pPr>
    </w:p>
    <w:p w:rsidR="00881275" w:rsidRPr="00B07BE3" w:rsidRDefault="00881275" w:rsidP="00707EC1">
      <w:pPr>
        <w:ind w:right="141"/>
        <w:rPr>
          <w:lang w:val="lv-LV"/>
        </w:rPr>
      </w:pPr>
      <w:r w:rsidRPr="00B07BE3">
        <w:rPr>
          <w:lang w:val="lv-LV"/>
        </w:rPr>
        <w:t xml:space="preserve">Protokolē:            </w:t>
      </w:r>
      <w:r w:rsidR="00B07BE3">
        <w:rPr>
          <w:lang w:val="lv-LV"/>
        </w:rPr>
        <w:t xml:space="preserve">     </w:t>
      </w:r>
      <w:r w:rsidRPr="00B07BE3">
        <w:rPr>
          <w:lang w:val="lv-LV"/>
        </w:rPr>
        <w:t xml:space="preserve">  I.Rostoka </w:t>
      </w:r>
    </w:p>
    <w:p w:rsidR="00881275" w:rsidRPr="00B07BE3" w:rsidRDefault="00881275" w:rsidP="00707EC1">
      <w:pPr>
        <w:ind w:right="141"/>
        <w:rPr>
          <w:lang w:val="lv-LV"/>
        </w:rPr>
      </w:pPr>
    </w:p>
    <w:p w:rsidR="008B1A18" w:rsidRDefault="00881275" w:rsidP="00707EC1">
      <w:pPr>
        <w:spacing w:after="120"/>
        <w:ind w:right="141"/>
        <w:rPr>
          <w:lang w:val="lv-LV"/>
        </w:rPr>
      </w:pPr>
      <w:r w:rsidRPr="00B07BE3">
        <w:rPr>
          <w:lang w:val="lv-LV"/>
        </w:rPr>
        <w:t>Darba kārtība:</w:t>
      </w:r>
    </w:p>
    <w:p w:rsidR="005212B5" w:rsidRPr="005212B5" w:rsidRDefault="005212B5" w:rsidP="005212B5">
      <w:pPr>
        <w:pStyle w:val="ListParagraph"/>
        <w:numPr>
          <w:ilvl w:val="0"/>
          <w:numId w:val="4"/>
        </w:numPr>
        <w:ind w:left="644" w:right="141"/>
        <w:jc w:val="both"/>
      </w:pPr>
      <w:r w:rsidRPr="005212B5">
        <w:t>Latvijas augstskolu un koledžas piedāvāto studiju programmu būvniecībā izvērtēšana:</w:t>
      </w:r>
    </w:p>
    <w:p w:rsidR="005212B5" w:rsidRPr="005212B5" w:rsidRDefault="005212B5" w:rsidP="00E075FC">
      <w:pPr>
        <w:pStyle w:val="ListParagraph"/>
        <w:numPr>
          <w:ilvl w:val="1"/>
          <w:numId w:val="19"/>
        </w:numPr>
        <w:ind w:right="141"/>
        <w:jc w:val="both"/>
      </w:pPr>
      <w:r w:rsidRPr="005212B5">
        <w:t>Rīgas Tehniskās universitātes programmas „B</w:t>
      </w:r>
      <w:r w:rsidR="00E075FC">
        <w:t xml:space="preserve">ūvniecība” metodiskās komisijas </w:t>
      </w:r>
      <w:r w:rsidRPr="005212B5">
        <w:t>sniegtās informācijas izvērtēšana;</w:t>
      </w:r>
    </w:p>
    <w:p w:rsidR="005212B5" w:rsidRPr="005212B5" w:rsidRDefault="005212B5" w:rsidP="00E075FC">
      <w:pPr>
        <w:pStyle w:val="ListParagraph"/>
        <w:numPr>
          <w:ilvl w:val="1"/>
          <w:numId w:val="19"/>
        </w:numPr>
        <w:ind w:right="141"/>
        <w:jc w:val="both"/>
      </w:pPr>
      <w:r w:rsidRPr="005212B5">
        <w:t>Augstskolu beidzēju būvniecības nozares inženieru kvalifikācijas paaugstināšanas iespējas un būvniecības speciālistus sertificējošo institūciju informācija par iespējamo speciālistu skaitu kam būtu nepieciešams apgūt akadēmisko izglītību, lai atbilstu Būvniecības likumā noteiktajām prasībām.</w:t>
      </w:r>
    </w:p>
    <w:p w:rsidR="005212B5" w:rsidRPr="005212B5" w:rsidRDefault="005212B5" w:rsidP="005212B5">
      <w:pPr>
        <w:pStyle w:val="ListParagraph"/>
        <w:ind w:right="141"/>
        <w:jc w:val="both"/>
      </w:pPr>
    </w:p>
    <w:p w:rsidR="005212B5" w:rsidRPr="005212B5" w:rsidRDefault="005212B5" w:rsidP="00E075FC">
      <w:pPr>
        <w:pStyle w:val="ListParagraph"/>
        <w:numPr>
          <w:ilvl w:val="0"/>
          <w:numId w:val="19"/>
        </w:numPr>
        <w:spacing w:after="200" w:line="276" w:lineRule="auto"/>
        <w:ind w:left="644" w:right="141"/>
        <w:jc w:val="both"/>
      </w:pPr>
      <w:r w:rsidRPr="005212B5">
        <w:rPr>
          <w:iCs/>
          <w:color w:val="000000"/>
        </w:rPr>
        <w:t>Ekonomikas ministrijas informācija par aktuālāko normatīvo aktu izstrādes virzībā:</w:t>
      </w:r>
    </w:p>
    <w:p w:rsidR="005212B5" w:rsidRPr="005212B5" w:rsidRDefault="005212B5" w:rsidP="00E075FC">
      <w:pPr>
        <w:pStyle w:val="ListParagraph"/>
        <w:ind w:left="1134" w:right="141" w:hanging="490"/>
        <w:jc w:val="both"/>
      </w:pPr>
      <w:r w:rsidRPr="005212B5">
        <w:rPr>
          <w:iCs/>
          <w:color w:val="000000"/>
        </w:rPr>
        <w:t>2.1. L</w:t>
      </w:r>
      <w:r w:rsidRPr="005212B5">
        <w:t xml:space="preserve">atvijas Ģeotehniķu savienības jautājums par būvspeciālistu sagatavošanu un </w:t>
      </w:r>
      <w:r w:rsidR="00E075FC">
        <w:t xml:space="preserve"> </w:t>
      </w:r>
      <w:r w:rsidRPr="005212B5">
        <w:t>iespējamiem likuma grozījumiem;</w:t>
      </w:r>
    </w:p>
    <w:p w:rsidR="005212B5" w:rsidRPr="005212B5" w:rsidRDefault="005212B5" w:rsidP="00E075FC">
      <w:pPr>
        <w:pStyle w:val="ListParagraph"/>
        <w:ind w:left="1134" w:right="141" w:hanging="490"/>
        <w:jc w:val="both"/>
      </w:pPr>
      <w:r w:rsidRPr="005212B5">
        <w:rPr>
          <w:iCs/>
          <w:color w:val="000000"/>
        </w:rPr>
        <w:lastRenderedPageBreak/>
        <w:t>2.2</w:t>
      </w:r>
      <w:r w:rsidRPr="005212B5">
        <w:t>. Latvijas Pašvaldību savienības vēstule par Vispārīgo būvnoteikumu 133.panta izvērtējumu;</w:t>
      </w:r>
    </w:p>
    <w:p w:rsidR="005212B5" w:rsidRPr="005212B5" w:rsidRDefault="005212B5" w:rsidP="005212B5">
      <w:pPr>
        <w:pStyle w:val="ListParagraph"/>
      </w:pPr>
    </w:p>
    <w:p w:rsidR="00E075FC" w:rsidRDefault="005212B5" w:rsidP="00E075FC">
      <w:pPr>
        <w:pStyle w:val="ListParagraph"/>
        <w:numPr>
          <w:ilvl w:val="0"/>
          <w:numId w:val="19"/>
        </w:numPr>
        <w:spacing w:after="200" w:line="276" w:lineRule="auto"/>
        <w:ind w:left="644"/>
        <w:jc w:val="both"/>
      </w:pPr>
      <w:r w:rsidRPr="005212B5">
        <w:t>Citi jautājumi:</w:t>
      </w:r>
    </w:p>
    <w:p w:rsidR="005212B5" w:rsidRPr="005212B5" w:rsidRDefault="005212B5" w:rsidP="00E075FC">
      <w:pPr>
        <w:pStyle w:val="ListParagraph"/>
        <w:spacing w:after="200" w:line="276" w:lineRule="auto"/>
        <w:ind w:left="644"/>
        <w:jc w:val="both"/>
      </w:pPr>
      <w:r w:rsidRPr="005212B5">
        <w:tab/>
        <w:t>3.1. Izglītības un zinātnes ministrijas vēstule par ministrijas pārstāvja deleģēšanu;</w:t>
      </w:r>
    </w:p>
    <w:p w:rsidR="005212B5" w:rsidRPr="005212B5" w:rsidRDefault="005212B5" w:rsidP="00E075FC">
      <w:pPr>
        <w:pStyle w:val="ListParagraph"/>
        <w:ind w:left="1134" w:hanging="425"/>
      </w:pPr>
      <w:r w:rsidRPr="005212B5">
        <w:t>3.2.  Latvijas Ģeotehniķu savienības vēstule Vides aizsardzības un reģionālās attīstības ministrijai par inženierizpēti būvniecībā.</w:t>
      </w:r>
    </w:p>
    <w:p w:rsidR="005212B5" w:rsidRPr="005212B5" w:rsidRDefault="005212B5" w:rsidP="005212B5">
      <w:pPr>
        <w:pStyle w:val="ListParagraph"/>
      </w:pPr>
    </w:p>
    <w:p w:rsidR="005212B5" w:rsidRPr="005212B5" w:rsidRDefault="005212B5" w:rsidP="00E075FC">
      <w:pPr>
        <w:pStyle w:val="ListParagraph"/>
        <w:numPr>
          <w:ilvl w:val="0"/>
          <w:numId w:val="19"/>
        </w:numPr>
        <w:spacing w:after="200" w:line="276" w:lineRule="auto"/>
        <w:ind w:left="644"/>
        <w:jc w:val="both"/>
      </w:pPr>
      <w:r w:rsidRPr="005212B5">
        <w:t>Priekšlikumi un uzdevumi par Latvijas Būvniecības padomē izskatāmajiem jautājumiem;</w:t>
      </w:r>
    </w:p>
    <w:p w:rsidR="008B1A18" w:rsidRPr="008B1A18" w:rsidRDefault="008B1A18" w:rsidP="008B1A18">
      <w:pPr>
        <w:pStyle w:val="ListParagraph"/>
      </w:pPr>
    </w:p>
    <w:tbl>
      <w:tblPr>
        <w:tblW w:w="0" w:type="auto"/>
        <w:tblLayout w:type="fixed"/>
        <w:tblLook w:val="0000" w:firstRow="0" w:lastRow="0" w:firstColumn="0" w:lastColumn="0" w:noHBand="0" w:noVBand="0"/>
      </w:tblPr>
      <w:tblGrid>
        <w:gridCol w:w="817"/>
        <w:gridCol w:w="6521"/>
        <w:gridCol w:w="2194"/>
      </w:tblGrid>
      <w:tr w:rsidR="00B60FD7" w:rsidRPr="00B07BE3" w:rsidTr="002E055C">
        <w:trPr>
          <w:trHeight w:val="1122"/>
        </w:trPr>
        <w:tc>
          <w:tcPr>
            <w:tcW w:w="817" w:type="dxa"/>
          </w:tcPr>
          <w:p w:rsidR="00B60FD7" w:rsidRPr="00B07BE3" w:rsidRDefault="00B60FD7" w:rsidP="00707EC1">
            <w:pPr>
              <w:ind w:right="141"/>
              <w:jc w:val="both"/>
              <w:rPr>
                <w:color w:val="000000"/>
                <w:lang w:val="lv-LV"/>
              </w:rPr>
            </w:pPr>
          </w:p>
        </w:tc>
        <w:tc>
          <w:tcPr>
            <w:tcW w:w="6521" w:type="dxa"/>
          </w:tcPr>
          <w:p w:rsidR="00C70F57" w:rsidRPr="00EB43E7" w:rsidRDefault="002E055C" w:rsidP="00EB43E7">
            <w:pPr>
              <w:tabs>
                <w:tab w:val="left" w:pos="5562"/>
              </w:tabs>
              <w:spacing w:after="200"/>
              <w:ind w:left="-108" w:right="141"/>
              <w:jc w:val="both"/>
            </w:pPr>
            <w:r w:rsidRPr="00B07BE3">
              <w:t>Sēdi sāk 1</w:t>
            </w:r>
            <w:r w:rsidR="008B1A18">
              <w:t>5</w:t>
            </w:r>
            <w:r w:rsidRPr="00B07BE3">
              <w:t>:0</w:t>
            </w:r>
            <w:r w:rsidR="001E1115">
              <w:t>5</w:t>
            </w:r>
          </w:p>
        </w:tc>
        <w:tc>
          <w:tcPr>
            <w:tcW w:w="2194" w:type="dxa"/>
          </w:tcPr>
          <w:p w:rsidR="00B60FD7" w:rsidRPr="00B07BE3" w:rsidRDefault="00B60FD7" w:rsidP="00707EC1">
            <w:pPr>
              <w:pStyle w:val="ListParagraph"/>
              <w:ind w:left="174" w:right="141"/>
              <w:rPr>
                <w:lang w:val="lv-LV"/>
              </w:rPr>
            </w:pPr>
          </w:p>
        </w:tc>
      </w:tr>
    </w:tbl>
    <w:p w:rsidR="00586B28" w:rsidRPr="002B7273" w:rsidRDefault="00586B28" w:rsidP="00707EC1">
      <w:pPr>
        <w:ind w:right="141" w:hanging="3"/>
        <w:jc w:val="center"/>
        <w:rPr>
          <w:b/>
          <w:bCs/>
          <w:color w:val="000000"/>
          <w:lang w:val="lv-LV"/>
        </w:rPr>
      </w:pPr>
      <w:r w:rsidRPr="002B7273">
        <w:rPr>
          <w:b/>
          <w:bCs/>
          <w:color w:val="000000"/>
          <w:lang w:val="lv-LV"/>
        </w:rPr>
        <w:t>1.§</w:t>
      </w:r>
    </w:p>
    <w:p w:rsidR="0099332A" w:rsidRPr="0099332A" w:rsidRDefault="0099332A" w:rsidP="00707EC1">
      <w:pPr>
        <w:ind w:right="141"/>
        <w:jc w:val="center"/>
        <w:rPr>
          <w:b/>
        </w:rPr>
      </w:pPr>
      <w:r w:rsidRPr="0099332A">
        <w:rPr>
          <w:b/>
        </w:rPr>
        <w:t>Latvijas augstskolu un koledžas piedāvāto studiju programmu būvniecībā izvērtēšana</w:t>
      </w:r>
    </w:p>
    <w:p w:rsidR="00586B28" w:rsidRPr="00B07BE3" w:rsidRDefault="00C70F57" w:rsidP="00707EC1">
      <w:pPr>
        <w:ind w:right="141"/>
        <w:jc w:val="center"/>
        <w:rPr>
          <w:color w:val="000000"/>
          <w:lang w:val="lv-LV"/>
        </w:rPr>
      </w:pPr>
      <w:r w:rsidRPr="00B07BE3">
        <w:rPr>
          <w:color w:val="000000"/>
          <w:lang w:val="lv-LV"/>
        </w:rPr>
        <w:t xml:space="preserve"> </w:t>
      </w:r>
      <w:r w:rsidR="00586B28" w:rsidRPr="00B07BE3">
        <w:rPr>
          <w:color w:val="000000"/>
          <w:lang w:val="lv-LV"/>
        </w:rPr>
        <w:t>--------------------------------------------------------------------------------------------------</w:t>
      </w:r>
    </w:p>
    <w:p w:rsidR="00586B28" w:rsidRPr="002B7273" w:rsidRDefault="00586B28" w:rsidP="00707EC1">
      <w:pPr>
        <w:ind w:left="142" w:right="141"/>
        <w:jc w:val="center"/>
        <w:rPr>
          <w:color w:val="000000"/>
          <w:lang w:val="lv-LV"/>
        </w:rPr>
      </w:pPr>
    </w:p>
    <w:p w:rsidR="00C72214" w:rsidRDefault="00586B28" w:rsidP="00707EC1">
      <w:pPr>
        <w:ind w:right="141"/>
        <w:jc w:val="both"/>
        <w:rPr>
          <w:iCs/>
          <w:color w:val="000000"/>
          <w:lang w:val="lv-LV"/>
        </w:rPr>
      </w:pPr>
      <w:r w:rsidRPr="002B7273">
        <w:rPr>
          <w:b/>
          <w:iCs/>
          <w:color w:val="000000"/>
          <w:lang w:val="lv-LV"/>
        </w:rPr>
        <w:t>Ziņo:</w:t>
      </w:r>
      <w:r w:rsidRPr="002B7273">
        <w:rPr>
          <w:iCs/>
          <w:color w:val="000000"/>
          <w:lang w:val="lv-LV"/>
        </w:rPr>
        <w:t xml:space="preserve"> </w:t>
      </w:r>
      <w:r w:rsidR="00C72214">
        <w:rPr>
          <w:iCs/>
          <w:color w:val="000000"/>
          <w:lang w:val="lv-LV"/>
        </w:rPr>
        <w:t>E.Rožulapa, K.Bondars, J.Smirnovs</w:t>
      </w:r>
      <w:r w:rsidR="00591675">
        <w:rPr>
          <w:iCs/>
          <w:color w:val="000000"/>
          <w:lang w:val="lv-LV"/>
        </w:rPr>
        <w:t>, L.Pakrastiņš</w:t>
      </w:r>
    </w:p>
    <w:p w:rsidR="00586B28" w:rsidRDefault="00C72214" w:rsidP="00707EC1">
      <w:pPr>
        <w:ind w:right="141"/>
        <w:jc w:val="both"/>
        <w:rPr>
          <w:iCs/>
          <w:color w:val="000000"/>
          <w:lang w:val="lv-LV"/>
        </w:rPr>
      </w:pPr>
      <w:r>
        <w:rPr>
          <w:iCs/>
          <w:color w:val="000000"/>
          <w:lang w:val="lv-LV"/>
        </w:rPr>
        <w:t xml:space="preserve"> </w:t>
      </w:r>
    </w:p>
    <w:p w:rsidR="001E1115" w:rsidRPr="00603E9C" w:rsidRDefault="0099332A" w:rsidP="0099332A">
      <w:pPr>
        <w:pStyle w:val="ListParagraph"/>
        <w:numPr>
          <w:ilvl w:val="0"/>
          <w:numId w:val="20"/>
        </w:numPr>
        <w:ind w:right="141"/>
        <w:jc w:val="both"/>
        <w:rPr>
          <w:iCs/>
          <w:color w:val="000000"/>
          <w:lang w:val="lv-LV"/>
        </w:rPr>
      </w:pPr>
      <w:r w:rsidRPr="005212B5">
        <w:t>Rīgas Tehniskās universitātes programmas „B</w:t>
      </w:r>
      <w:r>
        <w:t xml:space="preserve">ūvniecība” metodiskās komisijas </w:t>
      </w:r>
      <w:r w:rsidRPr="005212B5">
        <w:t>sniegtās informācijas izvērtēšana</w:t>
      </w:r>
      <w:r w:rsidR="00603E9C">
        <w:t>:</w:t>
      </w:r>
    </w:p>
    <w:p w:rsidR="009A2EFE" w:rsidRDefault="00F90FB0" w:rsidP="00F90FB0">
      <w:pPr>
        <w:ind w:right="141"/>
        <w:jc w:val="both"/>
        <w:rPr>
          <w:iCs/>
          <w:color w:val="000000"/>
          <w:lang w:val="lv-LV"/>
        </w:rPr>
      </w:pPr>
      <w:r>
        <w:rPr>
          <w:iCs/>
          <w:color w:val="000000"/>
          <w:lang w:val="lv-LV"/>
        </w:rPr>
        <w:t>Padomes locekļi iepazinās ar LBS un RTU Būvniecības Inženierzinātņu fakultātes sagatavotajiem materiāliem par studiju programmā “Būvniecība” apgūstamo priekšmetu daudzumu un informāciju par to, ka “Ēku būvinženiera profesijas standarts” šobrīd neatbilst Starptautiskajam standartizētajam profesiju klasifikatoram un</w:t>
      </w:r>
      <w:r w:rsidR="009A2EFE">
        <w:rPr>
          <w:iCs/>
          <w:color w:val="000000"/>
          <w:lang w:val="lv-LV"/>
        </w:rPr>
        <w:t xml:space="preserve"> būvniecības nozaru nevalstisko organizāciju sagatavoto </w:t>
      </w:r>
      <w:r>
        <w:rPr>
          <w:iCs/>
          <w:color w:val="000000"/>
          <w:lang w:val="lv-LV"/>
        </w:rPr>
        <w:t xml:space="preserve">Rezolūciju par </w:t>
      </w:r>
      <w:r w:rsidR="009A2EFE">
        <w:rPr>
          <w:iCs/>
          <w:color w:val="000000"/>
          <w:lang w:val="lv-LV"/>
        </w:rPr>
        <w:t>sagatavoto inženieru profesionālo kvalifikāciju</w:t>
      </w:r>
      <w:r w:rsidR="00163DAC">
        <w:rPr>
          <w:iCs/>
          <w:color w:val="000000"/>
          <w:lang w:val="lv-LV"/>
        </w:rPr>
        <w:t xml:space="preserve"> (pielikumā)</w:t>
      </w:r>
      <w:r w:rsidR="009A2EFE">
        <w:rPr>
          <w:iCs/>
          <w:color w:val="000000"/>
          <w:lang w:val="lv-LV"/>
        </w:rPr>
        <w:t xml:space="preserve">. </w:t>
      </w:r>
    </w:p>
    <w:p w:rsidR="001B6FC2" w:rsidRDefault="00BF5EB8" w:rsidP="00F90FB0">
      <w:pPr>
        <w:ind w:right="141"/>
        <w:jc w:val="both"/>
        <w:rPr>
          <w:iCs/>
          <w:color w:val="000000"/>
          <w:lang w:val="lv-LV"/>
        </w:rPr>
      </w:pPr>
      <w:r>
        <w:rPr>
          <w:iCs/>
          <w:color w:val="000000"/>
          <w:lang w:val="lv-LV"/>
        </w:rPr>
        <w:t>K.Bondars – programmā “Būvniecība” sagatavotajiem būvinženieriem paredzams, ka ir nepietiekama izglītība 3 līmeņa ēku būvniecībai, jāatrod iespēja vairāk izglītot studentus</w:t>
      </w:r>
      <w:r w:rsidR="001B6FC2">
        <w:rPr>
          <w:iCs/>
          <w:color w:val="000000"/>
          <w:lang w:val="lv-LV"/>
        </w:rPr>
        <w:t>. Nepieciešamas papildus finansējums, lai varētu palielināt kontaktstundu skaitu un palielināt speciālo priekšmetu skaitu</w:t>
      </w:r>
      <w:r w:rsidR="008E06E6">
        <w:rPr>
          <w:iCs/>
          <w:color w:val="000000"/>
          <w:lang w:val="lv-LV"/>
        </w:rPr>
        <w:t>.</w:t>
      </w:r>
      <w:r w:rsidR="001D49A2">
        <w:rPr>
          <w:iCs/>
          <w:color w:val="000000"/>
          <w:lang w:val="lv-LV"/>
        </w:rPr>
        <w:t xml:space="preserve"> Aicina LBP vērst IZM uzmanību uz šo problēmu un </w:t>
      </w:r>
      <w:r w:rsidR="00916E6E">
        <w:rPr>
          <w:iCs/>
          <w:color w:val="000000"/>
          <w:lang w:val="lv-LV"/>
        </w:rPr>
        <w:t xml:space="preserve">celt būvinženiera profesijas </w:t>
      </w:r>
      <w:r w:rsidR="001B6FC2">
        <w:rPr>
          <w:iCs/>
          <w:color w:val="000000"/>
          <w:lang w:val="lv-LV"/>
        </w:rPr>
        <w:t>standartu</w:t>
      </w:r>
      <w:r w:rsidR="00916E6E">
        <w:rPr>
          <w:iCs/>
          <w:color w:val="000000"/>
          <w:lang w:val="lv-LV"/>
        </w:rPr>
        <w:t>.</w:t>
      </w:r>
    </w:p>
    <w:p w:rsidR="00591675" w:rsidRDefault="00591675" w:rsidP="00F90FB0">
      <w:pPr>
        <w:ind w:right="141"/>
        <w:jc w:val="both"/>
        <w:rPr>
          <w:iCs/>
          <w:color w:val="000000"/>
          <w:lang w:val="lv-LV"/>
        </w:rPr>
      </w:pPr>
    </w:p>
    <w:p w:rsidR="00BF5EB8" w:rsidRDefault="00916E6E" w:rsidP="00F90FB0">
      <w:pPr>
        <w:ind w:right="141"/>
        <w:jc w:val="both"/>
        <w:rPr>
          <w:iCs/>
          <w:color w:val="000000"/>
          <w:lang w:val="lv-LV"/>
        </w:rPr>
      </w:pPr>
      <w:r>
        <w:rPr>
          <w:iCs/>
          <w:color w:val="000000"/>
          <w:lang w:val="lv-LV"/>
        </w:rPr>
        <w:t>RTU pārstāvji apstiprina minēto informāciju</w:t>
      </w:r>
      <w:r w:rsidR="0002104A">
        <w:rPr>
          <w:iCs/>
          <w:color w:val="000000"/>
          <w:lang w:val="lv-LV"/>
        </w:rPr>
        <w:t xml:space="preserve"> </w:t>
      </w:r>
      <w:r>
        <w:rPr>
          <w:iCs/>
          <w:color w:val="000000"/>
          <w:lang w:val="lv-LV"/>
        </w:rPr>
        <w:t xml:space="preserve">un </w:t>
      </w:r>
      <w:r w:rsidR="00591675">
        <w:rPr>
          <w:iCs/>
          <w:color w:val="000000"/>
          <w:lang w:val="lv-LV"/>
        </w:rPr>
        <w:t>norāda, ka valsts izvairās no kontroles</w:t>
      </w:r>
      <w:r w:rsidR="00024F2E">
        <w:rPr>
          <w:iCs/>
          <w:color w:val="000000"/>
          <w:lang w:val="lv-LV"/>
        </w:rPr>
        <w:t xml:space="preserve"> par izglītīb</w:t>
      </w:r>
      <w:r w:rsidR="0088007C">
        <w:rPr>
          <w:iCs/>
          <w:color w:val="000000"/>
          <w:lang w:val="lv-LV"/>
        </w:rPr>
        <w:t>u</w:t>
      </w:r>
      <w:r w:rsidR="00591675">
        <w:rPr>
          <w:iCs/>
          <w:color w:val="000000"/>
          <w:lang w:val="lv-LV"/>
        </w:rPr>
        <w:t xml:space="preserve"> un devusi augstskolām pārāk lielu autonomiju;</w:t>
      </w:r>
    </w:p>
    <w:p w:rsidR="00591675" w:rsidRDefault="00591675" w:rsidP="00F90FB0">
      <w:pPr>
        <w:ind w:right="141"/>
        <w:jc w:val="both"/>
        <w:rPr>
          <w:iCs/>
          <w:color w:val="000000"/>
          <w:lang w:val="lv-LV"/>
        </w:rPr>
      </w:pPr>
      <w:r>
        <w:rPr>
          <w:iCs/>
          <w:color w:val="000000"/>
          <w:lang w:val="lv-LV"/>
        </w:rPr>
        <w:t xml:space="preserve">R.Lasmanis </w:t>
      </w:r>
      <w:r w:rsidR="00916E6E">
        <w:rPr>
          <w:iCs/>
          <w:color w:val="000000"/>
          <w:lang w:val="lv-LV"/>
        </w:rPr>
        <w:t xml:space="preserve"> </w:t>
      </w:r>
      <w:r w:rsidR="00DE0199">
        <w:rPr>
          <w:iCs/>
          <w:color w:val="000000"/>
          <w:lang w:val="lv-LV"/>
        </w:rPr>
        <w:t>(</w:t>
      </w:r>
      <w:r w:rsidR="00024F2E">
        <w:rPr>
          <w:iCs/>
          <w:color w:val="000000"/>
          <w:lang w:val="lv-LV"/>
        </w:rPr>
        <w:t>IZM</w:t>
      </w:r>
      <w:r w:rsidR="00DE0199">
        <w:rPr>
          <w:iCs/>
          <w:color w:val="000000"/>
          <w:lang w:val="lv-LV"/>
        </w:rPr>
        <w:t>)</w:t>
      </w:r>
      <w:r w:rsidR="00916E6E">
        <w:rPr>
          <w:iCs/>
          <w:color w:val="000000"/>
          <w:lang w:val="lv-LV"/>
        </w:rPr>
        <w:t xml:space="preserve"> </w:t>
      </w:r>
      <w:r>
        <w:rPr>
          <w:iCs/>
          <w:color w:val="000000"/>
          <w:lang w:val="lv-LV"/>
        </w:rPr>
        <w:t xml:space="preserve">norāda, ka Eiropas kontekstā Latvijas augstākās izglītības iestādes ir vienas no </w:t>
      </w:r>
      <w:r w:rsidR="0088007C">
        <w:rPr>
          <w:iCs/>
          <w:color w:val="000000"/>
          <w:lang w:val="lv-LV"/>
        </w:rPr>
        <w:t>visautonomākām</w:t>
      </w:r>
      <w:r>
        <w:rPr>
          <w:iCs/>
          <w:color w:val="000000"/>
          <w:lang w:val="lv-LV"/>
        </w:rPr>
        <w:t>, tās ir pielīdzinātas pašvaldībām kā atsevišķa publiska persona;</w:t>
      </w:r>
    </w:p>
    <w:p w:rsidR="0002104A" w:rsidRDefault="0002104A" w:rsidP="00F90FB0">
      <w:pPr>
        <w:ind w:right="141"/>
        <w:jc w:val="both"/>
        <w:rPr>
          <w:iCs/>
          <w:color w:val="000000"/>
          <w:lang w:val="lv-LV"/>
        </w:rPr>
      </w:pPr>
    </w:p>
    <w:p w:rsidR="00591675" w:rsidRDefault="00024F2E" w:rsidP="00F90FB0">
      <w:pPr>
        <w:ind w:right="141"/>
        <w:jc w:val="both"/>
        <w:rPr>
          <w:iCs/>
          <w:color w:val="000000"/>
          <w:lang w:val="lv-LV"/>
        </w:rPr>
      </w:pPr>
      <w:r>
        <w:rPr>
          <w:iCs/>
          <w:color w:val="000000"/>
          <w:lang w:val="lv-LV"/>
        </w:rPr>
        <w:t xml:space="preserve">L.Gaile </w:t>
      </w:r>
      <w:r w:rsidR="00E91E83">
        <w:rPr>
          <w:iCs/>
          <w:color w:val="000000"/>
          <w:lang w:val="lv-LV"/>
        </w:rPr>
        <w:t>norāda</w:t>
      </w:r>
      <w:r w:rsidR="0088007C">
        <w:rPr>
          <w:iCs/>
          <w:color w:val="000000"/>
          <w:lang w:val="lv-LV"/>
        </w:rPr>
        <w:t xml:space="preserve">, ka </w:t>
      </w:r>
      <w:r>
        <w:rPr>
          <w:iCs/>
          <w:color w:val="000000"/>
          <w:lang w:val="lv-LV"/>
        </w:rPr>
        <w:t xml:space="preserve">ir daudz </w:t>
      </w:r>
      <w:r w:rsidR="00096032">
        <w:rPr>
          <w:iCs/>
          <w:color w:val="000000"/>
          <w:lang w:val="lv-LV"/>
        </w:rPr>
        <w:t xml:space="preserve">sociālo zinātņu </w:t>
      </w:r>
      <w:r>
        <w:rPr>
          <w:iCs/>
          <w:color w:val="000000"/>
          <w:lang w:val="lv-LV"/>
        </w:rPr>
        <w:t>priekšmetu, kas</w:t>
      </w:r>
      <w:r w:rsidR="00096032">
        <w:rPr>
          <w:iCs/>
          <w:color w:val="000000"/>
          <w:lang w:val="lv-LV"/>
        </w:rPr>
        <w:t xml:space="preserve"> atņem laiku profesionāliem priekšmetiem, t</w:t>
      </w:r>
      <w:r w:rsidR="00DE0199">
        <w:rPr>
          <w:iCs/>
          <w:color w:val="000000"/>
          <w:lang w:val="lv-LV"/>
        </w:rPr>
        <w:t>r</w:t>
      </w:r>
      <w:r w:rsidR="00096032">
        <w:rPr>
          <w:iCs/>
          <w:color w:val="000000"/>
          <w:lang w:val="lv-LV"/>
        </w:rPr>
        <w:t>ūkst kontaktstundu un būtiskas zināšanas lekcijās nevar nosegt, rezultātā students pat nezina to ko viņi nezina</w:t>
      </w:r>
      <w:r w:rsidR="00163DAC">
        <w:rPr>
          <w:iCs/>
          <w:color w:val="000000"/>
          <w:lang w:val="lv-LV"/>
        </w:rPr>
        <w:t>;</w:t>
      </w:r>
    </w:p>
    <w:p w:rsidR="00F35083" w:rsidRDefault="00916E6E" w:rsidP="00F90FB0">
      <w:pPr>
        <w:ind w:right="141"/>
        <w:jc w:val="both"/>
        <w:rPr>
          <w:iCs/>
          <w:color w:val="000000"/>
          <w:lang w:val="lv-LV"/>
        </w:rPr>
      </w:pPr>
      <w:r>
        <w:rPr>
          <w:iCs/>
          <w:color w:val="000000"/>
          <w:lang w:val="lv-LV"/>
        </w:rPr>
        <w:t xml:space="preserve">Padome vēlas noskaidrot, </w:t>
      </w:r>
      <w:r w:rsidR="00F35083">
        <w:rPr>
          <w:iCs/>
          <w:color w:val="000000"/>
          <w:lang w:val="lv-LV"/>
        </w:rPr>
        <w:t>vai augstskolai nav tiesības esošās programmas ietvaros mainīt studiju programmas?</w:t>
      </w:r>
    </w:p>
    <w:p w:rsidR="00F35083" w:rsidRDefault="00F35083" w:rsidP="00F90FB0">
      <w:pPr>
        <w:ind w:right="141"/>
        <w:jc w:val="both"/>
        <w:rPr>
          <w:iCs/>
          <w:color w:val="000000"/>
          <w:lang w:val="lv-LV"/>
        </w:rPr>
      </w:pPr>
      <w:r>
        <w:rPr>
          <w:iCs/>
          <w:color w:val="000000"/>
          <w:lang w:val="lv-LV"/>
        </w:rPr>
        <w:t>Z</w:t>
      </w:r>
      <w:r w:rsidR="00163DAC">
        <w:rPr>
          <w:iCs/>
          <w:color w:val="000000"/>
          <w:lang w:val="lv-LV"/>
        </w:rPr>
        <w:t>.</w:t>
      </w:r>
      <w:r>
        <w:rPr>
          <w:iCs/>
          <w:color w:val="000000"/>
          <w:lang w:val="lv-LV"/>
        </w:rPr>
        <w:t>A</w:t>
      </w:r>
      <w:r w:rsidR="00163DAC">
        <w:rPr>
          <w:iCs/>
          <w:color w:val="000000"/>
          <w:lang w:val="lv-LV"/>
        </w:rPr>
        <w:t>tvars</w:t>
      </w:r>
      <w:r w:rsidR="0088007C">
        <w:rPr>
          <w:iCs/>
          <w:color w:val="000000"/>
          <w:lang w:val="lv-LV"/>
        </w:rPr>
        <w:t xml:space="preserve"> (IZM)</w:t>
      </w:r>
      <w:r>
        <w:rPr>
          <w:iCs/>
          <w:color w:val="000000"/>
          <w:lang w:val="lv-LV"/>
        </w:rPr>
        <w:t xml:space="preserve"> </w:t>
      </w:r>
      <w:r w:rsidR="00916E6E">
        <w:rPr>
          <w:iCs/>
          <w:color w:val="000000"/>
          <w:lang w:val="lv-LV"/>
        </w:rPr>
        <w:t xml:space="preserve"> informē, ka </w:t>
      </w:r>
      <w:r>
        <w:rPr>
          <w:iCs/>
          <w:color w:val="000000"/>
          <w:lang w:val="lv-LV"/>
        </w:rPr>
        <w:t xml:space="preserve">augstskola programmas ietvaros var mainīt 20% bez saskaņošanas ar </w:t>
      </w:r>
      <w:r w:rsidR="00163DAC">
        <w:rPr>
          <w:iCs/>
          <w:color w:val="000000"/>
          <w:lang w:val="lv-LV"/>
        </w:rPr>
        <w:t>IZM</w:t>
      </w:r>
      <w:r>
        <w:rPr>
          <w:iCs/>
          <w:color w:val="000000"/>
          <w:lang w:val="lv-LV"/>
        </w:rPr>
        <w:t>, ja vair</w:t>
      </w:r>
      <w:r w:rsidR="00163DAC">
        <w:rPr>
          <w:iCs/>
          <w:color w:val="000000"/>
          <w:lang w:val="lv-LV"/>
        </w:rPr>
        <w:t xml:space="preserve">āk, tad </w:t>
      </w:r>
      <w:r w:rsidR="0088007C">
        <w:rPr>
          <w:iCs/>
          <w:color w:val="000000"/>
          <w:lang w:val="lv-LV"/>
        </w:rPr>
        <w:t xml:space="preserve">jāiesniedz </w:t>
      </w:r>
      <w:r w:rsidR="00163DAC">
        <w:rPr>
          <w:iCs/>
          <w:color w:val="000000"/>
          <w:lang w:val="lv-LV"/>
        </w:rPr>
        <w:t>ministrij</w:t>
      </w:r>
      <w:r w:rsidR="0088007C">
        <w:rPr>
          <w:iCs/>
          <w:color w:val="000000"/>
          <w:lang w:val="lv-LV"/>
        </w:rPr>
        <w:t>ai</w:t>
      </w:r>
      <w:r w:rsidR="00163DAC">
        <w:rPr>
          <w:iCs/>
          <w:color w:val="000000"/>
          <w:lang w:val="lv-LV"/>
        </w:rPr>
        <w:t xml:space="preserve"> izvērtē</w:t>
      </w:r>
      <w:r w:rsidR="0088007C">
        <w:rPr>
          <w:iCs/>
          <w:color w:val="000000"/>
          <w:lang w:val="lv-LV"/>
        </w:rPr>
        <w:t>šanai</w:t>
      </w:r>
      <w:r w:rsidR="008E3F50">
        <w:rPr>
          <w:iCs/>
          <w:color w:val="000000"/>
          <w:lang w:val="lv-LV"/>
        </w:rPr>
        <w:t>.</w:t>
      </w:r>
      <w:r w:rsidR="00163DAC">
        <w:rPr>
          <w:iCs/>
          <w:color w:val="000000"/>
          <w:lang w:val="lv-LV"/>
        </w:rPr>
        <w:t xml:space="preserve"> </w:t>
      </w:r>
      <w:r w:rsidR="003158F0">
        <w:rPr>
          <w:iCs/>
          <w:color w:val="000000"/>
          <w:lang w:val="lv-LV"/>
        </w:rPr>
        <w:t xml:space="preserve">Tagad studiju programmas akreditē IZM, bet no </w:t>
      </w:r>
      <w:r w:rsidR="00E77AF5">
        <w:rPr>
          <w:iCs/>
          <w:color w:val="000000"/>
          <w:lang w:val="lv-LV"/>
        </w:rPr>
        <w:t xml:space="preserve">2015.gada 1.jūnija to darīs </w:t>
      </w:r>
      <w:r w:rsidR="00D144EF">
        <w:rPr>
          <w:iCs/>
          <w:color w:val="000000"/>
          <w:lang w:val="lv-LV"/>
        </w:rPr>
        <w:t>Akadēmiskā informācijas centrs</w:t>
      </w:r>
      <w:r w:rsidR="00E77AF5">
        <w:rPr>
          <w:iCs/>
          <w:color w:val="000000"/>
          <w:lang w:val="lv-LV"/>
        </w:rPr>
        <w:t>.</w:t>
      </w:r>
      <w:r w:rsidR="00C9070B">
        <w:rPr>
          <w:iCs/>
          <w:color w:val="000000"/>
          <w:lang w:val="lv-LV"/>
        </w:rPr>
        <w:t xml:space="preserve"> </w:t>
      </w:r>
      <w:r w:rsidR="00163DAC">
        <w:rPr>
          <w:iCs/>
          <w:color w:val="000000"/>
          <w:lang w:val="lv-LV"/>
        </w:rPr>
        <w:t>Studiju programmu akreditācijā piedalās arī nozares pārstāvji</w:t>
      </w:r>
      <w:r w:rsidR="003158F0">
        <w:rPr>
          <w:iCs/>
          <w:color w:val="000000"/>
          <w:lang w:val="lv-LV"/>
        </w:rPr>
        <w:t>.</w:t>
      </w:r>
      <w:r w:rsidR="00D144EF">
        <w:rPr>
          <w:iCs/>
          <w:color w:val="000000"/>
          <w:lang w:val="lv-LV"/>
        </w:rPr>
        <w:t xml:space="preserve"> </w:t>
      </w:r>
      <w:r w:rsidR="00DE0199">
        <w:rPr>
          <w:iCs/>
          <w:color w:val="000000"/>
          <w:lang w:val="lv-LV"/>
        </w:rPr>
        <w:t>Uzskata, ka j</w:t>
      </w:r>
      <w:r w:rsidR="00D144EF">
        <w:rPr>
          <w:iCs/>
          <w:color w:val="000000"/>
          <w:lang w:val="lv-LV"/>
        </w:rPr>
        <w:t>ābūt vienotam standartam, neatkarīgi no nozares ko tā pārstāv.</w:t>
      </w:r>
    </w:p>
    <w:p w:rsidR="00DE0199" w:rsidRDefault="00DE0199" w:rsidP="00F90FB0">
      <w:pPr>
        <w:ind w:right="141"/>
        <w:jc w:val="both"/>
        <w:rPr>
          <w:iCs/>
          <w:color w:val="000000"/>
          <w:lang w:val="lv-LV"/>
        </w:rPr>
      </w:pPr>
      <w:r>
        <w:rPr>
          <w:iCs/>
          <w:color w:val="000000"/>
          <w:lang w:val="lv-LV"/>
        </w:rPr>
        <w:t>Padomes locekļi norāda, ka līdzdalība akreditācijā ir formāla.</w:t>
      </w:r>
    </w:p>
    <w:p w:rsidR="00DB77ED" w:rsidRDefault="00DB77ED" w:rsidP="00F90FB0">
      <w:pPr>
        <w:ind w:right="141"/>
        <w:jc w:val="both"/>
        <w:rPr>
          <w:iCs/>
          <w:color w:val="000000"/>
          <w:lang w:val="lv-LV"/>
        </w:rPr>
      </w:pPr>
    </w:p>
    <w:p w:rsidR="00C9070B" w:rsidRDefault="00C9070B" w:rsidP="00F90FB0">
      <w:pPr>
        <w:ind w:right="141"/>
        <w:jc w:val="both"/>
        <w:rPr>
          <w:iCs/>
          <w:color w:val="000000"/>
          <w:lang w:val="lv-LV"/>
        </w:rPr>
      </w:pPr>
      <w:r>
        <w:rPr>
          <w:iCs/>
          <w:color w:val="000000"/>
          <w:lang w:val="lv-LV"/>
        </w:rPr>
        <w:lastRenderedPageBreak/>
        <w:t>Studentu pārstāvis</w:t>
      </w:r>
      <w:r w:rsidR="008E3F50">
        <w:rPr>
          <w:iCs/>
          <w:color w:val="000000"/>
          <w:lang w:val="lv-LV"/>
        </w:rPr>
        <w:t xml:space="preserve"> </w:t>
      </w:r>
      <w:r w:rsidR="008E3F50" w:rsidRPr="008E3F50">
        <w:t>R.Kalderauskis</w:t>
      </w:r>
      <w:r>
        <w:rPr>
          <w:iCs/>
          <w:color w:val="000000"/>
          <w:lang w:val="lv-LV"/>
        </w:rPr>
        <w:t xml:space="preserve"> informē par to, ka studenti nav apmierināti ar lielo sociālo priekšmetu (ekonomika, uzņēmējdarbība, saskarsm</w:t>
      </w:r>
      <w:r w:rsidR="00D52362">
        <w:rPr>
          <w:iCs/>
          <w:color w:val="000000"/>
          <w:lang w:val="lv-LV"/>
        </w:rPr>
        <w:t xml:space="preserve">e u.c.) skaitu, </w:t>
      </w:r>
      <w:r>
        <w:rPr>
          <w:iCs/>
          <w:color w:val="000000"/>
          <w:lang w:val="lv-LV"/>
        </w:rPr>
        <w:t>kas samazina mācību stundu skaitu profesionālajiem mācību priekšmetiem</w:t>
      </w:r>
      <w:r w:rsidR="00D52362">
        <w:rPr>
          <w:iCs/>
          <w:color w:val="000000"/>
          <w:lang w:val="lv-LV"/>
        </w:rPr>
        <w:t>. Lielāko daļu no šiem sociālajiem priekšmetiem var apgūt, kursos, bet uz augstskolu nāk apgūt profesiju.</w:t>
      </w:r>
    </w:p>
    <w:p w:rsidR="00D52362" w:rsidRDefault="00D52362" w:rsidP="00F90FB0">
      <w:pPr>
        <w:ind w:right="141"/>
        <w:jc w:val="both"/>
        <w:rPr>
          <w:iCs/>
          <w:color w:val="000000"/>
          <w:lang w:val="lv-LV"/>
        </w:rPr>
      </w:pPr>
      <w:r>
        <w:rPr>
          <w:iCs/>
          <w:color w:val="000000"/>
          <w:lang w:val="lv-LV"/>
        </w:rPr>
        <w:t>Z.Atvars (IZM) norāda</w:t>
      </w:r>
      <w:r w:rsidR="008E3F50">
        <w:rPr>
          <w:iCs/>
          <w:color w:val="000000"/>
          <w:lang w:val="lv-LV"/>
        </w:rPr>
        <w:t>,</w:t>
      </w:r>
      <w:r w:rsidR="003D4CD3">
        <w:rPr>
          <w:iCs/>
          <w:color w:val="000000"/>
          <w:lang w:val="lv-LV"/>
        </w:rPr>
        <w:t xml:space="preserve"> ka ir noteikts minimālais vispārīgo un specifisko zināšanu kredītpunktu skaits. S</w:t>
      </w:r>
      <w:r>
        <w:rPr>
          <w:iCs/>
          <w:color w:val="000000"/>
          <w:lang w:val="lv-LV"/>
        </w:rPr>
        <w:t>tudentiem jānāk ar iniciatīvu un jāvēršas pie mācību iestādes atbildīgajām amatpersonām. Studentiem divas reizes gadā jāaizpilda anketas ar studiju programmu novērtējumu, ko studenti praktiski nedara.</w:t>
      </w:r>
      <w:r w:rsidR="003D4CD3">
        <w:rPr>
          <w:iCs/>
          <w:color w:val="000000"/>
          <w:lang w:val="lv-LV"/>
        </w:rPr>
        <w:t xml:space="preserve"> Izstrādājot studiju programmas, vadās pēc profesiju standarta.</w:t>
      </w:r>
    </w:p>
    <w:p w:rsidR="00D52362" w:rsidRDefault="00D52362" w:rsidP="00F90FB0">
      <w:pPr>
        <w:ind w:right="141"/>
        <w:jc w:val="both"/>
        <w:rPr>
          <w:iCs/>
          <w:color w:val="000000"/>
          <w:lang w:val="lv-LV"/>
        </w:rPr>
      </w:pPr>
    </w:p>
    <w:p w:rsidR="00D144EF" w:rsidRDefault="00DE0199" w:rsidP="00623E36">
      <w:pPr>
        <w:ind w:right="141" w:firstLine="360"/>
        <w:jc w:val="both"/>
        <w:rPr>
          <w:iCs/>
          <w:color w:val="000000"/>
          <w:lang w:val="lv-LV"/>
        </w:rPr>
      </w:pPr>
      <w:r>
        <w:rPr>
          <w:iCs/>
          <w:color w:val="000000"/>
          <w:lang w:val="lv-LV"/>
        </w:rPr>
        <w:t xml:space="preserve">Padome vienojas, ka ir jāpārstrādā būvinženiera profesijas standarts un jāizstrādā </w:t>
      </w:r>
      <w:r w:rsidR="00623E36">
        <w:rPr>
          <w:iCs/>
          <w:color w:val="000000"/>
          <w:lang w:val="lv-LV"/>
        </w:rPr>
        <w:t xml:space="preserve">jauna apmācību programma būvinženiera profesijas apgūšanai. RTU un LBS apņemas </w:t>
      </w:r>
      <w:r w:rsidR="00E91E83">
        <w:rPr>
          <w:iCs/>
          <w:color w:val="000000"/>
          <w:lang w:val="lv-LV"/>
        </w:rPr>
        <w:t xml:space="preserve">līdz maijam sagatavot priekšlikumus un </w:t>
      </w:r>
      <w:r w:rsidR="00444470">
        <w:rPr>
          <w:iCs/>
          <w:color w:val="000000"/>
          <w:lang w:val="lv-LV"/>
        </w:rPr>
        <w:t>aicina IZM pārstāv</w:t>
      </w:r>
      <w:r w:rsidR="00A82BCB">
        <w:rPr>
          <w:iCs/>
          <w:color w:val="000000"/>
          <w:lang w:val="lv-LV"/>
        </w:rPr>
        <w:t>i</w:t>
      </w:r>
      <w:r w:rsidR="00444470">
        <w:rPr>
          <w:iCs/>
          <w:color w:val="000000"/>
          <w:lang w:val="lv-LV"/>
        </w:rPr>
        <w:t xml:space="preserve"> piedalīties kā konsultant</w:t>
      </w:r>
      <w:r w:rsidR="00A82BCB">
        <w:rPr>
          <w:iCs/>
          <w:color w:val="000000"/>
          <w:lang w:val="lv-LV"/>
        </w:rPr>
        <w:t xml:space="preserve">u profesijas standartu </w:t>
      </w:r>
      <w:r w:rsidR="00444470">
        <w:rPr>
          <w:iCs/>
          <w:color w:val="000000"/>
          <w:lang w:val="lv-LV"/>
        </w:rPr>
        <w:t xml:space="preserve"> </w:t>
      </w:r>
      <w:r w:rsidR="00A82BCB">
        <w:rPr>
          <w:iCs/>
          <w:color w:val="000000"/>
          <w:lang w:val="lv-LV"/>
        </w:rPr>
        <w:t>un apmācību programmas izstrādāšanā</w:t>
      </w:r>
      <w:r w:rsidR="00623E36">
        <w:rPr>
          <w:iCs/>
          <w:color w:val="000000"/>
          <w:lang w:val="lv-LV"/>
        </w:rPr>
        <w:t xml:space="preserve">. </w:t>
      </w:r>
    </w:p>
    <w:p w:rsidR="00E91E83" w:rsidRDefault="00E91E83" w:rsidP="00A82BCB">
      <w:pPr>
        <w:ind w:firstLine="360"/>
        <w:jc w:val="both"/>
        <w:rPr>
          <w:b/>
          <w:bCs/>
          <w:sz w:val="22"/>
          <w:szCs w:val="22"/>
        </w:rPr>
      </w:pPr>
      <w:r>
        <w:t>Kvalitatīvai būvinženiera sagatavošanai papildus lekcijām nepieciešams palielināt praktisko darbu, kursa projektu un laboratorijas darbu apjomus, kuros vajadzīgs pasniedzēja individuāls darbs ar studentiem nelielās grupās. Studiju procesa gaitā studenti izstrādā laboratorijas darbus, kuru izpildei nepieciešami būvmateriāli, iekārtas, kas norāda uz to, ka nepieciešama materiālās bāzes sistemātiska atjaunināšana un papildu līdzekļus tās uzturēšanai.</w:t>
      </w:r>
    </w:p>
    <w:p w:rsidR="008E3F50" w:rsidRDefault="008E3F50" w:rsidP="008E3F50">
      <w:pPr>
        <w:ind w:firstLine="360"/>
        <w:jc w:val="both"/>
        <w:rPr>
          <w:lang w:val="lv-LV"/>
        </w:rPr>
      </w:pPr>
      <w:r>
        <w:t xml:space="preserve">Pēc RTU vadības sniegtās informācijas uzklausīšanas, Latvijas Būvniecības padome </w:t>
      </w:r>
      <w:r w:rsidR="00A37F8A">
        <w:t xml:space="preserve">nolēma </w:t>
      </w:r>
      <w:r>
        <w:t>atbalst</w:t>
      </w:r>
      <w:r w:rsidR="00A37F8A">
        <w:t>īt</w:t>
      </w:r>
      <w:r>
        <w:t xml:space="preserve"> nepieciešamību palielināt Būvniecības studiju tematiskās jomas izmaksu koeficienta diapazonu no esošā 1.7 – 2.9 uz 3.1 – 3.5, padarot to vienotu visam Arhitektūras un Būvniecības studiju virzienam.</w:t>
      </w:r>
    </w:p>
    <w:p w:rsidR="008E3F50" w:rsidRDefault="008E3F50" w:rsidP="00623E36">
      <w:pPr>
        <w:ind w:right="141" w:firstLine="360"/>
        <w:jc w:val="both"/>
        <w:rPr>
          <w:iCs/>
          <w:color w:val="000000"/>
          <w:lang w:val="lv-LV"/>
        </w:rPr>
      </w:pPr>
    </w:p>
    <w:p w:rsidR="0099332A" w:rsidRPr="00876F15" w:rsidRDefault="0099332A" w:rsidP="00876F15">
      <w:pPr>
        <w:pStyle w:val="ListParagraph"/>
        <w:numPr>
          <w:ilvl w:val="0"/>
          <w:numId w:val="20"/>
        </w:numPr>
        <w:ind w:right="141"/>
        <w:jc w:val="both"/>
        <w:rPr>
          <w:iCs/>
          <w:color w:val="000000"/>
          <w:lang w:val="lv-LV"/>
        </w:rPr>
      </w:pPr>
      <w:r w:rsidRPr="005212B5">
        <w:t>Augstskolu beidzēju būvniecības nozares inženieru kvalifikācijas paaugstināšanas iespējas un būvniecības speciālistus sertificējošo institūciju informācija par iespējamo speciālistu skaitu kam būtu nepieciešams apgūt akadēmisko izglītību, lai atbilstu Būvniecības likumā noteiktajām prasībām</w:t>
      </w:r>
      <w:r w:rsidR="00464EA2">
        <w:t xml:space="preserve">. </w:t>
      </w:r>
    </w:p>
    <w:p w:rsidR="00876F15" w:rsidRPr="00A37F8A" w:rsidRDefault="00876F15" w:rsidP="00876F15">
      <w:pPr>
        <w:pStyle w:val="ListParagraph"/>
        <w:ind w:right="141"/>
        <w:jc w:val="both"/>
        <w:rPr>
          <w:iCs/>
          <w:lang w:val="lv-LV"/>
        </w:rPr>
      </w:pPr>
    </w:p>
    <w:p w:rsidR="00F94D7C" w:rsidRPr="00A37F8A" w:rsidRDefault="00F94D7C" w:rsidP="00C54B2D">
      <w:pPr>
        <w:shd w:val="clear" w:color="auto" w:fill="FFFFFF"/>
        <w:ind w:right="141" w:firstLine="284"/>
        <w:jc w:val="both"/>
        <w:rPr>
          <w:bCs/>
          <w:lang w:val="lv-LV" w:eastAsia="lv-LV"/>
        </w:rPr>
      </w:pPr>
      <w:r w:rsidRPr="00A37F8A">
        <w:rPr>
          <w:bCs/>
          <w:lang w:val="lv-LV" w:eastAsia="lv-LV"/>
        </w:rPr>
        <w:t xml:space="preserve">IZM pārstāvis uzskata, ka </w:t>
      </w:r>
      <w:r w:rsidR="00315055" w:rsidRPr="00A37F8A">
        <w:rPr>
          <w:bCs/>
          <w:lang w:val="lv-LV" w:eastAsia="lv-LV"/>
        </w:rPr>
        <w:t xml:space="preserve">daudzas </w:t>
      </w:r>
      <w:r w:rsidRPr="00A37F8A">
        <w:rPr>
          <w:bCs/>
          <w:lang w:val="lv-LV" w:eastAsia="lv-LV"/>
        </w:rPr>
        <w:t xml:space="preserve">augstākās izglītības iestādes neizmanto </w:t>
      </w:r>
      <w:r w:rsidR="00315055" w:rsidRPr="00A37F8A">
        <w:rPr>
          <w:bCs/>
          <w:lang w:val="lv-LV" w:eastAsia="lv-LV"/>
        </w:rPr>
        <w:t>normu</w:t>
      </w:r>
      <w:r w:rsidRPr="00A37F8A">
        <w:rPr>
          <w:bCs/>
          <w:lang w:val="lv-LV" w:eastAsia="lv-LV"/>
        </w:rPr>
        <w:t>, ko nosaka Ministru kabineta izdotie “Iepriekšējā izglītībā vai profesionālajā pieredzē sasniegtu studiju rezultātu atzīšanas noteikumi”, kas paredz augstskolām veidot komisiju, kas izvērtētu iepriekšējās izglītības un profesionāl</w:t>
      </w:r>
      <w:r w:rsidR="00315055" w:rsidRPr="00A37F8A">
        <w:rPr>
          <w:bCs/>
          <w:lang w:val="lv-LV" w:eastAsia="lv-LV"/>
        </w:rPr>
        <w:t xml:space="preserve">ās pieredzes sasniegumus, tā ļaujot pārskaitīt </w:t>
      </w:r>
      <w:r w:rsidRPr="00A37F8A">
        <w:rPr>
          <w:bCs/>
          <w:lang w:val="lv-LV" w:eastAsia="lv-LV"/>
        </w:rPr>
        <w:t>līdz 30%</w:t>
      </w:r>
      <w:r w:rsidR="00315055" w:rsidRPr="00A37F8A">
        <w:rPr>
          <w:bCs/>
          <w:lang w:val="lv-LV" w:eastAsia="lv-LV"/>
        </w:rPr>
        <w:t xml:space="preserve"> no programmā noteiktajiem kredītpunktiem.</w:t>
      </w:r>
      <w:r w:rsidRPr="00A37F8A">
        <w:rPr>
          <w:bCs/>
          <w:lang w:val="lv-LV" w:eastAsia="lv-LV"/>
        </w:rPr>
        <w:t xml:space="preserve"> </w:t>
      </w:r>
    </w:p>
    <w:p w:rsidR="00F94D7C" w:rsidRDefault="00315055" w:rsidP="00603E9C">
      <w:pPr>
        <w:ind w:right="141" w:firstLine="360"/>
        <w:jc w:val="both"/>
      </w:pPr>
      <w:r>
        <w:t>E.Rožlapa atgādina sertificējošām iestādēm, ka nepieciešams sagatavot sta</w:t>
      </w:r>
      <w:r w:rsidR="00DB77ED">
        <w:t>t</w:t>
      </w:r>
      <w:r>
        <w:t>istiski konkrētu informāciju</w:t>
      </w:r>
      <w:r w:rsidR="00876F15">
        <w:t>, ievērojot Būvniecības likuma pārejas noteikumus,</w:t>
      </w:r>
      <w:r>
        <w:t xml:space="preserve"> par personu skaitu, kurām būtu nepieciešams celt savu kvalifikāciju.</w:t>
      </w:r>
    </w:p>
    <w:p w:rsidR="0099332A" w:rsidRDefault="0099332A" w:rsidP="00707EC1">
      <w:pPr>
        <w:ind w:right="141"/>
        <w:jc w:val="both"/>
        <w:rPr>
          <w:iCs/>
          <w:color w:val="000000"/>
          <w:lang w:val="lv-LV"/>
        </w:rPr>
      </w:pPr>
    </w:p>
    <w:p w:rsidR="00654304" w:rsidRDefault="00586B28" w:rsidP="00C70F57">
      <w:pPr>
        <w:ind w:left="851" w:right="141" w:hanging="851"/>
        <w:jc w:val="both"/>
        <w:rPr>
          <w:color w:val="000000"/>
          <w:lang w:val="lv-LV"/>
        </w:rPr>
      </w:pPr>
      <w:r w:rsidRPr="00DA568E">
        <w:rPr>
          <w:b/>
          <w:color w:val="000000"/>
          <w:lang w:val="lv-LV"/>
        </w:rPr>
        <w:t>Nolemj:</w:t>
      </w:r>
      <w:r w:rsidR="00654304" w:rsidRPr="00C72214">
        <w:rPr>
          <w:color w:val="000000"/>
          <w:lang w:val="lv-LV"/>
        </w:rPr>
        <w:t xml:space="preserve">1. </w:t>
      </w:r>
      <w:r w:rsidR="00A37F8A">
        <w:t>Atbalstīt Būvniecības studiju tematiskās jomas izmaksu koeficienta diapazon</w:t>
      </w:r>
      <w:r w:rsidR="00A82BCB">
        <w:t>a</w:t>
      </w:r>
      <w:r w:rsidR="00A37F8A">
        <w:t xml:space="preserve"> </w:t>
      </w:r>
      <w:r w:rsidR="00A82BCB">
        <w:t xml:space="preserve">palielināšanu </w:t>
      </w:r>
      <w:r w:rsidR="00A37F8A">
        <w:t>no esošā 1.7 – 2.9 uz 3.1 – 3.5, padarot to vienotu visam Arhitektūras un Būvniecības studiju virzienam</w:t>
      </w:r>
      <w:r w:rsidR="00654304" w:rsidRPr="00C72214">
        <w:rPr>
          <w:color w:val="000000"/>
          <w:lang w:val="lv-LV"/>
        </w:rPr>
        <w:t xml:space="preserve">; </w:t>
      </w:r>
    </w:p>
    <w:p w:rsidR="00A37F8A" w:rsidRDefault="00A37F8A" w:rsidP="00A37F8A">
      <w:pPr>
        <w:ind w:left="851" w:right="141" w:hanging="851"/>
        <w:jc w:val="both"/>
        <w:rPr>
          <w:color w:val="000000"/>
          <w:lang w:val="lv-LV"/>
        </w:rPr>
      </w:pPr>
      <w:r>
        <w:rPr>
          <w:b/>
          <w:color w:val="000000"/>
          <w:lang w:val="lv-LV"/>
        </w:rPr>
        <w:tab/>
      </w:r>
      <w:r w:rsidRPr="00A37F8A">
        <w:rPr>
          <w:color w:val="000000"/>
          <w:lang w:val="lv-LV"/>
        </w:rPr>
        <w:t>2.</w:t>
      </w:r>
      <w:r>
        <w:rPr>
          <w:color w:val="000000"/>
          <w:lang w:val="lv-LV"/>
        </w:rPr>
        <w:t xml:space="preserve"> </w:t>
      </w:r>
      <w:r>
        <w:t>Latvijas Būvinženieru svienībai</w:t>
      </w:r>
      <w:r w:rsidR="00FA3A07">
        <w:t>,</w:t>
      </w:r>
      <w:r>
        <w:t xml:space="preserve"> sadarbībā  ar </w:t>
      </w:r>
      <w:r>
        <w:rPr>
          <w:szCs w:val="26"/>
        </w:rPr>
        <w:t xml:space="preserve"> RTU </w:t>
      </w:r>
      <w:r w:rsidRPr="005212B5">
        <w:t>Būvniecības in</w:t>
      </w:r>
      <w:r>
        <w:t>ž</w:t>
      </w:r>
      <w:r w:rsidRPr="005212B5">
        <w:t>enierzinātņu fakultāt</w:t>
      </w:r>
      <w:r>
        <w:t>i</w:t>
      </w:r>
      <w:r w:rsidR="00FA3A07">
        <w:t>,</w:t>
      </w:r>
      <w:r>
        <w:t xml:space="preserve"> </w:t>
      </w:r>
      <w:r>
        <w:rPr>
          <w:szCs w:val="26"/>
        </w:rPr>
        <w:t xml:space="preserve">līdz šā gada maijam izstrādāt priekšlikumus </w:t>
      </w:r>
      <w:r w:rsidR="00FA3A07">
        <w:rPr>
          <w:szCs w:val="26"/>
        </w:rPr>
        <w:t xml:space="preserve">jaunam </w:t>
      </w:r>
      <w:r w:rsidRPr="00C72214">
        <w:rPr>
          <w:color w:val="000000"/>
          <w:lang w:val="lv-LV"/>
        </w:rPr>
        <w:t>“Ēku būvinženiera profesijas standart</w:t>
      </w:r>
      <w:r>
        <w:rPr>
          <w:color w:val="000000"/>
          <w:lang w:val="lv-LV"/>
        </w:rPr>
        <w:t>a</w:t>
      </w:r>
      <w:r w:rsidR="00A82BCB">
        <w:rPr>
          <w:color w:val="000000"/>
          <w:lang w:val="lv-LV"/>
        </w:rPr>
        <w:t>m</w:t>
      </w:r>
      <w:r w:rsidRPr="00C72214">
        <w:rPr>
          <w:color w:val="000000"/>
          <w:lang w:val="lv-LV"/>
        </w:rPr>
        <w:t>”</w:t>
      </w:r>
      <w:r>
        <w:rPr>
          <w:color w:val="000000"/>
          <w:lang w:val="lv-LV"/>
        </w:rPr>
        <w:t xml:space="preserve"> </w:t>
      </w:r>
      <w:r w:rsidR="00A82BCB">
        <w:rPr>
          <w:color w:val="000000"/>
          <w:lang w:val="lv-LV"/>
        </w:rPr>
        <w:t xml:space="preserve">un </w:t>
      </w:r>
      <w:r w:rsidR="00A82BCB">
        <w:rPr>
          <w:szCs w:val="26"/>
        </w:rPr>
        <w:t xml:space="preserve">standartam atbilstošu </w:t>
      </w:r>
      <w:r w:rsidR="00A82BCB" w:rsidRPr="00C72214">
        <w:rPr>
          <w:color w:val="000000"/>
          <w:lang w:val="lv-LV"/>
        </w:rPr>
        <w:t xml:space="preserve"> būvinženieru </w:t>
      </w:r>
      <w:r w:rsidR="00A82BCB">
        <w:rPr>
          <w:color w:val="000000"/>
          <w:lang w:val="lv-LV"/>
        </w:rPr>
        <w:t>apmācību programmu</w:t>
      </w:r>
      <w:r w:rsidR="00FA3A07">
        <w:rPr>
          <w:color w:val="000000"/>
          <w:lang w:val="lv-LV"/>
        </w:rPr>
        <w:t xml:space="preserve">. </w:t>
      </w:r>
      <w:r w:rsidR="00A82BCB">
        <w:rPr>
          <w:color w:val="000000"/>
          <w:lang w:val="lv-LV"/>
        </w:rPr>
        <w:t xml:space="preserve"> </w:t>
      </w:r>
      <w:r w:rsidR="00FA3A07">
        <w:rPr>
          <w:color w:val="000000"/>
          <w:lang w:val="lv-LV"/>
        </w:rPr>
        <w:t>Aicināt IZM deleģēt ministrijas pārstāvi konsultāciju sniegšanai profesijas standarta un apmācības programmas izstrādes laikā</w:t>
      </w:r>
      <w:r>
        <w:rPr>
          <w:color w:val="000000"/>
          <w:lang w:val="lv-LV"/>
        </w:rPr>
        <w:t>;</w:t>
      </w:r>
    </w:p>
    <w:p w:rsidR="00C70F57" w:rsidRDefault="00C72214" w:rsidP="00FA3A07">
      <w:pPr>
        <w:ind w:left="851" w:right="141" w:hanging="851"/>
        <w:jc w:val="both"/>
        <w:rPr>
          <w:color w:val="000000"/>
          <w:lang w:val="lv-LV"/>
        </w:rPr>
      </w:pPr>
      <w:r w:rsidRPr="00C72214">
        <w:rPr>
          <w:color w:val="000000"/>
          <w:lang w:val="lv-LV"/>
        </w:rPr>
        <w:t xml:space="preserve">  </w:t>
      </w:r>
      <w:r w:rsidR="006775B5">
        <w:rPr>
          <w:color w:val="000000"/>
          <w:lang w:val="lv-LV"/>
        </w:rPr>
        <w:tab/>
      </w:r>
      <w:r w:rsidR="00FA3A07">
        <w:rPr>
          <w:color w:val="000000"/>
          <w:lang w:val="lv-LV"/>
        </w:rPr>
        <w:t>3</w:t>
      </w:r>
      <w:r w:rsidRPr="00C72214">
        <w:rPr>
          <w:color w:val="000000"/>
          <w:lang w:val="lv-LV"/>
        </w:rPr>
        <w:t xml:space="preserve">. </w:t>
      </w:r>
      <w:r w:rsidR="00654304" w:rsidRPr="00C72214">
        <w:rPr>
          <w:color w:val="000000"/>
          <w:lang w:val="lv-LV"/>
        </w:rPr>
        <w:t>L</w:t>
      </w:r>
      <w:r w:rsidR="006775B5">
        <w:rPr>
          <w:color w:val="000000"/>
          <w:lang w:val="lv-LV"/>
        </w:rPr>
        <w:t xml:space="preserve">atvijas </w:t>
      </w:r>
      <w:r w:rsidR="00654304" w:rsidRPr="00C72214">
        <w:rPr>
          <w:color w:val="000000"/>
          <w:lang w:val="lv-LV"/>
        </w:rPr>
        <w:t>B</w:t>
      </w:r>
      <w:r w:rsidR="006775B5">
        <w:rPr>
          <w:color w:val="000000"/>
          <w:lang w:val="lv-LV"/>
        </w:rPr>
        <w:t xml:space="preserve">ūvniecības </w:t>
      </w:r>
      <w:r w:rsidRPr="00C72214">
        <w:rPr>
          <w:color w:val="000000"/>
          <w:lang w:val="lv-LV"/>
        </w:rPr>
        <w:t>P</w:t>
      </w:r>
      <w:r w:rsidR="006775B5">
        <w:rPr>
          <w:color w:val="000000"/>
          <w:lang w:val="lv-LV"/>
        </w:rPr>
        <w:t>adomes</w:t>
      </w:r>
      <w:r w:rsidR="00654304" w:rsidRPr="00C72214">
        <w:rPr>
          <w:color w:val="000000"/>
          <w:lang w:val="lv-LV"/>
        </w:rPr>
        <w:t xml:space="preserve"> sekretariātam informēt IZM par padomē nolemto</w:t>
      </w:r>
      <w:r w:rsidR="00FA3A07">
        <w:rPr>
          <w:color w:val="000000"/>
          <w:lang w:val="lv-LV"/>
        </w:rPr>
        <w:t xml:space="preserve"> un lūgt deleģēt IZM pārstāvi</w:t>
      </w:r>
      <w:r w:rsidRPr="00C72214">
        <w:rPr>
          <w:color w:val="000000"/>
          <w:lang w:val="lv-LV"/>
        </w:rPr>
        <w:t>.</w:t>
      </w:r>
    </w:p>
    <w:p w:rsidR="00315055" w:rsidRPr="00603E9C" w:rsidRDefault="00315055" w:rsidP="0002104A">
      <w:pPr>
        <w:ind w:left="851" w:right="141" w:hanging="11"/>
        <w:jc w:val="both"/>
        <w:rPr>
          <w:iCs/>
          <w:color w:val="000000"/>
          <w:lang w:val="lv-LV"/>
        </w:rPr>
      </w:pPr>
      <w:r>
        <w:rPr>
          <w:color w:val="000000"/>
          <w:lang w:val="lv-LV"/>
        </w:rPr>
        <w:t xml:space="preserve">5. </w:t>
      </w:r>
      <w:r>
        <w:t xml:space="preserve">Sertificējošās institūcijām sagatavot informāciju par potenciālo speciālistu skaitu </w:t>
      </w:r>
      <w:r w:rsidRPr="005212B5">
        <w:t>kam būtu nepieciešams apgūt akadēmisko izglītību, lai atbilstu Būvniecības likumā noteiktajām prasībām</w:t>
      </w:r>
      <w:r>
        <w:t xml:space="preserve">. </w:t>
      </w:r>
    </w:p>
    <w:p w:rsidR="00315055" w:rsidRPr="00C72214" w:rsidRDefault="00315055" w:rsidP="0002104A">
      <w:pPr>
        <w:ind w:left="851" w:right="141" w:hanging="11"/>
        <w:jc w:val="both"/>
        <w:rPr>
          <w:color w:val="000000"/>
          <w:lang w:val="lv-LV"/>
        </w:rPr>
      </w:pPr>
    </w:p>
    <w:p w:rsidR="00654304" w:rsidRDefault="00654304" w:rsidP="00C70F57">
      <w:pPr>
        <w:ind w:left="851" w:right="141" w:hanging="851"/>
        <w:jc w:val="both"/>
        <w:rPr>
          <w:iCs/>
          <w:color w:val="000000"/>
          <w:lang w:val="lv-LV"/>
        </w:rPr>
      </w:pPr>
    </w:p>
    <w:p w:rsidR="00C04736" w:rsidRDefault="00C04736" w:rsidP="00707EC1">
      <w:pPr>
        <w:ind w:right="141" w:hanging="3"/>
        <w:jc w:val="center"/>
        <w:rPr>
          <w:b/>
          <w:bCs/>
          <w:color w:val="000000"/>
          <w:lang w:val="lv-LV"/>
        </w:rPr>
      </w:pPr>
    </w:p>
    <w:p w:rsidR="00586B28" w:rsidRDefault="00586B28" w:rsidP="00707EC1">
      <w:pPr>
        <w:ind w:right="141" w:hanging="3"/>
        <w:jc w:val="center"/>
        <w:rPr>
          <w:b/>
          <w:bCs/>
          <w:color w:val="000000"/>
          <w:lang w:val="lv-LV"/>
        </w:rPr>
      </w:pPr>
      <w:r w:rsidRPr="002B7273">
        <w:rPr>
          <w:b/>
          <w:bCs/>
          <w:color w:val="000000"/>
          <w:lang w:val="lv-LV"/>
        </w:rPr>
        <w:t>2.§</w:t>
      </w:r>
    </w:p>
    <w:p w:rsidR="00586B28" w:rsidRPr="002B7273" w:rsidRDefault="0099332A" w:rsidP="00707EC1">
      <w:pPr>
        <w:ind w:right="141"/>
        <w:jc w:val="center"/>
        <w:rPr>
          <w:color w:val="000000"/>
          <w:lang w:val="lv-LV"/>
        </w:rPr>
      </w:pPr>
      <w:r w:rsidRPr="0099332A">
        <w:rPr>
          <w:b/>
          <w:iCs/>
          <w:color w:val="000000"/>
        </w:rPr>
        <w:t>Ekonomikas ministrijas informācija par aktuālāko normatīvo aktu izstrādes virzībā</w:t>
      </w:r>
      <w:r w:rsidR="00C70F57" w:rsidRPr="0099332A">
        <w:rPr>
          <w:b/>
        </w:rPr>
        <w:t>.</w:t>
      </w:r>
      <w:r w:rsidR="00C70F57" w:rsidRPr="008B1A18">
        <w:t xml:space="preserve"> </w:t>
      </w:r>
      <w:r>
        <w:t xml:space="preserve">      </w:t>
      </w:r>
      <w:r w:rsidR="00C70F57" w:rsidRPr="0099332A">
        <w:rPr>
          <w:color w:val="000000"/>
          <w:lang w:val="lv-LV"/>
        </w:rPr>
        <w:t xml:space="preserve"> </w:t>
      </w:r>
      <w:r w:rsidR="00586B28" w:rsidRPr="002B7273">
        <w:rPr>
          <w:color w:val="000000"/>
          <w:lang w:val="lv-LV"/>
        </w:rPr>
        <w:t>--------------------------------------------------------------------------------------------------</w:t>
      </w:r>
    </w:p>
    <w:p w:rsidR="00586B28" w:rsidRPr="002B7273" w:rsidRDefault="00586B28" w:rsidP="00707EC1">
      <w:pPr>
        <w:ind w:right="141"/>
        <w:jc w:val="both"/>
        <w:rPr>
          <w:b/>
          <w:iCs/>
          <w:color w:val="000000"/>
          <w:lang w:val="lv-LV"/>
        </w:rPr>
      </w:pPr>
    </w:p>
    <w:p w:rsidR="00586B28" w:rsidRDefault="00586B28" w:rsidP="00707EC1">
      <w:pPr>
        <w:ind w:right="141"/>
        <w:jc w:val="both"/>
        <w:rPr>
          <w:iCs/>
          <w:color w:val="000000"/>
          <w:lang w:val="lv-LV"/>
        </w:rPr>
      </w:pPr>
      <w:r w:rsidRPr="002B7273">
        <w:rPr>
          <w:b/>
          <w:iCs/>
          <w:color w:val="000000"/>
          <w:lang w:val="lv-LV"/>
        </w:rPr>
        <w:t>Ziņo:</w:t>
      </w:r>
      <w:r w:rsidRPr="002B7273">
        <w:rPr>
          <w:iCs/>
          <w:color w:val="000000"/>
          <w:lang w:val="lv-LV"/>
        </w:rPr>
        <w:t xml:space="preserve"> </w:t>
      </w:r>
      <w:r w:rsidR="00F23032">
        <w:rPr>
          <w:iCs/>
          <w:color w:val="000000"/>
          <w:lang w:val="lv-LV"/>
        </w:rPr>
        <w:t>I.Oša</w:t>
      </w:r>
      <w:r w:rsidR="00FA3A07">
        <w:rPr>
          <w:iCs/>
          <w:color w:val="000000"/>
          <w:lang w:val="lv-LV"/>
        </w:rPr>
        <w:t>, K.Bondars, J.Strods</w:t>
      </w:r>
    </w:p>
    <w:p w:rsidR="001B04FD" w:rsidRDefault="001B04FD" w:rsidP="001B04FD">
      <w:pPr>
        <w:ind w:right="141"/>
        <w:jc w:val="both"/>
        <w:rPr>
          <w:iCs/>
          <w:color w:val="000000"/>
          <w:lang w:val="lv-LV"/>
        </w:rPr>
      </w:pPr>
    </w:p>
    <w:p w:rsidR="0099332A" w:rsidRPr="006775B5" w:rsidRDefault="0099332A" w:rsidP="008A5387">
      <w:pPr>
        <w:pStyle w:val="ListParagraph"/>
        <w:numPr>
          <w:ilvl w:val="0"/>
          <w:numId w:val="24"/>
        </w:numPr>
        <w:ind w:right="141"/>
        <w:jc w:val="both"/>
      </w:pPr>
      <w:r w:rsidRPr="006775B5">
        <w:rPr>
          <w:iCs/>
          <w:color w:val="000000"/>
        </w:rPr>
        <w:t>L</w:t>
      </w:r>
      <w:r w:rsidRPr="006775B5">
        <w:t xml:space="preserve">atvijas Ģeotehniķu savienības jautājums par būvspeciālistu sagatavošanu un iespējamiem </w:t>
      </w:r>
      <w:r w:rsidR="00CF1754" w:rsidRPr="006775B5">
        <w:t xml:space="preserve">Būvniecības </w:t>
      </w:r>
      <w:r w:rsidRPr="006775B5">
        <w:t>likuma grozījumiem;</w:t>
      </w:r>
    </w:p>
    <w:p w:rsidR="00B8225A" w:rsidRPr="006775B5" w:rsidRDefault="00CF1754" w:rsidP="00C53531">
      <w:pPr>
        <w:ind w:right="141"/>
        <w:jc w:val="both"/>
        <w:rPr>
          <w:shd w:val="clear" w:color="auto" w:fill="F1F1F1"/>
        </w:rPr>
      </w:pPr>
      <w:r w:rsidRPr="006775B5">
        <w:t xml:space="preserve">Ekonomikas ministrija uzskata, ka grozījumi likumā nav nepieciešami, jo likuma 13.panta trešās daļas 1.punkts nosaka, ka būvspeciālisti inženierizpētes specialitātē var iegūt patstāvīgās prakses tiesības būvniecības jomā </w:t>
      </w:r>
      <w:r w:rsidR="00C53531" w:rsidRPr="006775B5">
        <w:t xml:space="preserve">- </w:t>
      </w:r>
      <w:r w:rsidRPr="006775B5">
        <w:t xml:space="preserve">būvinženiera vai </w:t>
      </w:r>
      <w:r w:rsidRPr="006775B5">
        <w:rPr>
          <w:u w:val="single"/>
        </w:rPr>
        <w:t>saistītā inženierzinātnes profesijā</w:t>
      </w:r>
      <w:r w:rsidR="00C53531" w:rsidRPr="006775B5">
        <w:t xml:space="preserve">, un </w:t>
      </w:r>
      <w:r w:rsidR="007B24A5" w:rsidRPr="006775B5">
        <w:t xml:space="preserve">MK noteikumi </w:t>
      </w:r>
      <w:r w:rsidR="00C53531" w:rsidRPr="006775B5">
        <w:t>“</w:t>
      </w:r>
      <w:r w:rsidR="00C53531" w:rsidRPr="006775B5">
        <w:rPr>
          <w:bCs/>
          <w:shd w:val="clear" w:color="auto" w:fill="FFFFFF"/>
        </w:rPr>
        <w:t xml:space="preserve">Būvspeciālistu kompetences novērtēšanas un patstāvīgās prakses uzraudzības noteikumi” (8.punkts) nosaka, ka </w:t>
      </w:r>
      <w:r w:rsidR="007B24A5" w:rsidRPr="006775B5">
        <w:rPr>
          <w:shd w:val="clear" w:color="auto" w:fill="F1F1F1"/>
        </w:rPr>
        <w:t>p</w:t>
      </w:r>
      <w:r w:rsidR="00C53531" w:rsidRPr="006775B5">
        <w:rPr>
          <w:shd w:val="clear" w:color="auto" w:fill="F1F1F1"/>
        </w:rPr>
        <w:t>ersona var pretendēt uz būvspeciālista sertifikātu inženierizpētes</w:t>
      </w:r>
      <w:r w:rsidR="00162E50" w:rsidRPr="006775B5">
        <w:rPr>
          <w:shd w:val="clear" w:color="auto" w:fill="F1F1F1"/>
        </w:rPr>
        <w:t xml:space="preserve">, tas ir </w:t>
      </w:r>
      <w:r w:rsidR="00162E50" w:rsidRPr="006775B5">
        <w:rPr>
          <w:shd w:val="clear" w:color="auto" w:fill="FFFFFF"/>
        </w:rPr>
        <w:t>ģeotehniskā inženierizpēte un ģeotehniskā uzraudzība.</w:t>
      </w:r>
      <w:r w:rsidR="007B24A5" w:rsidRPr="006775B5">
        <w:rPr>
          <w:shd w:val="clear" w:color="auto" w:fill="F1F1F1"/>
        </w:rPr>
        <w:t xml:space="preserve"> </w:t>
      </w:r>
      <w:r w:rsidR="00162E50" w:rsidRPr="006775B5">
        <w:rPr>
          <w:shd w:val="clear" w:color="auto" w:fill="F1F1F1"/>
        </w:rPr>
        <w:t>J</w:t>
      </w:r>
      <w:r w:rsidR="007B24A5" w:rsidRPr="006775B5">
        <w:rPr>
          <w:shd w:val="clear" w:color="auto" w:fill="F1F1F1"/>
        </w:rPr>
        <w:t>omā</w:t>
      </w:r>
      <w:r w:rsidR="00162E50" w:rsidRPr="006775B5">
        <w:rPr>
          <w:shd w:val="clear" w:color="auto" w:fill="F1F1F1"/>
        </w:rPr>
        <w:t>, ja ir atbilstoša izglītība</w:t>
      </w:r>
      <w:r w:rsidR="00503782" w:rsidRPr="006775B5">
        <w:rPr>
          <w:shd w:val="clear" w:color="auto" w:fill="F1F1F1"/>
        </w:rPr>
        <w:t xml:space="preserve"> </w:t>
      </w:r>
      <w:r w:rsidR="00162E50" w:rsidRPr="006775B5">
        <w:rPr>
          <w:shd w:val="clear" w:color="auto" w:fill="F1F1F1"/>
        </w:rPr>
        <w:t xml:space="preserve"> un pieredze</w:t>
      </w:r>
      <w:r w:rsidR="00503782" w:rsidRPr="006775B5">
        <w:rPr>
          <w:shd w:val="clear" w:color="auto" w:fill="F1F1F1"/>
        </w:rPr>
        <w:t>.</w:t>
      </w:r>
      <w:r w:rsidR="00162E50" w:rsidRPr="006775B5">
        <w:rPr>
          <w:shd w:val="clear" w:color="auto" w:fill="F1F1F1"/>
        </w:rPr>
        <w:t xml:space="preserve"> </w:t>
      </w:r>
      <w:r w:rsidR="007B24A5" w:rsidRPr="006775B5">
        <w:rPr>
          <w:shd w:val="clear" w:color="auto" w:fill="F1F1F1"/>
        </w:rPr>
        <w:t xml:space="preserve"> Inženierizpētes speciālisti tiek reģistrēti Būvniecības informatīvajā sistēmā.</w:t>
      </w:r>
    </w:p>
    <w:p w:rsidR="007B24A5" w:rsidRPr="006775B5" w:rsidRDefault="007B24A5" w:rsidP="00C53531">
      <w:pPr>
        <w:ind w:right="141"/>
        <w:jc w:val="both"/>
      </w:pPr>
    </w:p>
    <w:p w:rsidR="0099332A" w:rsidRPr="006775B5" w:rsidRDefault="0099332A" w:rsidP="00B8225A">
      <w:pPr>
        <w:pStyle w:val="ListParagraph"/>
        <w:numPr>
          <w:ilvl w:val="0"/>
          <w:numId w:val="24"/>
        </w:numPr>
        <w:ind w:right="141"/>
        <w:jc w:val="both"/>
      </w:pPr>
      <w:r w:rsidRPr="006775B5">
        <w:t>Latvijas Pašvaldību savienības vēstule par Vispārīgo būvnoteikumu 133.panta izvērtējumu</w:t>
      </w:r>
      <w:r w:rsidR="00B8225A" w:rsidRPr="006775B5">
        <w:t>.</w:t>
      </w:r>
    </w:p>
    <w:p w:rsidR="00B8225A" w:rsidRPr="006775B5" w:rsidRDefault="00B8225A" w:rsidP="00B8225A">
      <w:pPr>
        <w:ind w:right="141"/>
        <w:jc w:val="both"/>
      </w:pPr>
    </w:p>
    <w:p w:rsidR="00B8225A" w:rsidRPr="006775B5" w:rsidRDefault="002071E2" w:rsidP="00B8225A">
      <w:pPr>
        <w:ind w:right="141"/>
        <w:jc w:val="both"/>
      </w:pPr>
      <w:r w:rsidRPr="006775B5">
        <w:t>LPS piedāvājumā “Vispārīgo būvnoteikumu” 133.punkta grozījumā, p</w:t>
      </w:r>
      <w:r w:rsidR="00B8225A" w:rsidRPr="006775B5">
        <w:t xml:space="preserve">adomes locekļi saskata korupcijas riskus </w:t>
      </w:r>
      <w:r w:rsidRPr="006775B5">
        <w:t>un nespēju kontrolēt būvinspektora darbu</w:t>
      </w:r>
      <w:r w:rsidR="00301F33" w:rsidRPr="006775B5">
        <w:t>, kā arī iespējamu interešu konfliktu</w:t>
      </w:r>
      <w:r w:rsidRPr="006775B5">
        <w:t>. Ierosinājums jautājuma izskatīšanu atlikt.</w:t>
      </w:r>
    </w:p>
    <w:p w:rsidR="002071E2" w:rsidRPr="002F6608" w:rsidRDefault="001B04FD" w:rsidP="00B8225A">
      <w:pPr>
        <w:ind w:right="141"/>
        <w:jc w:val="both"/>
      </w:pPr>
      <w:r>
        <w:t>I</w:t>
      </w:r>
      <w:r w:rsidR="002071E2" w:rsidRPr="006775B5">
        <w:t>r sagatavo</w:t>
      </w:r>
      <w:r>
        <w:t>jusi</w:t>
      </w:r>
      <w:r w:rsidR="002071E2" w:rsidRPr="006775B5">
        <w:t xml:space="preserve"> un visiem padomes locekļiem izsūtīts Vispārīgo būvnoteikumu grozījumu projekts, par kuru</w:t>
      </w:r>
      <w:r>
        <w:t xml:space="preserve"> tiek gaidīts nozares viedoklis, tāpēc</w:t>
      </w:r>
      <w:r w:rsidR="002F6608">
        <w:t>,</w:t>
      </w:r>
      <w:r>
        <w:t xml:space="preserve"> </w:t>
      </w:r>
      <w:r w:rsidR="002F6608" w:rsidRPr="006775B5">
        <w:t xml:space="preserve">lai nekavētu šī grozījumu projekta tālāko </w:t>
      </w:r>
      <w:r w:rsidR="002F6608" w:rsidRPr="002F6608">
        <w:t xml:space="preserve">virzību un </w:t>
      </w:r>
      <w:r w:rsidRPr="002F6608">
        <w:t>ņ</w:t>
      </w:r>
      <w:r w:rsidR="00301F33" w:rsidRPr="002F6608">
        <w:t xml:space="preserve">emot vērā to, ka </w:t>
      </w:r>
      <w:r w:rsidRPr="002F6608">
        <w:t xml:space="preserve">padomē ir </w:t>
      </w:r>
      <w:r w:rsidR="00301F33" w:rsidRPr="002F6608">
        <w:t>dažādi viedokļi</w:t>
      </w:r>
      <w:r w:rsidRPr="002F6608">
        <w:t xml:space="preserve"> par būvinspektoru </w:t>
      </w:r>
      <w:r w:rsidR="002F6608" w:rsidRPr="002F6608">
        <w:t>iespējām strādāt papildus</w:t>
      </w:r>
      <w:r w:rsidR="00301F33" w:rsidRPr="002F6608">
        <w:t xml:space="preserve">, </w:t>
      </w:r>
      <w:r w:rsidRPr="002F6608">
        <w:t xml:space="preserve">I.Oša </w:t>
      </w:r>
      <w:r w:rsidR="00BF3D08" w:rsidRPr="002F6608">
        <w:t>lūdz jautājumu neatlikt un balsot par izteiktajiem priekšlikumiem</w:t>
      </w:r>
      <w:r w:rsidR="002F6608" w:rsidRPr="002F6608">
        <w:t>, b</w:t>
      </w:r>
      <w:r w:rsidR="002F6608" w:rsidRPr="002F6608">
        <w:rPr>
          <w:shd w:val="clear" w:color="auto" w:fill="F1F1F1"/>
        </w:rPr>
        <w:t>alsošanā piedalās 17 balstiesīgi padomes locekļi</w:t>
      </w:r>
      <w:r w:rsidR="00BF3D08" w:rsidRPr="002F6608">
        <w:t>:</w:t>
      </w:r>
    </w:p>
    <w:p w:rsidR="002071E2" w:rsidRPr="002F6608" w:rsidRDefault="002071E2" w:rsidP="00B8225A">
      <w:pPr>
        <w:ind w:right="141"/>
        <w:jc w:val="both"/>
      </w:pPr>
    </w:p>
    <w:p w:rsidR="00F23032" w:rsidRPr="002F6608" w:rsidRDefault="00B8225A" w:rsidP="002F6608">
      <w:pPr>
        <w:pStyle w:val="ListParagraph"/>
        <w:numPr>
          <w:ilvl w:val="0"/>
          <w:numId w:val="25"/>
        </w:numPr>
        <w:ind w:right="141"/>
        <w:jc w:val="both"/>
        <w:rPr>
          <w:shd w:val="clear" w:color="auto" w:fill="F1F1F1"/>
        </w:rPr>
      </w:pPr>
      <w:r w:rsidRPr="002F6608">
        <w:rPr>
          <w:b/>
          <w:shd w:val="clear" w:color="auto" w:fill="F1F1F1"/>
        </w:rPr>
        <w:t>Esošā redakcija</w:t>
      </w:r>
      <w:r w:rsidRPr="002F6608">
        <w:rPr>
          <w:shd w:val="clear" w:color="auto" w:fill="F1F1F1"/>
        </w:rPr>
        <w:t xml:space="preserve"> “133. Būvniecības kontroli veic būvinspektoru reģistrā reģistrēts būvinspektors. Būvinspektoram ir aizliegts stāties darba tiesiskajās attiecībās ar būvkomersantu un sniegt </w:t>
      </w:r>
      <w:r w:rsidR="0000237C" w:rsidRPr="002F6608">
        <w:rPr>
          <w:shd w:val="clear" w:color="auto" w:fill="F1F1F1"/>
        </w:rPr>
        <w:t>būvniecības būvuzraudzības</w:t>
      </w:r>
      <w:r w:rsidRPr="002F6608">
        <w:rPr>
          <w:shd w:val="clear" w:color="auto" w:fill="F1F1F1"/>
        </w:rPr>
        <w:t xml:space="preserve"> pakalpojumus.”</w:t>
      </w:r>
      <w:r w:rsidR="002F6608" w:rsidRPr="002F6608">
        <w:rPr>
          <w:shd w:val="clear" w:color="auto" w:fill="F1F1F1"/>
        </w:rPr>
        <w:t xml:space="preserve"> Par 9 balsis.</w:t>
      </w:r>
    </w:p>
    <w:p w:rsidR="00B8225A" w:rsidRPr="002F6608" w:rsidRDefault="00B8225A" w:rsidP="001B04FD">
      <w:pPr>
        <w:pStyle w:val="ListParagraph"/>
        <w:numPr>
          <w:ilvl w:val="0"/>
          <w:numId w:val="25"/>
        </w:numPr>
        <w:ind w:right="141"/>
        <w:jc w:val="both"/>
        <w:rPr>
          <w:shd w:val="clear" w:color="auto" w:fill="F1F1F1"/>
        </w:rPr>
      </w:pPr>
      <w:r w:rsidRPr="002F6608">
        <w:rPr>
          <w:b/>
          <w:shd w:val="clear" w:color="auto" w:fill="F1F1F1"/>
        </w:rPr>
        <w:t>LPS piedāvātais</w:t>
      </w:r>
      <w:r w:rsidRPr="002F6608">
        <w:rPr>
          <w:shd w:val="clear" w:color="auto" w:fill="F1F1F1"/>
        </w:rPr>
        <w:t xml:space="preserve"> “133. Būvniecības kontroli veic būvinspektoru reģistrā reģistrēts būvinspektors. Būvinspektoram ir aizliegts stāties darba tiesiskajās attiecībās ar būvkomersantu un sniegt</w:t>
      </w:r>
      <w:r w:rsidR="0000237C" w:rsidRPr="002F6608">
        <w:rPr>
          <w:shd w:val="clear" w:color="auto" w:fill="F1F1F1"/>
        </w:rPr>
        <w:t xml:space="preserve"> būvniecības</w:t>
      </w:r>
      <w:r w:rsidRPr="002F6608">
        <w:rPr>
          <w:shd w:val="clear" w:color="auto" w:fill="F1F1F1"/>
        </w:rPr>
        <w:t xml:space="preserve"> pakalpojumus </w:t>
      </w:r>
      <w:r w:rsidRPr="002F6608">
        <w:rPr>
          <w:b/>
          <w:i/>
          <w:shd w:val="clear" w:color="auto" w:fill="F1F1F1"/>
        </w:rPr>
        <w:t>savā pārzināmajā teritorijā</w:t>
      </w:r>
      <w:r w:rsidRPr="002F6608">
        <w:rPr>
          <w:shd w:val="clear" w:color="auto" w:fill="F1F1F1"/>
        </w:rPr>
        <w:t>”.</w:t>
      </w:r>
      <w:r w:rsidR="002F6608" w:rsidRPr="002F6608">
        <w:rPr>
          <w:shd w:val="clear" w:color="auto" w:fill="F1F1F1"/>
        </w:rPr>
        <w:t xml:space="preserve"> Par </w:t>
      </w:r>
      <w:r w:rsidR="00202D34">
        <w:rPr>
          <w:shd w:val="clear" w:color="auto" w:fill="F1F1F1"/>
        </w:rPr>
        <w:t>2</w:t>
      </w:r>
      <w:r w:rsidR="002F6608" w:rsidRPr="002F6608">
        <w:rPr>
          <w:shd w:val="clear" w:color="auto" w:fill="F1F1F1"/>
        </w:rPr>
        <w:t xml:space="preserve"> bals</w:t>
      </w:r>
      <w:r w:rsidR="00202D34">
        <w:rPr>
          <w:shd w:val="clear" w:color="auto" w:fill="F1F1F1"/>
        </w:rPr>
        <w:t>i</w:t>
      </w:r>
      <w:r w:rsidR="002F6608" w:rsidRPr="002F6608">
        <w:rPr>
          <w:shd w:val="clear" w:color="auto" w:fill="F1F1F1"/>
        </w:rPr>
        <w:t>s;</w:t>
      </w:r>
    </w:p>
    <w:p w:rsidR="00BF3D08" w:rsidRPr="002F6608" w:rsidRDefault="00BF3D08" w:rsidP="001B04FD">
      <w:pPr>
        <w:pStyle w:val="ListParagraph"/>
        <w:numPr>
          <w:ilvl w:val="0"/>
          <w:numId w:val="25"/>
        </w:numPr>
        <w:ind w:right="141"/>
        <w:jc w:val="both"/>
        <w:rPr>
          <w:shd w:val="clear" w:color="auto" w:fill="F1F1F1"/>
        </w:rPr>
      </w:pPr>
      <w:r w:rsidRPr="002F6608">
        <w:rPr>
          <w:b/>
          <w:shd w:val="clear" w:color="auto" w:fill="F1F1F1"/>
        </w:rPr>
        <w:t xml:space="preserve">LBP locekļu piedāvātais, </w:t>
      </w:r>
      <w:r w:rsidRPr="002F6608">
        <w:rPr>
          <w:shd w:val="clear" w:color="auto" w:fill="F1F1F1"/>
        </w:rPr>
        <w:t xml:space="preserve">LPS variants ar atbilstoši Darba likumam </w:t>
      </w:r>
      <w:r w:rsidR="00E6387C" w:rsidRPr="002F6608">
        <w:rPr>
          <w:shd w:val="clear" w:color="auto" w:fill="F1F1F1"/>
        </w:rPr>
        <w:t>dalītu</w:t>
      </w:r>
      <w:r w:rsidRPr="002F6608">
        <w:rPr>
          <w:shd w:val="clear" w:color="auto" w:fill="F1F1F1"/>
        </w:rPr>
        <w:t xml:space="preserve"> un kontrolētu darba laik</w:t>
      </w:r>
      <w:r w:rsidR="00E6387C" w:rsidRPr="002F6608">
        <w:rPr>
          <w:shd w:val="clear" w:color="auto" w:fill="F1F1F1"/>
        </w:rPr>
        <w:t>a uzskaiti</w:t>
      </w:r>
      <w:r w:rsidRPr="002F6608">
        <w:rPr>
          <w:shd w:val="clear" w:color="auto" w:fill="F1F1F1"/>
        </w:rPr>
        <w:t>.</w:t>
      </w:r>
      <w:r w:rsidR="002F6608" w:rsidRPr="002F6608">
        <w:rPr>
          <w:shd w:val="clear" w:color="auto" w:fill="F1F1F1"/>
        </w:rPr>
        <w:t xml:space="preserve"> Par 2 balsis.</w:t>
      </w:r>
    </w:p>
    <w:p w:rsidR="00C5370D" w:rsidRPr="002F6608" w:rsidRDefault="00BF3D08" w:rsidP="002F6608">
      <w:pPr>
        <w:shd w:val="clear" w:color="auto" w:fill="FFFFFF" w:themeFill="background1"/>
        <w:ind w:right="141"/>
        <w:jc w:val="both"/>
        <w:rPr>
          <w:b/>
          <w:shd w:val="clear" w:color="auto" w:fill="F1F1F1"/>
        </w:rPr>
      </w:pPr>
      <w:r w:rsidRPr="002F6608">
        <w:rPr>
          <w:shd w:val="clear" w:color="auto" w:fill="F1F1F1"/>
        </w:rPr>
        <w:t xml:space="preserve"> </w:t>
      </w:r>
    </w:p>
    <w:p w:rsidR="00C5370D" w:rsidRPr="002F6608" w:rsidRDefault="00C5370D" w:rsidP="00B8225A">
      <w:pPr>
        <w:shd w:val="clear" w:color="auto" w:fill="FFFFFF" w:themeFill="background1"/>
        <w:ind w:right="141"/>
        <w:jc w:val="both"/>
        <w:rPr>
          <w:b/>
          <w:shd w:val="clear" w:color="auto" w:fill="F1F1F1"/>
        </w:rPr>
      </w:pPr>
      <w:r w:rsidRPr="002F6608">
        <w:rPr>
          <w:shd w:val="clear" w:color="auto" w:fill="F1F1F1"/>
        </w:rPr>
        <w:t xml:space="preserve">Balsojumā nepiedalās </w:t>
      </w:r>
      <w:r w:rsidR="009E7CBA">
        <w:rPr>
          <w:shd w:val="clear" w:color="auto" w:fill="F1F1F1"/>
        </w:rPr>
        <w:t>4</w:t>
      </w:r>
      <w:r w:rsidRPr="002F6608">
        <w:rPr>
          <w:b/>
          <w:shd w:val="clear" w:color="auto" w:fill="F1F1F1"/>
        </w:rPr>
        <w:t xml:space="preserve"> </w:t>
      </w:r>
      <w:r w:rsidRPr="002F6608">
        <w:rPr>
          <w:shd w:val="clear" w:color="auto" w:fill="F1F1F1"/>
        </w:rPr>
        <w:t>balstiesīgi padomes locekļi</w:t>
      </w:r>
      <w:r w:rsidR="002F6608" w:rsidRPr="002F6608">
        <w:rPr>
          <w:shd w:val="clear" w:color="auto" w:fill="F1F1F1"/>
        </w:rPr>
        <w:t xml:space="preserve">. </w:t>
      </w:r>
    </w:p>
    <w:p w:rsidR="00B8225A" w:rsidRPr="006775B5" w:rsidRDefault="00C5370D" w:rsidP="00707EC1">
      <w:pPr>
        <w:ind w:right="141"/>
        <w:jc w:val="both"/>
        <w:rPr>
          <w:b/>
          <w:iCs/>
          <w:color w:val="000000"/>
          <w:lang w:val="lv-LV"/>
        </w:rPr>
      </w:pPr>
      <w:r w:rsidRPr="001B04FD">
        <w:rPr>
          <w:iCs/>
          <w:color w:val="000000"/>
          <w:lang w:val="lv-LV"/>
        </w:rPr>
        <w:t xml:space="preserve">Ar balsu vairākumu tiek atbalstīta esošā </w:t>
      </w:r>
      <w:r w:rsidRPr="001B04FD">
        <w:t>“Vispārīgie būvnoteikumi</w:t>
      </w:r>
      <w:r w:rsidRPr="006775B5">
        <w:t>” 133.punkta redakcija</w:t>
      </w:r>
      <w:r w:rsidR="004E3503">
        <w:t>.</w:t>
      </w:r>
      <w:r w:rsidRPr="006775B5">
        <w:rPr>
          <w:b/>
          <w:iCs/>
          <w:color w:val="000000"/>
          <w:lang w:val="lv-LV"/>
        </w:rPr>
        <w:t xml:space="preserve"> </w:t>
      </w:r>
    </w:p>
    <w:p w:rsidR="00496714" w:rsidRDefault="00496714" w:rsidP="00496714">
      <w:pPr>
        <w:ind w:right="141" w:firstLine="360"/>
        <w:jc w:val="both"/>
      </w:pPr>
    </w:p>
    <w:p w:rsidR="00496714" w:rsidRDefault="00496714" w:rsidP="00496714">
      <w:pPr>
        <w:ind w:right="141" w:firstLine="360"/>
        <w:jc w:val="both"/>
      </w:pPr>
      <w:r>
        <w:t xml:space="preserve">E.Rožlapa atgādina, </w:t>
      </w:r>
      <w:r>
        <w:rPr>
          <w:lang w:val="lv-LV"/>
        </w:rPr>
        <w:t>p</w:t>
      </w:r>
      <w:r w:rsidRPr="004E3503">
        <w:rPr>
          <w:iCs/>
          <w:color w:val="000000"/>
          <w:lang w:val="lv-LV"/>
        </w:rPr>
        <w:t xml:space="preserve">adomes locekļiem </w:t>
      </w:r>
      <w:r>
        <w:rPr>
          <w:iCs/>
          <w:color w:val="000000"/>
          <w:lang w:val="lv-LV"/>
        </w:rPr>
        <w:t>jā</w:t>
      </w:r>
      <w:r w:rsidRPr="004E3503">
        <w:rPr>
          <w:iCs/>
          <w:color w:val="000000"/>
          <w:lang w:val="lv-LV"/>
        </w:rPr>
        <w:t>informē ministrij</w:t>
      </w:r>
      <w:r>
        <w:rPr>
          <w:iCs/>
          <w:color w:val="000000"/>
          <w:lang w:val="lv-LV"/>
        </w:rPr>
        <w:t>a</w:t>
      </w:r>
      <w:r w:rsidRPr="004E3503">
        <w:rPr>
          <w:iCs/>
          <w:color w:val="000000"/>
          <w:lang w:val="lv-LV"/>
        </w:rPr>
        <w:t xml:space="preserve"> par prioritātēm būvnormatīvu izstrādāšanā</w:t>
      </w:r>
      <w:r>
        <w:rPr>
          <w:iCs/>
          <w:color w:val="000000"/>
          <w:lang w:val="lv-LV"/>
        </w:rPr>
        <w:t>, jo</w:t>
      </w:r>
      <w:r>
        <w:t xml:space="preserve"> informācija ir saņemta tikai no LBS.</w:t>
      </w:r>
    </w:p>
    <w:p w:rsidR="00C5370D" w:rsidRPr="006775B5" w:rsidRDefault="00C5370D" w:rsidP="0099332A">
      <w:pPr>
        <w:ind w:left="993" w:right="141" w:hanging="993"/>
        <w:jc w:val="both"/>
        <w:rPr>
          <w:b/>
          <w:lang w:val="lv-LV"/>
        </w:rPr>
      </w:pPr>
    </w:p>
    <w:p w:rsidR="004E3503" w:rsidRDefault="000204D4" w:rsidP="006775B5">
      <w:pPr>
        <w:ind w:right="141"/>
        <w:jc w:val="both"/>
        <w:rPr>
          <w:b/>
          <w:lang w:val="lv-LV"/>
        </w:rPr>
      </w:pPr>
      <w:r w:rsidRPr="006775B5">
        <w:rPr>
          <w:b/>
          <w:lang w:val="lv-LV"/>
        </w:rPr>
        <w:t>Nolemj:</w:t>
      </w:r>
    </w:p>
    <w:p w:rsidR="006775B5" w:rsidRDefault="002F6608" w:rsidP="004E3503">
      <w:pPr>
        <w:pStyle w:val="ListParagraph"/>
        <w:numPr>
          <w:ilvl w:val="0"/>
          <w:numId w:val="28"/>
        </w:numPr>
        <w:ind w:right="141"/>
        <w:jc w:val="both"/>
        <w:rPr>
          <w:iCs/>
          <w:color w:val="000000"/>
          <w:lang w:val="lv-LV"/>
        </w:rPr>
      </w:pPr>
      <w:r w:rsidRPr="004E3503">
        <w:rPr>
          <w:lang w:val="lv-LV"/>
        </w:rPr>
        <w:t>P</w:t>
      </w:r>
      <w:r w:rsidR="006775B5" w:rsidRPr="004E3503">
        <w:rPr>
          <w:iCs/>
          <w:color w:val="000000"/>
          <w:lang w:val="lv-LV"/>
        </w:rPr>
        <w:t>adomes locekļiem informēt ministriju par priori</w:t>
      </w:r>
      <w:r w:rsidR="004E3503" w:rsidRPr="004E3503">
        <w:rPr>
          <w:iCs/>
          <w:color w:val="000000"/>
          <w:lang w:val="lv-LV"/>
        </w:rPr>
        <w:t>tātēm būvnormatīvu izstrādāšanā;</w:t>
      </w:r>
    </w:p>
    <w:p w:rsidR="004E3503" w:rsidRPr="004E3503" w:rsidRDefault="004E3503" w:rsidP="004E3503">
      <w:pPr>
        <w:pStyle w:val="ListParagraph"/>
        <w:numPr>
          <w:ilvl w:val="0"/>
          <w:numId w:val="28"/>
        </w:numPr>
        <w:ind w:right="141"/>
        <w:jc w:val="both"/>
        <w:rPr>
          <w:iCs/>
          <w:color w:val="000000"/>
          <w:lang w:val="lv-LV"/>
        </w:rPr>
      </w:pPr>
      <w:r>
        <w:rPr>
          <w:iCs/>
          <w:color w:val="000000"/>
          <w:lang w:val="lv-LV"/>
        </w:rPr>
        <w:t>Neatbalstīt LPS priekšlikumu un saglabāt MK noteikumu “Vispārīgie būvnoteikumi” 133.punktu esošajā redakcijā.</w:t>
      </w:r>
    </w:p>
    <w:p w:rsidR="004E3503" w:rsidRDefault="004E3503" w:rsidP="004E3503">
      <w:pPr>
        <w:ind w:left="644" w:right="141"/>
        <w:jc w:val="both"/>
        <w:rPr>
          <w:iCs/>
          <w:color w:val="000000"/>
          <w:lang w:val="lv-LV"/>
        </w:rPr>
      </w:pPr>
    </w:p>
    <w:p w:rsidR="00496714" w:rsidRPr="004E3503" w:rsidRDefault="00496714" w:rsidP="004E3503">
      <w:pPr>
        <w:ind w:left="644" w:right="141"/>
        <w:jc w:val="both"/>
        <w:rPr>
          <w:iCs/>
          <w:color w:val="000000"/>
          <w:lang w:val="lv-LV"/>
        </w:rPr>
      </w:pPr>
    </w:p>
    <w:p w:rsidR="00586B28" w:rsidRPr="002B7273" w:rsidRDefault="00586B28" w:rsidP="00707EC1">
      <w:pPr>
        <w:ind w:right="141" w:hanging="3"/>
        <w:jc w:val="center"/>
        <w:rPr>
          <w:b/>
          <w:bCs/>
          <w:color w:val="000000"/>
          <w:lang w:val="lv-LV"/>
        </w:rPr>
      </w:pPr>
      <w:r w:rsidRPr="002B7273">
        <w:rPr>
          <w:b/>
          <w:bCs/>
          <w:color w:val="000000"/>
          <w:lang w:val="lv-LV"/>
        </w:rPr>
        <w:lastRenderedPageBreak/>
        <w:t>3.§</w:t>
      </w:r>
    </w:p>
    <w:p w:rsidR="0099332A" w:rsidRPr="0099332A" w:rsidRDefault="0099332A" w:rsidP="00707EC1">
      <w:pPr>
        <w:ind w:right="141"/>
        <w:jc w:val="center"/>
        <w:rPr>
          <w:b/>
          <w:color w:val="000000"/>
          <w:lang w:val="lv-LV"/>
        </w:rPr>
      </w:pPr>
      <w:r w:rsidRPr="0099332A">
        <w:rPr>
          <w:b/>
        </w:rPr>
        <w:t>Citi jautājumi</w:t>
      </w:r>
      <w:r w:rsidRPr="0099332A">
        <w:rPr>
          <w:b/>
          <w:color w:val="000000"/>
          <w:lang w:val="lv-LV"/>
        </w:rPr>
        <w:t xml:space="preserve"> </w:t>
      </w:r>
    </w:p>
    <w:p w:rsidR="00586B28" w:rsidRPr="002B7273" w:rsidRDefault="00586B28" w:rsidP="00707EC1">
      <w:pPr>
        <w:ind w:right="141"/>
        <w:jc w:val="center"/>
        <w:rPr>
          <w:color w:val="000000"/>
          <w:lang w:val="lv-LV"/>
        </w:rPr>
      </w:pPr>
      <w:r w:rsidRPr="002B7273">
        <w:rPr>
          <w:color w:val="000000"/>
          <w:lang w:val="lv-LV"/>
        </w:rPr>
        <w:t>--------------------------------------------------------------------------------------------------</w:t>
      </w:r>
    </w:p>
    <w:p w:rsidR="00586B28" w:rsidRPr="002B7273" w:rsidRDefault="00586B28" w:rsidP="00707EC1">
      <w:pPr>
        <w:ind w:right="141"/>
        <w:jc w:val="center"/>
        <w:rPr>
          <w:b/>
          <w:iCs/>
          <w:color w:val="000000"/>
          <w:lang w:val="lv-LV"/>
        </w:rPr>
      </w:pPr>
    </w:p>
    <w:p w:rsidR="00586B28" w:rsidRDefault="00C70F57" w:rsidP="008D45BE">
      <w:pPr>
        <w:ind w:right="141"/>
        <w:jc w:val="both"/>
        <w:rPr>
          <w:iCs/>
          <w:color w:val="000000"/>
          <w:lang w:val="lv-LV"/>
        </w:rPr>
      </w:pPr>
      <w:r>
        <w:rPr>
          <w:b/>
          <w:iCs/>
          <w:color w:val="000000"/>
          <w:lang w:val="lv-LV"/>
        </w:rPr>
        <w:t>Ziņo</w:t>
      </w:r>
      <w:r w:rsidR="00586B28" w:rsidRPr="002B7273">
        <w:rPr>
          <w:b/>
          <w:iCs/>
          <w:color w:val="000000"/>
          <w:lang w:val="lv-LV"/>
        </w:rPr>
        <w:t>:</w:t>
      </w:r>
      <w:r w:rsidR="00F23032">
        <w:rPr>
          <w:iCs/>
          <w:color w:val="000000"/>
          <w:lang w:val="lv-LV"/>
        </w:rPr>
        <w:t xml:space="preserve"> </w:t>
      </w:r>
      <w:r w:rsidR="0099332A">
        <w:rPr>
          <w:iCs/>
          <w:color w:val="000000"/>
          <w:lang w:val="lv-LV"/>
        </w:rPr>
        <w:t>E.Rožulapa</w:t>
      </w:r>
      <w:r w:rsidR="00393B87">
        <w:rPr>
          <w:iCs/>
          <w:color w:val="000000"/>
          <w:lang w:val="lv-LV"/>
        </w:rPr>
        <w:t>, I.Oša, K.Bondars</w:t>
      </w:r>
    </w:p>
    <w:p w:rsidR="00D70753" w:rsidRDefault="00D70753" w:rsidP="00707EC1">
      <w:pPr>
        <w:ind w:right="141"/>
        <w:jc w:val="both"/>
        <w:rPr>
          <w:iCs/>
          <w:color w:val="000000"/>
          <w:lang w:val="lv-LV"/>
        </w:rPr>
      </w:pPr>
    </w:p>
    <w:p w:rsidR="00B60415" w:rsidRDefault="0099332A" w:rsidP="00EF466F">
      <w:pPr>
        <w:pStyle w:val="ListParagraph"/>
        <w:numPr>
          <w:ilvl w:val="0"/>
          <w:numId w:val="23"/>
        </w:numPr>
        <w:spacing w:after="200" w:line="276" w:lineRule="auto"/>
        <w:jc w:val="both"/>
      </w:pPr>
      <w:r w:rsidRPr="009B4F8D">
        <w:t>Izglītības un zinātnes ministrijas vēstule par ministrijas pārstāvja deleģēšanu</w:t>
      </w:r>
      <w:r w:rsidR="00EF466F">
        <w:t>.</w:t>
      </w:r>
    </w:p>
    <w:p w:rsidR="00393B87" w:rsidRPr="00496714" w:rsidRDefault="00EF466F" w:rsidP="00B60415">
      <w:pPr>
        <w:pStyle w:val="ListParagraph"/>
        <w:spacing w:after="200" w:line="276" w:lineRule="auto"/>
        <w:jc w:val="both"/>
      </w:pPr>
      <w:r>
        <w:t xml:space="preserve">Ministrija nav mainījusi pārstāvniecību padomē, </w:t>
      </w:r>
      <w:r w:rsidR="00B60415">
        <w:t>padomē nav</w:t>
      </w:r>
      <w:r>
        <w:t xml:space="preserve"> izglītības politikas </w:t>
      </w:r>
      <w:r w:rsidRPr="00496714">
        <w:t xml:space="preserve">izstrādātāju </w:t>
      </w:r>
      <w:r w:rsidR="00393B87" w:rsidRPr="00496714">
        <w:t>pārstāv</w:t>
      </w:r>
      <w:r w:rsidR="00B60415" w:rsidRPr="00496714">
        <w:t xml:space="preserve">ja un </w:t>
      </w:r>
      <w:r w:rsidR="008762F3" w:rsidRPr="00496714">
        <w:t>tāpēc uz</w:t>
      </w:r>
      <w:r w:rsidR="00393B87" w:rsidRPr="00496714">
        <w:t xml:space="preserve"> katru sanāksmi jāaicina atsevišķi. </w:t>
      </w:r>
      <w:r w:rsidRPr="00496714">
        <w:t xml:space="preserve"> </w:t>
      </w:r>
    </w:p>
    <w:p w:rsidR="008762F3" w:rsidRPr="00496714" w:rsidRDefault="0099332A" w:rsidP="00393B87">
      <w:pPr>
        <w:pStyle w:val="ListParagraph"/>
        <w:numPr>
          <w:ilvl w:val="0"/>
          <w:numId w:val="23"/>
        </w:numPr>
        <w:ind w:right="141"/>
        <w:jc w:val="both"/>
        <w:rPr>
          <w:lang w:val="lv-LV"/>
        </w:rPr>
      </w:pPr>
      <w:r w:rsidRPr="00496714">
        <w:t>Latvijas Ģeotehniķu savienības vēstule Vides aizsardzības un reģionālās attīstības ministrijai</w:t>
      </w:r>
      <w:r w:rsidR="008762F3" w:rsidRPr="00496714">
        <w:t xml:space="preserve"> (VARAM)</w:t>
      </w:r>
      <w:r w:rsidRPr="00496714">
        <w:t xml:space="preserve"> par inženierizpēti būvniecībā</w:t>
      </w:r>
      <w:r w:rsidR="00393B87" w:rsidRPr="00496714">
        <w:t>.</w:t>
      </w:r>
    </w:p>
    <w:p w:rsidR="00C70F57" w:rsidRPr="00393B87" w:rsidRDefault="00AF6BAA" w:rsidP="008762F3">
      <w:pPr>
        <w:pStyle w:val="ListParagraph"/>
        <w:ind w:right="141"/>
        <w:jc w:val="both"/>
        <w:rPr>
          <w:b/>
          <w:lang w:val="lv-LV"/>
        </w:rPr>
      </w:pPr>
      <w:r>
        <w:t>Informē, ka praksē ir sastopami gadījumi, kad tiek veikta nepietiekošas un nekvalitatīvas ģeotehniskās izpētes</w:t>
      </w:r>
      <w:r w:rsidR="008762F3">
        <w:t>, speciālisti nav sertificēti</w:t>
      </w:r>
      <w:r>
        <w:t>. Tāpēc LĢS i</w:t>
      </w:r>
      <w:r w:rsidR="00B60415">
        <w:t>r sagatavo</w:t>
      </w:r>
      <w:r w:rsidR="008762F3">
        <w:t>jusi jautājumus. Vienojas sagaidīt atbildi no VARAM, tad turpināt izskatīt jautājumu.</w:t>
      </w:r>
    </w:p>
    <w:p w:rsidR="00B60415" w:rsidRDefault="00B60415" w:rsidP="0099332A">
      <w:pPr>
        <w:ind w:left="851" w:right="141" w:hanging="851"/>
        <w:jc w:val="both"/>
        <w:rPr>
          <w:b/>
          <w:lang w:val="lv-LV"/>
        </w:rPr>
      </w:pPr>
    </w:p>
    <w:p w:rsidR="004E3503" w:rsidRDefault="00586B28" w:rsidP="0099332A">
      <w:pPr>
        <w:ind w:left="851" w:right="141" w:hanging="851"/>
        <w:jc w:val="both"/>
        <w:rPr>
          <w:b/>
          <w:lang w:val="lv-LV"/>
        </w:rPr>
      </w:pPr>
      <w:r w:rsidRPr="007B3E16">
        <w:rPr>
          <w:b/>
          <w:lang w:val="lv-LV"/>
        </w:rPr>
        <w:t>Nolemj:</w:t>
      </w:r>
      <w:r w:rsidRPr="002B7273">
        <w:rPr>
          <w:b/>
          <w:lang w:val="lv-LV"/>
        </w:rPr>
        <w:t xml:space="preserve"> </w:t>
      </w:r>
    </w:p>
    <w:p w:rsidR="00C70F57" w:rsidRPr="004E3503" w:rsidRDefault="004E3503" w:rsidP="004E3503">
      <w:pPr>
        <w:pStyle w:val="ListParagraph"/>
        <w:numPr>
          <w:ilvl w:val="0"/>
          <w:numId w:val="29"/>
        </w:numPr>
        <w:ind w:right="141"/>
        <w:jc w:val="both"/>
        <w:rPr>
          <w:lang w:val="lv-LV"/>
        </w:rPr>
      </w:pPr>
      <w:r w:rsidRPr="004E3503">
        <w:rPr>
          <w:lang w:val="lv-LV"/>
        </w:rPr>
        <w:t>Pieņemt informāciju zināšanai;</w:t>
      </w:r>
    </w:p>
    <w:p w:rsidR="00C70F57" w:rsidRPr="004E3503" w:rsidRDefault="004E3503" w:rsidP="000F3C7A">
      <w:pPr>
        <w:pStyle w:val="ListParagraph"/>
        <w:numPr>
          <w:ilvl w:val="0"/>
          <w:numId w:val="29"/>
        </w:numPr>
        <w:ind w:right="141"/>
        <w:jc w:val="both"/>
        <w:rPr>
          <w:lang w:val="lv-LV"/>
        </w:rPr>
      </w:pPr>
      <w:r w:rsidRPr="002C5B47">
        <w:rPr>
          <w:lang w:val="lv-LV"/>
        </w:rPr>
        <w:t xml:space="preserve">LBP sekretariātam nosūtīt LĢS sagatavotos jautājumus par ģotehniskās izpētes </w:t>
      </w:r>
      <w:r>
        <w:rPr>
          <w:lang w:val="lv-LV"/>
        </w:rPr>
        <w:t xml:space="preserve">  </w:t>
      </w:r>
      <w:r w:rsidRPr="002C5B47">
        <w:rPr>
          <w:lang w:val="lv-LV"/>
        </w:rPr>
        <w:t xml:space="preserve">kvalitātes uzlabošanu </w:t>
      </w:r>
      <w:r w:rsidRPr="009B4F8D">
        <w:t>Vides aizsardzības un reģionālās attīstības ministrijai</w:t>
      </w:r>
      <w:r>
        <w:t xml:space="preserve"> ar lūgumu sniegt atbildi LBP.</w:t>
      </w:r>
    </w:p>
    <w:p w:rsidR="004E3503" w:rsidRPr="004E3503" w:rsidRDefault="004E3503" w:rsidP="004E3503">
      <w:pPr>
        <w:pStyle w:val="ListParagraph"/>
        <w:ind w:right="141"/>
        <w:jc w:val="both"/>
        <w:rPr>
          <w:lang w:val="lv-LV"/>
        </w:rPr>
      </w:pPr>
    </w:p>
    <w:p w:rsidR="00C70F57" w:rsidRDefault="00C70F57" w:rsidP="00C70F57">
      <w:pPr>
        <w:ind w:right="141" w:hanging="3"/>
        <w:jc w:val="center"/>
        <w:rPr>
          <w:b/>
          <w:bCs/>
          <w:color w:val="000000"/>
          <w:lang w:val="lv-LV"/>
        </w:rPr>
      </w:pPr>
      <w:r>
        <w:rPr>
          <w:b/>
          <w:bCs/>
          <w:color w:val="000000"/>
          <w:lang w:val="lv-LV"/>
        </w:rPr>
        <w:t>4</w:t>
      </w:r>
      <w:r w:rsidRPr="002B7273">
        <w:rPr>
          <w:b/>
          <w:bCs/>
          <w:color w:val="000000"/>
          <w:lang w:val="lv-LV"/>
        </w:rPr>
        <w:t>.§</w:t>
      </w:r>
    </w:p>
    <w:p w:rsidR="0099332A" w:rsidRPr="0099332A" w:rsidRDefault="0099332A" w:rsidP="00C70F57">
      <w:pPr>
        <w:ind w:right="141" w:hanging="3"/>
        <w:jc w:val="center"/>
        <w:rPr>
          <w:b/>
          <w:bCs/>
          <w:color w:val="000000"/>
          <w:lang w:val="lv-LV"/>
        </w:rPr>
      </w:pPr>
      <w:r w:rsidRPr="0099332A">
        <w:rPr>
          <w:b/>
        </w:rPr>
        <w:t>Priekšlikumi un uzdevumi par Latvijas Būvniecības padomē izskatāmajiem jautājumiem</w:t>
      </w:r>
    </w:p>
    <w:p w:rsidR="00C70F57" w:rsidRPr="002B7273" w:rsidRDefault="00C70F57" w:rsidP="00C70F57">
      <w:pPr>
        <w:ind w:right="141"/>
        <w:jc w:val="center"/>
        <w:rPr>
          <w:color w:val="000000"/>
          <w:lang w:val="lv-LV"/>
        </w:rPr>
      </w:pPr>
      <w:r w:rsidRPr="002B7273">
        <w:rPr>
          <w:color w:val="000000"/>
          <w:lang w:val="lv-LV"/>
        </w:rPr>
        <w:t>--------------------------------------------------------------------------------------------------</w:t>
      </w:r>
    </w:p>
    <w:p w:rsidR="00C70F57" w:rsidRDefault="00C70F57" w:rsidP="008D45BE">
      <w:pPr>
        <w:ind w:right="141"/>
        <w:jc w:val="both"/>
        <w:rPr>
          <w:iCs/>
          <w:color w:val="000000"/>
          <w:lang w:val="lv-LV"/>
        </w:rPr>
      </w:pPr>
      <w:r>
        <w:rPr>
          <w:b/>
          <w:iCs/>
          <w:color w:val="000000"/>
          <w:lang w:val="lv-LV"/>
        </w:rPr>
        <w:t>Ziņo</w:t>
      </w:r>
      <w:r w:rsidRPr="002B7273">
        <w:rPr>
          <w:b/>
          <w:iCs/>
          <w:color w:val="000000"/>
          <w:lang w:val="lv-LV"/>
        </w:rPr>
        <w:t>:</w:t>
      </w:r>
      <w:r w:rsidRPr="002B7273">
        <w:rPr>
          <w:iCs/>
          <w:color w:val="000000"/>
          <w:lang w:val="lv-LV"/>
        </w:rPr>
        <w:t>.</w:t>
      </w:r>
      <w:r w:rsidR="006D1D4A" w:rsidRPr="003E10D3">
        <w:rPr>
          <w:lang w:val="lv-LV"/>
        </w:rPr>
        <w:t xml:space="preserve"> </w:t>
      </w:r>
      <w:r w:rsidR="0099332A">
        <w:rPr>
          <w:iCs/>
          <w:color w:val="000000"/>
          <w:lang w:val="lv-LV"/>
        </w:rPr>
        <w:t>E.Rožulapa</w:t>
      </w:r>
      <w:r w:rsidR="006D1D4A">
        <w:rPr>
          <w:iCs/>
          <w:color w:val="000000"/>
          <w:lang w:val="lv-LV"/>
        </w:rPr>
        <w:t xml:space="preserve">; </w:t>
      </w:r>
    </w:p>
    <w:p w:rsidR="006D1D4A" w:rsidRDefault="006D1D4A" w:rsidP="006D1D4A">
      <w:pPr>
        <w:ind w:left="1560" w:right="141" w:hanging="840"/>
        <w:jc w:val="both"/>
        <w:rPr>
          <w:iCs/>
          <w:color w:val="000000"/>
          <w:lang w:val="lv-LV"/>
        </w:rPr>
      </w:pPr>
    </w:p>
    <w:p w:rsidR="002C5B47" w:rsidRDefault="002C5B47" w:rsidP="00464EA2">
      <w:pPr>
        <w:ind w:right="141" w:firstLine="720"/>
        <w:jc w:val="both"/>
        <w:rPr>
          <w:iCs/>
          <w:color w:val="000000"/>
          <w:lang w:val="lv-LV"/>
        </w:rPr>
      </w:pPr>
      <w:r>
        <w:rPr>
          <w:iCs/>
          <w:color w:val="000000"/>
          <w:lang w:val="lv-LV"/>
        </w:rPr>
        <w:t>Aktuālākais ir “Publiskā iepirkuma likums”</w:t>
      </w:r>
      <w:r w:rsidR="00F0608C">
        <w:rPr>
          <w:iCs/>
          <w:color w:val="000000"/>
          <w:lang w:val="lv-LV"/>
        </w:rPr>
        <w:t xml:space="preserve"> un būvkomersantu klasifikācija. Būtu vēlams  tuvākajā laikā skatīt jautājumu par Eiropas Savienības fondu finansējumu nākamajam plānošanas periodam 2014.-2020.gadam</w:t>
      </w:r>
      <w:r w:rsidR="00464EA2">
        <w:rPr>
          <w:iCs/>
          <w:color w:val="000000"/>
          <w:lang w:val="lv-LV"/>
        </w:rPr>
        <w:t xml:space="preserve"> un iztaujāt ministrijas, kas apsaimnieko lielāko fondu finansējuma daļu</w:t>
      </w:r>
      <w:r w:rsidR="00F0608C">
        <w:rPr>
          <w:iCs/>
          <w:color w:val="000000"/>
          <w:lang w:val="lv-LV"/>
        </w:rPr>
        <w:t>.</w:t>
      </w:r>
    </w:p>
    <w:p w:rsidR="00F0608C" w:rsidRDefault="00F0608C" w:rsidP="008D45BE">
      <w:pPr>
        <w:ind w:left="851" w:right="141" w:hanging="851"/>
        <w:jc w:val="both"/>
        <w:rPr>
          <w:b/>
          <w:lang w:val="lv-LV"/>
        </w:rPr>
      </w:pPr>
    </w:p>
    <w:p w:rsidR="00230B9C" w:rsidRPr="008A5387" w:rsidRDefault="00C70F57" w:rsidP="008D45BE">
      <w:pPr>
        <w:ind w:left="851" w:right="141" w:hanging="851"/>
        <w:jc w:val="both"/>
        <w:rPr>
          <w:lang w:val="lv-LV"/>
        </w:rPr>
      </w:pPr>
      <w:r w:rsidRPr="007B3E16">
        <w:rPr>
          <w:b/>
          <w:lang w:val="lv-LV"/>
        </w:rPr>
        <w:t>Nolemj:</w:t>
      </w:r>
      <w:r w:rsidR="008A5387">
        <w:rPr>
          <w:b/>
          <w:lang w:val="lv-LV"/>
        </w:rPr>
        <w:t xml:space="preserve"> </w:t>
      </w:r>
      <w:r w:rsidR="00100EDB" w:rsidRPr="008A5387">
        <w:rPr>
          <w:lang w:val="lv-LV"/>
        </w:rPr>
        <w:t xml:space="preserve">Nākamās LBP sēdes Darba kārtībā tiek iekļauts jautājums par “Publiskā iepirkuma likumu”. Padomes locekļiem iesniegt LBP sekretariātam </w:t>
      </w:r>
      <w:r w:rsidR="00464EA2">
        <w:rPr>
          <w:lang w:val="lv-LV"/>
        </w:rPr>
        <w:t xml:space="preserve">aktuālākos jautājumus, kas būtu jārisina “Publiskā iepirkuma likuma” ietvaros. </w:t>
      </w:r>
    </w:p>
    <w:p w:rsidR="008D45BE" w:rsidRDefault="008D45BE" w:rsidP="008D45BE">
      <w:pPr>
        <w:ind w:right="141"/>
        <w:jc w:val="both"/>
        <w:rPr>
          <w:b/>
          <w:lang w:val="lv-LV"/>
        </w:rPr>
      </w:pPr>
    </w:p>
    <w:p w:rsidR="005D2D5A" w:rsidRDefault="005D2D5A" w:rsidP="008D45BE">
      <w:pPr>
        <w:ind w:right="141"/>
        <w:jc w:val="both"/>
        <w:rPr>
          <w:iCs/>
          <w:color w:val="000000"/>
          <w:lang w:val="lv-LV"/>
        </w:rPr>
      </w:pPr>
      <w:r w:rsidRPr="005D2D5A">
        <w:rPr>
          <w:b/>
          <w:iCs/>
          <w:color w:val="000000"/>
          <w:lang w:val="lv-LV"/>
        </w:rPr>
        <w:t xml:space="preserve">Nākamā Latvijas </w:t>
      </w:r>
      <w:r w:rsidR="005C06EF">
        <w:rPr>
          <w:b/>
          <w:iCs/>
          <w:color w:val="000000"/>
          <w:lang w:val="lv-LV"/>
        </w:rPr>
        <w:t>B</w:t>
      </w:r>
      <w:r w:rsidRPr="005D2D5A">
        <w:rPr>
          <w:b/>
          <w:iCs/>
          <w:color w:val="000000"/>
          <w:lang w:val="lv-LV"/>
        </w:rPr>
        <w:t xml:space="preserve">ūvniecības padomes sēde </w:t>
      </w:r>
      <w:r w:rsidR="00EB43E7">
        <w:rPr>
          <w:b/>
          <w:iCs/>
          <w:color w:val="000000"/>
          <w:lang w:val="lv-LV"/>
        </w:rPr>
        <w:t>2015.gada 1</w:t>
      </w:r>
      <w:r w:rsidR="00F0608C">
        <w:rPr>
          <w:b/>
          <w:iCs/>
          <w:color w:val="000000"/>
          <w:lang w:val="lv-LV"/>
        </w:rPr>
        <w:t>6</w:t>
      </w:r>
      <w:r w:rsidR="00EB43E7">
        <w:rPr>
          <w:b/>
          <w:iCs/>
          <w:color w:val="000000"/>
          <w:lang w:val="lv-LV"/>
        </w:rPr>
        <w:t>.</w:t>
      </w:r>
      <w:r w:rsidR="00F0608C">
        <w:rPr>
          <w:b/>
          <w:iCs/>
          <w:color w:val="000000"/>
          <w:lang w:val="lv-LV"/>
        </w:rPr>
        <w:t>februār</w:t>
      </w:r>
      <w:r w:rsidR="00EB43E7">
        <w:rPr>
          <w:b/>
          <w:iCs/>
          <w:color w:val="000000"/>
          <w:lang w:val="lv-LV"/>
        </w:rPr>
        <w:t>ī</w:t>
      </w:r>
      <w:r w:rsidRPr="005D2D5A">
        <w:rPr>
          <w:b/>
          <w:iCs/>
          <w:color w:val="000000"/>
          <w:lang w:val="lv-LV"/>
        </w:rPr>
        <w:t>, pl.15:00</w:t>
      </w:r>
      <w:r>
        <w:rPr>
          <w:iCs/>
          <w:color w:val="000000"/>
          <w:lang w:val="lv-LV"/>
        </w:rPr>
        <w:t>.</w:t>
      </w:r>
    </w:p>
    <w:p w:rsidR="0018174D" w:rsidRPr="00B3007A" w:rsidRDefault="0018174D" w:rsidP="00253499">
      <w:pPr>
        <w:ind w:left="1134" w:right="141" w:hanging="850"/>
        <w:jc w:val="both"/>
      </w:pPr>
    </w:p>
    <w:p w:rsidR="00253499" w:rsidRPr="00B3007A" w:rsidRDefault="00B07BE3" w:rsidP="00874E1D">
      <w:pPr>
        <w:ind w:right="141"/>
        <w:jc w:val="both"/>
      </w:pPr>
      <w:r w:rsidRPr="00B3007A">
        <w:t>Sēdi slēdz 1</w:t>
      </w:r>
      <w:r w:rsidR="00EB43E7">
        <w:t>7</w:t>
      </w:r>
      <w:r w:rsidRPr="00B3007A">
        <w:t>:2</w:t>
      </w:r>
      <w:r w:rsidR="00F0608C">
        <w:t>5</w:t>
      </w:r>
    </w:p>
    <w:p w:rsidR="00881275" w:rsidRPr="00B3007A" w:rsidRDefault="00881275" w:rsidP="00707EC1">
      <w:pPr>
        <w:tabs>
          <w:tab w:val="right" w:pos="9356"/>
        </w:tabs>
        <w:ind w:right="141"/>
        <w:rPr>
          <w:sz w:val="28"/>
          <w:lang w:val="lv-LV"/>
        </w:rPr>
      </w:pPr>
    </w:p>
    <w:p w:rsidR="00B07BE3" w:rsidRPr="00B3007A" w:rsidRDefault="00B07BE3" w:rsidP="00707EC1">
      <w:pPr>
        <w:tabs>
          <w:tab w:val="right" w:pos="9356"/>
        </w:tabs>
        <w:ind w:right="141"/>
        <w:rPr>
          <w:lang w:val="lv-LV"/>
        </w:rPr>
      </w:pPr>
    </w:p>
    <w:p w:rsidR="00881275" w:rsidRPr="00B07BE3" w:rsidRDefault="00881275" w:rsidP="00707EC1">
      <w:pPr>
        <w:tabs>
          <w:tab w:val="right" w:pos="9356"/>
        </w:tabs>
        <w:ind w:right="141"/>
        <w:rPr>
          <w:lang w:val="lv-LV"/>
        </w:rPr>
      </w:pPr>
      <w:r w:rsidRPr="00B07BE3">
        <w:rPr>
          <w:lang w:val="lv-LV"/>
        </w:rPr>
        <w:t>S</w:t>
      </w:r>
      <w:r w:rsidR="00874E1D">
        <w:rPr>
          <w:lang w:val="lv-LV"/>
        </w:rPr>
        <w:t>ēdes</w:t>
      </w:r>
      <w:r w:rsidRPr="00B07BE3">
        <w:rPr>
          <w:lang w:val="lv-LV"/>
        </w:rPr>
        <w:t xml:space="preserve"> vadītāj</w:t>
      </w:r>
      <w:r w:rsidR="00874E1D">
        <w:rPr>
          <w:lang w:val="lv-LV"/>
        </w:rPr>
        <w:t>a</w:t>
      </w:r>
      <w:r w:rsidR="00E65E33">
        <w:rPr>
          <w:lang w:val="lv-LV"/>
        </w:rPr>
        <w:t xml:space="preserve">                                                                                                                </w:t>
      </w:r>
      <w:r w:rsidR="007A0A35">
        <w:rPr>
          <w:lang w:val="lv-LV"/>
        </w:rPr>
        <w:t>E.Rožulapa</w:t>
      </w:r>
      <w:r w:rsidRPr="00B07BE3">
        <w:rPr>
          <w:lang w:val="lv-LV"/>
        </w:rPr>
        <w:tab/>
      </w:r>
    </w:p>
    <w:p w:rsidR="007C4DE1" w:rsidRPr="00B07BE3" w:rsidRDefault="007C4DE1" w:rsidP="00707EC1">
      <w:pPr>
        <w:tabs>
          <w:tab w:val="right" w:pos="9356"/>
        </w:tabs>
        <w:ind w:right="141"/>
        <w:rPr>
          <w:lang w:val="lv-LV"/>
        </w:rPr>
      </w:pPr>
      <w:bookmarkStart w:id="0" w:name="_GoBack"/>
      <w:bookmarkEnd w:id="0"/>
    </w:p>
    <w:p w:rsidR="00253499" w:rsidRPr="00B07BE3" w:rsidRDefault="00253499" w:rsidP="00707EC1">
      <w:pPr>
        <w:tabs>
          <w:tab w:val="right" w:pos="9356"/>
        </w:tabs>
        <w:ind w:right="141"/>
        <w:rPr>
          <w:lang w:val="lv-LV"/>
        </w:rPr>
      </w:pPr>
      <w:r w:rsidRPr="00B07BE3">
        <w:rPr>
          <w:lang w:val="lv-LV"/>
        </w:rPr>
        <w:tab/>
      </w:r>
    </w:p>
    <w:p w:rsidR="00253499" w:rsidRPr="00B07BE3" w:rsidRDefault="00253499" w:rsidP="00707EC1">
      <w:pPr>
        <w:tabs>
          <w:tab w:val="right" w:pos="9356"/>
        </w:tabs>
        <w:ind w:right="141"/>
        <w:rPr>
          <w:lang w:val="lv-LV"/>
        </w:rPr>
      </w:pPr>
    </w:p>
    <w:p w:rsidR="00DB5601" w:rsidRPr="00B07BE3" w:rsidRDefault="00253499" w:rsidP="007A0A35">
      <w:pPr>
        <w:tabs>
          <w:tab w:val="right" w:pos="9356"/>
        </w:tabs>
        <w:ind w:right="141"/>
      </w:pPr>
      <w:r w:rsidRPr="00B07BE3">
        <w:rPr>
          <w:lang w:val="lv-LV"/>
        </w:rPr>
        <w:t>Protokolēja</w:t>
      </w:r>
      <w:r w:rsidRPr="00B07BE3">
        <w:rPr>
          <w:lang w:val="lv-LV"/>
        </w:rPr>
        <w:tab/>
      </w:r>
      <w:r w:rsidR="00745A9B" w:rsidRPr="00B07BE3">
        <w:rPr>
          <w:lang w:val="lv-LV"/>
        </w:rPr>
        <w:t>I.Rostoka</w:t>
      </w:r>
    </w:p>
    <w:sectPr w:rsidR="00DB5601" w:rsidRPr="00B07BE3" w:rsidSect="003A110E">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F86" w:rsidRDefault="00032F86" w:rsidP="00881275">
      <w:r>
        <w:separator/>
      </w:r>
    </w:p>
  </w:endnote>
  <w:endnote w:type="continuationSeparator" w:id="0">
    <w:p w:rsidR="00032F86" w:rsidRDefault="00032F86"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A0" w:rsidRDefault="00763EEC" w:rsidP="003A1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13A0" w:rsidRDefault="00E65E33" w:rsidP="003A11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A0" w:rsidRDefault="00763EEC" w:rsidP="003A110E">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E65E33">
      <w:rPr>
        <w:rStyle w:val="PageNumber"/>
        <w:noProof/>
      </w:rPr>
      <w:t>5</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E65E33">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F86" w:rsidRDefault="00032F86" w:rsidP="00881275">
      <w:r>
        <w:separator/>
      </w:r>
    </w:p>
  </w:footnote>
  <w:footnote w:type="continuationSeparator" w:id="0">
    <w:p w:rsidR="00032F86" w:rsidRDefault="00032F86"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A0" w:rsidRDefault="000A3805" w:rsidP="003A110E">
    <w:pPr>
      <w:pStyle w:val="Header"/>
      <w:jc w:val="right"/>
      <w:rPr>
        <w:i/>
        <w:lang w:val="lv-LV"/>
      </w:rPr>
    </w:pPr>
    <w:r>
      <w:rPr>
        <w:i/>
        <w:lang w:val="lv-LV"/>
      </w:rPr>
      <w:t>Latvijas Būvniecības padomes sēdes protokols Nr.</w:t>
    </w:r>
    <w:r w:rsidR="0099332A">
      <w:rPr>
        <w:i/>
        <w:lang w:val="lv-LV"/>
      </w:rPr>
      <w:t>3</w:t>
    </w:r>
    <w:r>
      <w:rPr>
        <w:i/>
        <w:lang w:val="lv-LV"/>
      </w:rPr>
      <w:t xml:space="preserve">, </w:t>
    </w:r>
    <w:r w:rsidR="008B1A18">
      <w:rPr>
        <w:i/>
        <w:lang w:val="lv-LV"/>
      </w:rPr>
      <w:t>1</w:t>
    </w:r>
    <w:r w:rsidR="0099332A">
      <w:rPr>
        <w:i/>
        <w:lang w:val="lv-LV"/>
      </w:rPr>
      <w:t>9</w:t>
    </w:r>
    <w:r w:rsidR="008B1A18">
      <w:rPr>
        <w:i/>
        <w:lang w:val="lv-LV"/>
      </w:rPr>
      <w:t>.</w:t>
    </w:r>
    <w:r w:rsidR="0099332A">
      <w:rPr>
        <w:i/>
        <w:lang w:val="lv-LV"/>
      </w:rPr>
      <w:t>01</w:t>
    </w:r>
    <w:r>
      <w:rPr>
        <w:i/>
        <w:lang w:val="lv-LV"/>
      </w:rPr>
      <w:t>.201</w:t>
    </w:r>
    <w:r w:rsidR="0099332A">
      <w:rPr>
        <w:i/>
        <w:lang w:val="lv-LV"/>
      </w:rPr>
      <w:t>5.</w:t>
    </w:r>
  </w:p>
  <w:p w:rsidR="00E513A0" w:rsidRPr="00414738" w:rsidRDefault="00E65E33" w:rsidP="003A110E">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45622"/>
    <w:multiLevelType w:val="hybridMultilevel"/>
    <w:tmpl w:val="5302028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DAC23AB"/>
    <w:multiLevelType w:val="hybridMultilevel"/>
    <w:tmpl w:val="0D2C8C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E44298"/>
    <w:multiLevelType w:val="hybridMultilevel"/>
    <w:tmpl w:val="09C09008"/>
    <w:lvl w:ilvl="0" w:tplc="B91AB93E">
      <w:start w:val="1"/>
      <w:numFmt w:val="decimal"/>
      <w:lvlText w:val="%1."/>
      <w:lvlJc w:val="left"/>
      <w:pPr>
        <w:ind w:left="928"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0D127A1"/>
    <w:multiLevelType w:val="hybridMultilevel"/>
    <w:tmpl w:val="FB0EE8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0EE1435"/>
    <w:multiLevelType w:val="hybridMultilevel"/>
    <w:tmpl w:val="0F385C1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2E8510F"/>
    <w:multiLevelType w:val="hybridMultilevel"/>
    <w:tmpl w:val="4C14F172"/>
    <w:lvl w:ilvl="0" w:tplc="62F837DC">
      <w:start w:val="1"/>
      <w:numFmt w:val="decimal"/>
      <w:lvlText w:val="%1."/>
      <w:lvlJc w:val="left"/>
      <w:pPr>
        <w:ind w:left="1004" w:hanging="360"/>
      </w:pPr>
      <w:rPr>
        <w:rFonts w:hint="default"/>
        <w:color w:val="00000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nsid w:val="23D97748"/>
    <w:multiLevelType w:val="hybridMultilevel"/>
    <w:tmpl w:val="1FB49B4A"/>
    <w:lvl w:ilvl="0" w:tplc="3D427B42">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7">
    <w:nsid w:val="29903ACF"/>
    <w:multiLevelType w:val="hybridMultilevel"/>
    <w:tmpl w:val="E6DE7E1C"/>
    <w:lvl w:ilvl="0" w:tplc="82A45ED6">
      <w:start w:val="1"/>
      <w:numFmt w:val="decimal"/>
      <w:lvlText w:val="%1)"/>
      <w:lvlJc w:val="left"/>
      <w:pPr>
        <w:ind w:left="928" w:hanging="360"/>
      </w:pPr>
      <w:rPr>
        <w:rFonts w:ascii="Times New Roman" w:eastAsia="Times New Roman" w:hAnsi="Times New Roman" w:cs="Times New Roman"/>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nsid w:val="3410100C"/>
    <w:multiLevelType w:val="hybridMultilevel"/>
    <w:tmpl w:val="C4D48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4E854E6"/>
    <w:multiLevelType w:val="hybridMultilevel"/>
    <w:tmpl w:val="563A5D76"/>
    <w:lvl w:ilvl="0" w:tplc="3A482DF4">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929284E"/>
    <w:multiLevelType w:val="hybridMultilevel"/>
    <w:tmpl w:val="D66445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EDB1393"/>
    <w:multiLevelType w:val="hybridMultilevel"/>
    <w:tmpl w:val="575E0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8145E2F"/>
    <w:multiLevelType w:val="hybridMultilevel"/>
    <w:tmpl w:val="17A4412E"/>
    <w:lvl w:ilvl="0" w:tplc="04260019">
      <w:start w:val="2006"/>
      <w:numFmt w:val="bullet"/>
      <w:lvlText w:val="-"/>
      <w:lvlJc w:val="left"/>
      <w:pPr>
        <w:ind w:left="720" w:hanging="360"/>
      </w:pPr>
      <w:rPr>
        <w:rFonts w:ascii="Times New Roman" w:eastAsia="Times New Roman" w:hAnsi="Times New Roman" w:cs="Times New Roman"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8146D57"/>
    <w:multiLevelType w:val="hybridMultilevel"/>
    <w:tmpl w:val="3B5ED9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E3930D7"/>
    <w:multiLevelType w:val="hybridMultilevel"/>
    <w:tmpl w:val="BCCA11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4F3B449A"/>
    <w:multiLevelType w:val="hybridMultilevel"/>
    <w:tmpl w:val="36967CF0"/>
    <w:lvl w:ilvl="0" w:tplc="8B140470">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6A00B34"/>
    <w:multiLevelType w:val="hybridMultilevel"/>
    <w:tmpl w:val="47E2FF8E"/>
    <w:lvl w:ilvl="0" w:tplc="E2BE459E">
      <w:start w:val="1"/>
      <w:numFmt w:val="decimal"/>
      <w:lvlText w:val="%1."/>
      <w:lvlJc w:val="left"/>
      <w:pPr>
        <w:ind w:left="1920" w:hanging="360"/>
      </w:pPr>
      <w:rPr>
        <w:rFonts w:hint="default"/>
      </w:r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17">
    <w:nsid w:val="5C5609DA"/>
    <w:multiLevelType w:val="hybridMultilevel"/>
    <w:tmpl w:val="019648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C7E056B"/>
    <w:multiLevelType w:val="hybridMultilevel"/>
    <w:tmpl w:val="088C679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nsid w:val="5E4A0CFC"/>
    <w:multiLevelType w:val="hybridMultilevel"/>
    <w:tmpl w:val="62C495D6"/>
    <w:lvl w:ilvl="0" w:tplc="29FC0BC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E6337DF"/>
    <w:multiLevelType w:val="hybridMultilevel"/>
    <w:tmpl w:val="F83CD6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EC31F43"/>
    <w:multiLevelType w:val="hybridMultilevel"/>
    <w:tmpl w:val="4B6AB92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0D81033"/>
    <w:multiLevelType w:val="hybridMultilevel"/>
    <w:tmpl w:val="5A04A7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37C55B6"/>
    <w:multiLevelType w:val="hybridMultilevel"/>
    <w:tmpl w:val="3F9C9940"/>
    <w:lvl w:ilvl="0" w:tplc="1A2C5E62">
      <w:start w:val="3"/>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4">
    <w:nsid w:val="6C524F29"/>
    <w:multiLevelType w:val="hybridMultilevel"/>
    <w:tmpl w:val="07B897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26603F3"/>
    <w:multiLevelType w:val="hybridMultilevel"/>
    <w:tmpl w:val="D66445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3AF633E"/>
    <w:multiLevelType w:val="hybridMultilevel"/>
    <w:tmpl w:val="F1841952"/>
    <w:lvl w:ilvl="0" w:tplc="7E2850FA">
      <w:start w:val="2014"/>
      <w:numFmt w:val="bullet"/>
      <w:lvlText w:val=""/>
      <w:lvlJc w:val="left"/>
      <w:pPr>
        <w:ind w:left="720" w:hanging="360"/>
      </w:pPr>
      <w:rPr>
        <w:rFonts w:ascii="Symbol" w:eastAsiaTheme="minorHAnsi"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4831B31"/>
    <w:multiLevelType w:val="multilevel"/>
    <w:tmpl w:val="CC9655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9161CD9"/>
    <w:multiLevelType w:val="multilevel"/>
    <w:tmpl w:val="D8B8B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4"/>
  </w:num>
  <w:num w:numId="3">
    <w:abstractNumId w:val="0"/>
  </w:num>
  <w:num w:numId="4">
    <w:abstractNumId w:val="25"/>
  </w:num>
  <w:num w:numId="5">
    <w:abstractNumId w:val="8"/>
  </w:num>
  <w:num w:numId="6">
    <w:abstractNumId w:val="9"/>
  </w:num>
  <w:num w:numId="7">
    <w:abstractNumId w:val="19"/>
  </w:num>
  <w:num w:numId="8">
    <w:abstractNumId w:val="14"/>
  </w:num>
  <w:num w:numId="9">
    <w:abstractNumId w:val="26"/>
  </w:num>
  <w:num w:numId="10">
    <w:abstractNumId w:val="22"/>
  </w:num>
  <w:num w:numId="11">
    <w:abstractNumId w:val="17"/>
  </w:num>
  <w:num w:numId="12">
    <w:abstractNumId w:val="3"/>
  </w:num>
  <w:num w:numId="13">
    <w:abstractNumId w:val="2"/>
  </w:num>
  <w:num w:numId="14">
    <w:abstractNumId w:val="23"/>
  </w:num>
  <w:num w:numId="15">
    <w:abstractNumId w:val="21"/>
  </w:num>
  <w:num w:numId="16">
    <w:abstractNumId w:val="1"/>
  </w:num>
  <w:num w:numId="17">
    <w:abstractNumId w:val="16"/>
  </w:num>
  <w:num w:numId="18">
    <w:abstractNumId w:val="13"/>
  </w:num>
  <w:num w:numId="19">
    <w:abstractNumId w:val="27"/>
  </w:num>
  <w:num w:numId="20">
    <w:abstractNumId w:val="24"/>
  </w:num>
  <w:num w:numId="21">
    <w:abstractNumId w:val="10"/>
  </w:num>
  <w:num w:numId="22">
    <w:abstractNumId w:val="28"/>
  </w:num>
  <w:num w:numId="23">
    <w:abstractNumId w:val="11"/>
  </w:num>
  <w:num w:numId="24">
    <w:abstractNumId w:val="5"/>
  </w:num>
  <w:num w:numId="25">
    <w:abstractNumId w:val="7"/>
  </w:num>
  <w:num w:numId="26">
    <w:abstractNumId w:val="18"/>
  </w:num>
  <w:num w:numId="27">
    <w:abstractNumId w:val="6"/>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19E0"/>
    <w:rsid w:val="0000237C"/>
    <w:rsid w:val="00005BD3"/>
    <w:rsid w:val="000204D4"/>
    <w:rsid w:val="0002104A"/>
    <w:rsid w:val="00024F2E"/>
    <w:rsid w:val="00032F86"/>
    <w:rsid w:val="000609B4"/>
    <w:rsid w:val="0006766D"/>
    <w:rsid w:val="00093AD4"/>
    <w:rsid w:val="00096032"/>
    <w:rsid w:val="000A3805"/>
    <w:rsid w:val="000A498A"/>
    <w:rsid w:val="000F3C7A"/>
    <w:rsid w:val="00100EDB"/>
    <w:rsid w:val="00104143"/>
    <w:rsid w:val="001277EF"/>
    <w:rsid w:val="00130C16"/>
    <w:rsid w:val="00135858"/>
    <w:rsid w:val="00162E50"/>
    <w:rsid w:val="00163DAC"/>
    <w:rsid w:val="0017304C"/>
    <w:rsid w:val="0018174D"/>
    <w:rsid w:val="00195491"/>
    <w:rsid w:val="001B04FD"/>
    <w:rsid w:val="001B0835"/>
    <w:rsid w:val="001B6FC2"/>
    <w:rsid w:val="001D0C42"/>
    <w:rsid w:val="001D49A2"/>
    <w:rsid w:val="001E1115"/>
    <w:rsid w:val="00202D34"/>
    <w:rsid w:val="002071E2"/>
    <w:rsid w:val="00221662"/>
    <w:rsid w:val="00230B9C"/>
    <w:rsid w:val="00253499"/>
    <w:rsid w:val="00290701"/>
    <w:rsid w:val="00295E68"/>
    <w:rsid w:val="002A00CA"/>
    <w:rsid w:val="002A2694"/>
    <w:rsid w:val="002B5FA1"/>
    <w:rsid w:val="002C5B47"/>
    <w:rsid w:val="002E055C"/>
    <w:rsid w:val="002E34B4"/>
    <w:rsid w:val="002F6608"/>
    <w:rsid w:val="00301F33"/>
    <w:rsid w:val="00315055"/>
    <w:rsid w:val="003158F0"/>
    <w:rsid w:val="00391300"/>
    <w:rsid w:val="00393B87"/>
    <w:rsid w:val="003D32F3"/>
    <w:rsid w:val="003D4CD3"/>
    <w:rsid w:val="003E10D3"/>
    <w:rsid w:val="003E3537"/>
    <w:rsid w:val="003F1550"/>
    <w:rsid w:val="004127C4"/>
    <w:rsid w:val="00444470"/>
    <w:rsid w:val="00464EA2"/>
    <w:rsid w:val="00496714"/>
    <w:rsid w:val="004B6CCB"/>
    <w:rsid w:val="004E3503"/>
    <w:rsid w:val="00503782"/>
    <w:rsid w:val="005212B5"/>
    <w:rsid w:val="0053023E"/>
    <w:rsid w:val="00535E44"/>
    <w:rsid w:val="00586B28"/>
    <w:rsid w:val="00591675"/>
    <w:rsid w:val="005B3B8E"/>
    <w:rsid w:val="005C06EF"/>
    <w:rsid w:val="005C7DB8"/>
    <w:rsid w:val="005D1999"/>
    <w:rsid w:val="005D2D5A"/>
    <w:rsid w:val="005F433B"/>
    <w:rsid w:val="00601B0B"/>
    <w:rsid w:val="00603E9C"/>
    <w:rsid w:val="006229EB"/>
    <w:rsid w:val="00623E36"/>
    <w:rsid w:val="00654304"/>
    <w:rsid w:val="0066746C"/>
    <w:rsid w:val="00671D9D"/>
    <w:rsid w:val="006775B5"/>
    <w:rsid w:val="006944F5"/>
    <w:rsid w:val="006C2BA3"/>
    <w:rsid w:val="006D1D4A"/>
    <w:rsid w:val="006D2DC0"/>
    <w:rsid w:val="006F7CBC"/>
    <w:rsid w:val="00707EC1"/>
    <w:rsid w:val="007101C1"/>
    <w:rsid w:val="007445C0"/>
    <w:rsid w:val="00745A9B"/>
    <w:rsid w:val="00763EEC"/>
    <w:rsid w:val="0077141D"/>
    <w:rsid w:val="00776A6A"/>
    <w:rsid w:val="007A0A35"/>
    <w:rsid w:val="007A38B0"/>
    <w:rsid w:val="007B24A5"/>
    <w:rsid w:val="007B3E16"/>
    <w:rsid w:val="007C4DE1"/>
    <w:rsid w:val="007C6A42"/>
    <w:rsid w:val="007E3812"/>
    <w:rsid w:val="007E4A38"/>
    <w:rsid w:val="00803D9C"/>
    <w:rsid w:val="008613D7"/>
    <w:rsid w:val="008648B3"/>
    <w:rsid w:val="00874E1D"/>
    <w:rsid w:val="008762F3"/>
    <w:rsid w:val="00876F15"/>
    <w:rsid w:val="0088007C"/>
    <w:rsid w:val="00881275"/>
    <w:rsid w:val="008A5387"/>
    <w:rsid w:val="008B1A18"/>
    <w:rsid w:val="008B49F1"/>
    <w:rsid w:val="008D45BE"/>
    <w:rsid w:val="008E06E6"/>
    <w:rsid w:val="008E3F50"/>
    <w:rsid w:val="00916065"/>
    <w:rsid w:val="00916309"/>
    <w:rsid w:val="00916E6E"/>
    <w:rsid w:val="00940D4A"/>
    <w:rsid w:val="0099332A"/>
    <w:rsid w:val="009A2EFE"/>
    <w:rsid w:val="009E7CBA"/>
    <w:rsid w:val="00A00B5E"/>
    <w:rsid w:val="00A1278D"/>
    <w:rsid w:val="00A32724"/>
    <w:rsid w:val="00A37F8A"/>
    <w:rsid w:val="00A51C8C"/>
    <w:rsid w:val="00A56DAB"/>
    <w:rsid w:val="00A578B2"/>
    <w:rsid w:val="00A82BCB"/>
    <w:rsid w:val="00AA7CD3"/>
    <w:rsid w:val="00AB27C1"/>
    <w:rsid w:val="00AB5351"/>
    <w:rsid w:val="00AC46CF"/>
    <w:rsid w:val="00AF06DE"/>
    <w:rsid w:val="00AF6BAA"/>
    <w:rsid w:val="00B07BE3"/>
    <w:rsid w:val="00B23F6A"/>
    <w:rsid w:val="00B3007A"/>
    <w:rsid w:val="00B60415"/>
    <w:rsid w:val="00B609FF"/>
    <w:rsid w:val="00B60FD7"/>
    <w:rsid w:val="00B8225A"/>
    <w:rsid w:val="00BC1D5D"/>
    <w:rsid w:val="00BF0AA1"/>
    <w:rsid w:val="00BF0ABB"/>
    <w:rsid w:val="00BF3D08"/>
    <w:rsid w:val="00BF4269"/>
    <w:rsid w:val="00BF5EB8"/>
    <w:rsid w:val="00C04736"/>
    <w:rsid w:val="00C236E6"/>
    <w:rsid w:val="00C464AE"/>
    <w:rsid w:val="00C53531"/>
    <w:rsid w:val="00C5370D"/>
    <w:rsid w:val="00C54B2D"/>
    <w:rsid w:val="00C56BD3"/>
    <w:rsid w:val="00C638AF"/>
    <w:rsid w:val="00C70F57"/>
    <w:rsid w:val="00C72214"/>
    <w:rsid w:val="00C752D3"/>
    <w:rsid w:val="00C8155D"/>
    <w:rsid w:val="00C9070B"/>
    <w:rsid w:val="00CA2F51"/>
    <w:rsid w:val="00CA724E"/>
    <w:rsid w:val="00CC0FA7"/>
    <w:rsid w:val="00CD3E40"/>
    <w:rsid w:val="00CF1754"/>
    <w:rsid w:val="00CF4467"/>
    <w:rsid w:val="00CF4F2A"/>
    <w:rsid w:val="00D144EF"/>
    <w:rsid w:val="00D22CFD"/>
    <w:rsid w:val="00D25B08"/>
    <w:rsid w:val="00D37E09"/>
    <w:rsid w:val="00D458C8"/>
    <w:rsid w:val="00D52362"/>
    <w:rsid w:val="00D70753"/>
    <w:rsid w:val="00D97645"/>
    <w:rsid w:val="00DA568E"/>
    <w:rsid w:val="00DB5601"/>
    <w:rsid w:val="00DB77ED"/>
    <w:rsid w:val="00DE0199"/>
    <w:rsid w:val="00DE0EED"/>
    <w:rsid w:val="00DF0037"/>
    <w:rsid w:val="00E075FC"/>
    <w:rsid w:val="00E1677B"/>
    <w:rsid w:val="00E554F4"/>
    <w:rsid w:val="00E6387C"/>
    <w:rsid w:val="00E652F6"/>
    <w:rsid w:val="00E65E33"/>
    <w:rsid w:val="00E77AF5"/>
    <w:rsid w:val="00E91E83"/>
    <w:rsid w:val="00EA362F"/>
    <w:rsid w:val="00EA6C4C"/>
    <w:rsid w:val="00EB0D86"/>
    <w:rsid w:val="00EB27E8"/>
    <w:rsid w:val="00EB43E7"/>
    <w:rsid w:val="00EB54DA"/>
    <w:rsid w:val="00EF1765"/>
    <w:rsid w:val="00EF466F"/>
    <w:rsid w:val="00F0608C"/>
    <w:rsid w:val="00F23032"/>
    <w:rsid w:val="00F3014D"/>
    <w:rsid w:val="00F35083"/>
    <w:rsid w:val="00F51C17"/>
    <w:rsid w:val="00F84DC0"/>
    <w:rsid w:val="00F90FB0"/>
    <w:rsid w:val="00F94D7C"/>
    <w:rsid w:val="00FA3A07"/>
    <w:rsid w:val="00FA6390"/>
    <w:rsid w:val="00FB4152"/>
    <w:rsid w:val="00FC6DAF"/>
    <w:rsid w:val="00FD3035"/>
    <w:rsid w:val="00FE09EC"/>
    <w:rsid w:val="00FE1540"/>
    <w:rsid w:val="00FE7397"/>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1984-20FD-4031-A732-CCDD40A4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275"/>
    <w:pPr>
      <w:spacing w:after="0" w:line="240" w:lineRule="auto"/>
    </w:pPr>
    <w:rPr>
      <w:rFonts w:ascii="Times New Roman" w:eastAsia="Times New Roman" w:hAnsi="Times New Roman" w:cs="Times New Roman"/>
      <w:sz w:val="24"/>
      <w:szCs w:val="24"/>
      <w:lang w:val="en-GB"/>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basedOn w:val="DefaultParagraphFont"/>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basedOn w:val="DefaultParagraphFont"/>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basedOn w:val="DefaultParagraphFont"/>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paragraph" w:styleId="BalloonText">
    <w:name w:val="Balloon Text"/>
    <w:basedOn w:val="Normal"/>
    <w:link w:val="BalloonTextChar"/>
    <w:uiPriority w:val="99"/>
    <w:semiHidden/>
    <w:unhideWhenUsed/>
    <w:rsid w:val="00104143"/>
    <w:rPr>
      <w:rFonts w:ascii="Tahoma" w:hAnsi="Tahoma" w:cs="Tahoma"/>
      <w:sz w:val="16"/>
      <w:szCs w:val="16"/>
    </w:rPr>
  </w:style>
  <w:style w:type="character" w:customStyle="1" w:styleId="BalloonTextChar">
    <w:name w:val="Balloon Text Char"/>
    <w:basedOn w:val="DefaultParagraphFont"/>
    <w:link w:val="BalloonText"/>
    <w:uiPriority w:val="99"/>
    <w:semiHidden/>
    <w:rsid w:val="00104143"/>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EB54DA"/>
    <w:rPr>
      <w:sz w:val="16"/>
      <w:szCs w:val="16"/>
    </w:rPr>
  </w:style>
  <w:style w:type="paragraph" w:styleId="CommentText">
    <w:name w:val="annotation text"/>
    <w:basedOn w:val="Normal"/>
    <w:link w:val="CommentTextChar"/>
    <w:uiPriority w:val="99"/>
    <w:semiHidden/>
    <w:unhideWhenUsed/>
    <w:rsid w:val="00EB54DA"/>
    <w:rPr>
      <w:sz w:val="20"/>
      <w:szCs w:val="20"/>
    </w:rPr>
  </w:style>
  <w:style w:type="character" w:customStyle="1" w:styleId="CommentTextChar">
    <w:name w:val="Comment Text Char"/>
    <w:basedOn w:val="DefaultParagraphFont"/>
    <w:link w:val="CommentText"/>
    <w:uiPriority w:val="99"/>
    <w:semiHidden/>
    <w:rsid w:val="00EB54D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B54DA"/>
    <w:rPr>
      <w:b/>
      <w:bCs/>
    </w:rPr>
  </w:style>
  <w:style w:type="character" w:customStyle="1" w:styleId="CommentSubjectChar">
    <w:name w:val="Comment Subject Char"/>
    <w:basedOn w:val="CommentTextChar"/>
    <w:link w:val="CommentSubject"/>
    <w:uiPriority w:val="99"/>
    <w:semiHidden/>
    <w:rsid w:val="00EB54DA"/>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4127C4"/>
    <w:rPr>
      <w:color w:val="800080" w:themeColor="followedHyperlink"/>
      <w:u w:val="single"/>
    </w:rPr>
  </w:style>
  <w:style w:type="table" w:styleId="TableGrid">
    <w:name w:val="Table Grid"/>
    <w:basedOn w:val="TableNormal"/>
    <w:uiPriority w:val="59"/>
    <w:rsid w:val="005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142">
      <w:bodyDiv w:val="1"/>
      <w:marLeft w:val="0"/>
      <w:marRight w:val="0"/>
      <w:marTop w:val="0"/>
      <w:marBottom w:val="0"/>
      <w:divBdr>
        <w:top w:val="none" w:sz="0" w:space="0" w:color="auto"/>
        <w:left w:val="none" w:sz="0" w:space="0" w:color="auto"/>
        <w:bottom w:val="none" w:sz="0" w:space="0" w:color="auto"/>
        <w:right w:val="none" w:sz="0" w:space="0" w:color="auto"/>
      </w:divBdr>
      <w:divsChild>
        <w:div w:id="825316183">
          <w:marLeft w:val="0"/>
          <w:marRight w:val="0"/>
          <w:marTop w:val="480"/>
          <w:marBottom w:val="240"/>
          <w:divBdr>
            <w:top w:val="none" w:sz="0" w:space="0" w:color="auto"/>
            <w:left w:val="none" w:sz="0" w:space="0" w:color="auto"/>
            <w:bottom w:val="none" w:sz="0" w:space="0" w:color="auto"/>
            <w:right w:val="none" w:sz="0" w:space="0" w:color="auto"/>
          </w:divBdr>
        </w:div>
        <w:div w:id="1379164894">
          <w:marLeft w:val="0"/>
          <w:marRight w:val="0"/>
          <w:marTop w:val="0"/>
          <w:marBottom w:val="567"/>
          <w:divBdr>
            <w:top w:val="none" w:sz="0" w:space="0" w:color="auto"/>
            <w:left w:val="none" w:sz="0" w:space="0" w:color="auto"/>
            <w:bottom w:val="none" w:sz="0" w:space="0" w:color="auto"/>
            <w:right w:val="none" w:sz="0" w:space="0" w:color="auto"/>
          </w:divBdr>
        </w:div>
      </w:divsChild>
    </w:div>
    <w:div w:id="10770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185E8-1668-4EF8-8F8E-F879D696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8584</Words>
  <Characters>4893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Rostoka</dc:creator>
  <cp:lastModifiedBy>Inese Rostoka</cp:lastModifiedBy>
  <cp:revision>7</cp:revision>
  <cp:lastPrinted>2015-01-26T14:18:00Z</cp:lastPrinted>
  <dcterms:created xsi:type="dcterms:W3CDTF">2015-01-26T12:55:00Z</dcterms:created>
  <dcterms:modified xsi:type="dcterms:W3CDTF">2015-02-02T12:34:00Z</dcterms:modified>
</cp:coreProperties>
</file>