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3B4E" w14:textId="77777777" w:rsidR="002A00CA" w:rsidRPr="000F69A7" w:rsidRDefault="002A00CA" w:rsidP="002A00CA">
      <w:pPr>
        <w:jc w:val="center"/>
        <w:outlineLvl w:val="0"/>
        <w:rPr>
          <w:b/>
          <w:sz w:val="26"/>
          <w:szCs w:val="26"/>
          <w:lang w:val="lv-LV"/>
        </w:rPr>
      </w:pPr>
      <w:r w:rsidRPr="000F69A7">
        <w:rPr>
          <w:b/>
          <w:sz w:val="26"/>
          <w:szCs w:val="26"/>
          <w:lang w:val="lv-LV"/>
        </w:rPr>
        <w:t>Latvijas būvniecības padomes (LBP) sēdes</w:t>
      </w:r>
    </w:p>
    <w:p w14:paraId="78B8E098" w14:textId="77777777" w:rsidR="002A00CA" w:rsidRPr="000F69A7" w:rsidRDefault="002A00CA" w:rsidP="002A00CA">
      <w:pPr>
        <w:jc w:val="center"/>
        <w:rPr>
          <w:sz w:val="26"/>
          <w:szCs w:val="26"/>
          <w:lang w:val="lv-LV"/>
        </w:rPr>
      </w:pPr>
    </w:p>
    <w:p w14:paraId="678D2F70" w14:textId="77777777" w:rsidR="002A00CA" w:rsidRPr="000F69A7" w:rsidRDefault="002A00CA" w:rsidP="002A00CA">
      <w:pPr>
        <w:jc w:val="center"/>
        <w:outlineLvl w:val="0"/>
        <w:rPr>
          <w:sz w:val="26"/>
          <w:szCs w:val="26"/>
          <w:lang w:val="lv-LV"/>
        </w:rPr>
      </w:pPr>
      <w:r w:rsidRPr="000F69A7">
        <w:rPr>
          <w:sz w:val="26"/>
          <w:szCs w:val="26"/>
          <w:lang w:val="lv-LV"/>
        </w:rPr>
        <w:t>PROTOKOLS</w:t>
      </w:r>
    </w:p>
    <w:p w14:paraId="2E61BE38" w14:textId="77777777" w:rsidR="002A00CA" w:rsidRPr="000F69A7" w:rsidRDefault="002A00CA" w:rsidP="002A00CA">
      <w:pPr>
        <w:jc w:val="center"/>
        <w:rPr>
          <w:sz w:val="26"/>
          <w:szCs w:val="26"/>
          <w:lang w:val="lv-LV"/>
        </w:rPr>
      </w:pPr>
    </w:p>
    <w:p w14:paraId="76CB3EB6" w14:textId="77777777" w:rsidR="002A00CA" w:rsidRPr="000F69A7" w:rsidRDefault="002A00CA" w:rsidP="002A00CA">
      <w:pPr>
        <w:jc w:val="center"/>
        <w:outlineLvl w:val="0"/>
        <w:rPr>
          <w:sz w:val="26"/>
          <w:szCs w:val="26"/>
          <w:lang w:val="lv-LV"/>
        </w:rPr>
      </w:pPr>
      <w:r w:rsidRPr="000F69A7">
        <w:rPr>
          <w:sz w:val="26"/>
          <w:szCs w:val="26"/>
          <w:lang w:val="lv-LV"/>
        </w:rPr>
        <w:t>Latvijas Republikas Ekonomikas ministrija</w:t>
      </w:r>
    </w:p>
    <w:p w14:paraId="6E31BA2F" w14:textId="77777777" w:rsidR="002A00CA" w:rsidRPr="000F69A7" w:rsidRDefault="002A00CA" w:rsidP="002A00CA">
      <w:pPr>
        <w:jc w:val="center"/>
        <w:outlineLvl w:val="0"/>
        <w:rPr>
          <w:sz w:val="26"/>
          <w:szCs w:val="26"/>
          <w:lang w:val="lv-LV"/>
        </w:rPr>
      </w:pPr>
      <w:r w:rsidRPr="000F69A7">
        <w:rPr>
          <w:sz w:val="26"/>
          <w:szCs w:val="26"/>
          <w:lang w:val="lv-LV"/>
        </w:rPr>
        <w:t xml:space="preserve"> Rīga, Brīvības iela 55, </w:t>
      </w:r>
      <w:r w:rsidR="005805AB" w:rsidRPr="000F69A7">
        <w:rPr>
          <w:sz w:val="26"/>
          <w:szCs w:val="26"/>
          <w:lang w:val="lv-LV"/>
        </w:rPr>
        <w:t>4</w:t>
      </w:r>
      <w:r w:rsidRPr="000F69A7">
        <w:rPr>
          <w:sz w:val="26"/>
          <w:szCs w:val="26"/>
          <w:lang w:val="lv-LV"/>
        </w:rPr>
        <w:t>06.telpa, plkst.1</w:t>
      </w:r>
      <w:r w:rsidR="00AD0B27" w:rsidRPr="000F69A7">
        <w:rPr>
          <w:sz w:val="26"/>
          <w:szCs w:val="26"/>
          <w:lang w:val="lv-LV"/>
        </w:rPr>
        <w:t>1</w:t>
      </w:r>
      <w:r w:rsidRPr="000F69A7">
        <w:rPr>
          <w:sz w:val="26"/>
          <w:szCs w:val="26"/>
          <w:lang w:val="lv-LV"/>
        </w:rPr>
        <w:t>:00</w:t>
      </w:r>
    </w:p>
    <w:p w14:paraId="04C096D6" w14:textId="77777777" w:rsidR="002A00CA" w:rsidRPr="000F69A7" w:rsidRDefault="002A00CA" w:rsidP="002A00CA">
      <w:pPr>
        <w:rPr>
          <w:sz w:val="26"/>
          <w:szCs w:val="26"/>
          <w:lang w:val="lv-LV"/>
        </w:rPr>
      </w:pPr>
    </w:p>
    <w:p w14:paraId="6B6749A9" w14:textId="0AF5E334" w:rsidR="00881275" w:rsidRPr="000F69A7" w:rsidRDefault="00881275" w:rsidP="00707EC1">
      <w:pPr>
        <w:ind w:right="141"/>
        <w:rPr>
          <w:sz w:val="26"/>
          <w:szCs w:val="26"/>
          <w:lang w:val="lv-LV"/>
        </w:rPr>
      </w:pPr>
      <w:r w:rsidRPr="000F69A7">
        <w:rPr>
          <w:sz w:val="26"/>
          <w:szCs w:val="26"/>
          <w:lang w:val="lv-LV"/>
        </w:rPr>
        <w:t>Rīgā, 201</w:t>
      </w:r>
      <w:r w:rsidR="005349C5" w:rsidRPr="000F69A7">
        <w:rPr>
          <w:sz w:val="26"/>
          <w:szCs w:val="26"/>
          <w:lang w:val="lv-LV"/>
        </w:rPr>
        <w:t>6</w:t>
      </w:r>
      <w:r w:rsidRPr="000F69A7">
        <w:rPr>
          <w:sz w:val="26"/>
          <w:szCs w:val="26"/>
          <w:lang w:val="lv-LV"/>
        </w:rPr>
        <w:t xml:space="preserve">. gada </w:t>
      </w:r>
      <w:r w:rsidR="00A82B42" w:rsidRPr="000F69A7">
        <w:rPr>
          <w:sz w:val="26"/>
          <w:szCs w:val="26"/>
          <w:lang w:val="lv-LV"/>
        </w:rPr>
        <w:t>6.j</w:t>
      </w:r>
      <w:r w:rsidR="000F69A7">
        <w:rPr>
          <w:sz w:val="26"/>
          <w:szCs w:val="26"/>
          <w:lang w:val="lv-LV"/>
        </w:rPr>
        <w:t>ū</w:t>
      </w:r>
      <w:r w:rsidR="00A82B42" w:rsidRPr="000F69A7">
        <w:rPr>
          <w:sz w:val="26"/>
          <w:szCs w:val="26"/>
          <w:lang w:val="lv-LV"/>
        </w:rPr>
        <w:t>nijs</w:t>
      </w:r>
      <w:r w:rsidRPr="000F69A7">
        <w:rPr>
          <w:sz w:val="26"/>
          <w:szCs w:val="26"/>
          <w:lang w:val="lv-LV"/>
        </w:rPr>
        <w:tab/>
      </w:r>
      <w:r w:rsidRPr="000F69A7">
        <w:rPr>
          <w:sz w:val="26"/>
          <w:szCs w:val="26"/>
          <w:lang w:val="lv-LV"/>
        </w:rPr>
        <w:tab/>
      </w:r>
      <w:r w:rsidRPr="000F69A7">
        <w:rPr>
          <w:sz w:val="26"/>
          <w:szCs w:val="26"/>
          <w:lang w:val="lv-LV"/>
        </w:rPr>
        <w:tab/>
      </w:r>
      <w:r w:rsidRPr="000F69A7">
        <w:rPr>
          <w:sz w:val="26"/>
          <w:szCs w:val="26"/>
          <w:lang w:val="lv-LV"/>
        </w:rPr>
        <w:tab/>
        <w:t xml:space="preserve">        </w:t>
      </w:r>
      <w:r w:rsidR="00A44900" w:rsidRPr="000F69A7">
        <w:rPr>
          <w:sz w:val="26"/>
          <w:szCs w:val="26"/>
          <w:lang w:val="lv-LV"/>
        </w:rPr>
        <w:t xml:space="preserve">     </w:t>
      </w:r>
      <w:r w:rsidRPr="000F69A7">
        <w:rPr>
          <w:sz w:val="26"/>
          <w:szCs w:val="26"/>
          <w:lang w:val="lv-LV"/>
        </w:rPr>
        <w:tab/>
      </w:r>
      <w:r w:rsidR="00E40FEC" w:rsidRPr="000F69A7">
        <w:rPr>
          <w:sz w:val="26"/>
          <w:szCs w:val="26"/>
          <w:lang w:val="lv-LV"/>
        </w:rPr>
        <w:t xml:space="preserve">   </w:t>
      </w:r>
      <w:r w:rsidR="00E40FEC" w:rsidRPr="000F69A7">
        <w:rPr>
          <w:sz w:val="26"/>
          <w:szCs w:val="26"/>
          <w:lang w:val="lv-LV"/>
        </w:rPr>
        <w:tab/>
      </w:r>
      <w:r w:rsidRPr="000F69A7">
        <w:rPr>
          <w:sz w:val="26"/>
          <w:szCs w:val="26"/>
          <w:lang w:val="lv-LV"/>
        </w:rPr>
        <w:tab/>
      </w:r>
      <w:r w:rsidR="00733003" w:rsidRPr="000F69A7">
        <w:rPr>
          <w:sz w:val="26"/>
          <w:szCs w:val="26"/>
          <w:lang w:val="lv-LV"/>
        </w:rPr>
        <w:t xml:space="preserve">        </w:t>
      </w:r>
      <w:r w:rsidR="002E055C" w:rsidRPr="000F69A7">
        <w:rPr>
          <w:bCs/>
          <w:sz w:val="26"/>
          <w:szCs w:val="26"/>
          <w:lang w:val="lv-LV"/>
        </w:rPr>
        <w:t>Nr.</w:t>
      </w:r>
      <w:r w:rsidR="00A82B42" w:rsidRPr="000F69A7">
        <w:rPr>
          <w:bCs/>
          <w:sz w:val="26"/>
          <w:szCs w:val="26"/>
          <w:lang w:val="lv-LV"/>
        </w:rPr>
        <w:t>8</w:t>
      </w:r>
    </w:p>
    <w:p w14:paraId="7481C1E4" w14:textId="77777777" w:rsidR="002E055C" w:rsidRPr="000F69A7" w:rsidRDefault="002E055C" w:rsidP="00707EC1">
      <w:pPr>
        <w:ind w:left="2160" w:right="141" w:hanging="2160"/>
        <w:rPr>
          <w:sz w:val="26"/>
          <w:szCs w:val="26"/>
          <w:lang w:val="lv-LV"/>
        </w:rPr>
      </w:pPr>
    </w:p>
    <w:p w14:paraId="30F83E71" w14:textId="77777777" w:rsidR="00881275" w:rsidRPr="000F69A7" w:rsidRDefault="00E74E82" w:rsidP="00946369">
      <w:pPr>
        <w:ind w:left="1701" w:right="141" w:hanging="1701"/>
        <w:rPr>
          <w:sz w:val="26"/>
          <w:szCs w:val="26"/>
          <w:lang w:val="lv-LV"/>
        </w:rPr>
      </w:pPr>
      <w:r w:rsidRPr="000F69A7">
        <w:rPr>
          <w:sz w:val="26"/>
          <w:szCs w:val="26"/>
          <w:lang w:val="lv-LV"/>
        </w:rPr>
        <w:t>Sēdi</w:t>
      </w:r>
      <w:r w:rsidR="00946369" w:rsidRPr="000F69A7">
        <w:rPr>
          <w:sz w:val="26"/>
          <w:szCs w:val="26"/>
          <w:lang w:val="lv-LV"/>
        </w:rPr>
        <w:t xml:space="preserve"> vada: </w:t>
      </w:r>
      <w:r w:rsidR="00946369" w:rsidRPr="000F69A7">
        <w:rPr>
          <w:sz w:val="26"/>
          <w:szCs w:val="26"/>
          <w:lang w:val="lv-LV"/>
        </w:rPr>
        <w:tab/>
        <w:t>Pēteris Dzirkals</w:t>
      </w:r>
      <w:r w:rsidR="005349C5" w:rsidRPr="000F69A7">
        <w:rPr>
          <w:sz w:val="26"/>
          <w:szCs w:val="26"/>
          <w:lang w:val="lv-LV"/>
        </w:rPr>
        <w:t xml:space="preserve"> – padomes priekšsēdētājs</w:t>
      </w:r>
    </w:p>
    <w:p w14:paraId="3E803D35" w14:textId="77777777" w:rsidR="002E055C" w:rsidRPr="000F69A7" w:rsidRDefault="002E055C" w:rsidP="00707EC1">
      <w:pPr>
        <w:ind w:left="2160" w:right="141" w:hanging="2160"/>
        <w:jc w:val="both"/>
        <w:rPr>
          <w:sz w:val="26"/>
          <w:szCs w:val="26"/>
          <w:lang w:val="lv-LV"/>
        </w:rPr>
      </w:pPr>
    </w:p>
    <w:p w14:paraId="58B8F105" w14:textId="59B89EAF" w:rsidR="002A00CA" w:rsidRPr="000F69A7" w:rsidRDefault="002E055C" w:rsidP="00946369">
      <w:pPr>
        <w:ind w:left="1701" w:right="141" w:hanging="1701"/>
        <w:jc w:val="both"/>
        <w:rPr>
          <w:sz w:val="26"/>
          <w:szCs w:val="26"/>
          <w:lang w:val="lv-LV"/>
        </w:rPr>
      </w:pPr>
      <w:r w:rsidRPr="000F69A7">
        <w:rPr>
          <w:sz w:val="26"/>
          <w:szCs w:val="26"/>
          <w:lang w:val="lv-LV"/>
        </w:rPr>
        <w:t>Sēdē p</w:t>
      </w:r>
      <w:r w:rsidR="00E3553E" w:rsidRPr="000F69A7">
        <w:rPr>
          <w:sz w:val="26"/>
          <w:szCs w:val="26"/>
          <w:lang w:val="lv-LV"/>
        </w:rPr>
        <w:t xml:space="preserve">iedalās: </w:t>
      </w:r>
      <w:r w:rsidR="00600213" w:rsidRPr="000F69A7">
        <w:rPr>
          <w:sz w:val="26"/>
          <w:szCs w:val="26"/>
          <w:lang w:val="lv-LV"/>
        </w:rPr>
        <w:t xml:space="preserve">Kaspars Bondars; </w:t>
      </w:r>
      <w:r w:rsidR="00AD0B27" w:rsidRPr="000F69A7">
        <w:rPr>
          <w:sz w:val="26"/>
          <w:szCs w:val="26"/>
          <w:lang w:val="lv-LV"/>
        </w:rPr>
        <w:t>Zigmārs Brunav</w:t>
      </w:r>
      <w:r w:rsidR="0089581E" w:rsidRPr="000F69A7">
        <w:rPr>
          <w:sz w:val="26"/>
          <w:szCs w:val="26"/>
          <w:lang w:val="lv-LV"/>
        </w:rPr>
        <w:t>s;</w:t>
      </w:r>
      <w:r w:rsidR="00AD0B27" w:rsidRPr="000F69A7">
        <w:rPr>
          <w:sz w:val="26"/>
          <w:szCs w:val="26"/>
          <w:lang w:val="lv-LV"/>
        </w:rPr>
        <w:t xml:space="preserve"> </w:t>
      </w:r>
      <w:r w:rsidR="00600213" w:rsidRPr="000F69A7">
        <w:rPr>
          <w:sz w:val="26"/>
          <w:szCs w:val="26"/>
          <w:lang w:val="lv-LV"/>
        </w:rPr>
        <w:t xml:space="preserve">Normunds Grinbergs; </w:t>
      </w:r>
      <w:r w:rsidR="00946369" w:rsidRPr="000F69A7">
        <w:rPr>
          <w:sz w:val="26"/>
          <w:szCs w:val="26"/>
          <w:lang w:val="lv-LV"/>
        </w:rPr>
        <w:t xml:space="preserve">Jānis Libkovskis; </w:t>
      </w:r>
      <w:r w:rsidR="002C1369" w:rsidRPr="000F69A7">
        <w:rPr>
          <w:sz w:val="26"/>
          <w:szCs w:val="26"/>
          <w:lang w:val="lv-LV"/>
        </w:rPr>
        <w:t xml:space="preserve">Gints Miķelsons; </w:t>
      </w:r>
      <w:r w:rsidR="00881275" w:rsidRPr="000F69A7">
        <w:rPr>
          <w:sz w:val="26"/>
          <w:szCs w:val="26"/>
          <w:lang w:val="lv-LV"/>
        </w:rPr>
        <w:t xml:space="preserve">Mārtiņš Straume; </w:t>
      </w:r>
      <w:r w:rsidR="00600213" w:rsidRPr="000F69A7">
        <w:rPr>
          <w:sz w:val="26"/>
          <w:szCs w:val="26"/>
          <w:lang w:val="lv-LV"/>
        </w:rPr>
        <w:t xml:space="preserve">Jānis Rāzna; </w:t>
      </w:r>
      <w:r w:rsidR="00953EB5" w:rsidRPr="000F69A7">
        <w:rPr>
          <w:sz w:val="26"/>
          <w:szCs w:val="26"/>
          <w:lang w:val="lv-LV"/>
        </w:rPr>
        <w:t xml:space="preserve">Jurijs Strods; </w:t>
      </w:r>
      <w:r w:rsidR="0089581E" w:rsidRPr="000F69A7">
        <w:rPr>
          <w:sz w:val="26"/>
          <w:szCs w:val="26"/>
          <w:lang w:val="lv-LV"/>
        </w:rPr>
        <w:t>Oskars Zivtiņš</w:t>
      </w:r>
      <w:r w:rsidR="005805AB" w:rsidRPr="000F69A7">
        <w:rPr>
          <w:sz w:val="26"/>
          <w:szCs w:val="26"/>
          <w:lang w:val="lv-LV"/>
        </w:rPr>
        <w:t xml:space="preserve">; </w:t>
      </w:r>
      <w:r w:rsidR="00953EB5" w:rsidRPr="000F69A7">
        <w:rPr>
          <w:sz w:val="26"/>
          <w:szCs w:val="26"/>
          <w:lang w:val="lv-LV"/>
        </w:rPr>
        <w:t xml:space="preserve">Ervīns Timofējevs </w:t>
      </w:r>
      <w:r w:rsidR="005805AB" w:rsidRPr="000F69A7">
        <w:rPr>
          <w:sz w:val="26"/>
          <w:szCs w:val="26"/>
          <w:lang w:val="lv-LV"/>
        </w:rPr>
        <w:t>(L</w:t>
      </w:r>
      <w:r w:rsidR="00953EB5" w:rsidRPr="000F69A7">
        <w:rPr>
          <w:sz w:val="26"/>
          <w:szCs w:val="26"/>
          <w:lang w:val="lv-LV"/>
        </w:rPr>
        <w:t>A</w:t>
      </w:r>
      <w:r w:rsidR="005805AB" w:rsidRPr="000F69A7">
        <w:rPr>
          <w:sz w:val="26"/>
          <w:szCs w:val="26"/>
          <w:lang w:val="lv-LV"/>
        </w:rPr>
        <w:t>S)</w:t>
      </w:r>
      <w:r w:rsidR="005349C5" w:rsidRPr="000F69A7">
        <w:rPr>
          <w:sz w:val="26"/>
          <w:szCs w:val="26"/>
          <w:lang w:val="lv-LV"/>
        </w:rPr>
        <w:t>.</w:t>
      </w:r>
    </w:p>
    <w:p w14:paraId="4A0333B1" w14:textId="77777777" w:rsidR="00033F41" w:rsidRPr="000F69A7" w:rsidRDefault="00033F41" w:rsidP="00707EC1">
      <w:pPr>
        <w:ind w:left="2160" w:right="141" w:hanging="2160"/>
        <w:jc w:val="both"/>
        <w:rPr>
          <w:sz w:val="26"/>
          <w:szCs w:val="26"/>
          <w:lang w:val="lv-LV"/>
        </w:rPr>
      </w:pPr>
    </w:p>
    <w:p w14:paraId="77E2F633" w14:textId="568C8EE9" w:rsidR="00242401" w:rsidRPr="000F69A7" w:rsidRDefault="00E74E82" w:rsidP="00953EB5">
      <w:pPr>
        <w:ind w:left="1701" w:right="141" w:hanging="1701"/>
        <w:jc w:val="both"/>
        <w:rPr>
          <w:bCs/>
          <w:sz w:val="26"/>
          <w:szCs w:val="26"/>
          <w:lang w:val="lv-LV" w:eastAsia="lv-LV"/>
        </w:rPr>
      </w:pPr>
      <w:r w:rsidRPr="000F69A7">
        <w:rPr>
          <w:sz w:val="26"/>
          <w:szCs w:val="26"/>
          <w:lang w:val="lv-LV"/>
        </w:rPr>
        <w:t>Uzaicināt</w:t>
      </w:r>
      <w:r w:rsidR="00785A92" w:rsidRPr="000F69A7">
        <w:rPr>
          <w:sz w:val="26"/>
          <w:szCs w:val="26"/>
          <w:lang w:val="lv-LV"/>
        </w:rPr>
        <w:t>ie</w:t>
      </w:r>
      <w:r w:rsidRPr="000F69A7">
        <w:rPr>
          <w:sz w:val="26"/>
          <w:szCs w:val="26"/>
          <w:lang w:val="lv-LV"/>
        </w:rPr>
        <w:t xml:space="preserve">: </w:t>
      </w:r>
      <w:r w:rsidR="00953EB5" w:rsidRPr="000F69A7">
        <w:rPr>
          <w:sz w:val="26"/>
          <w:szCs w:val="26"/>
          <w:lang w:val="lv-LV"/>
        </w:rPr>
        <w:t xml:space="preserve">   Andriāns Jankovskis</w:t>
      </w:r>
      <w:r w:rsidR="005805AB" w:rsidRPr="000F69A7">
        <w:rPr>
          <w:sz w:val="26"/>
          <w:szCs w:val="26"/>
          <w:lang w:val="lv-LV"/>
        </w:rPr>
        <w:t xml:space="preserve"> </w:t>
      </w:r>
      <w:r w:rsidR="00F73A8E" w:rsidRPr="000F69A7">
        <w:rPr>
          <w:sz w:val="26"/>
          <w:szCs w:val="26"/>
          <w:lang w:val="lv-LV"/>
        </w:rPr>
        <w:t xml:space="preserve">– EM </w:t>
      </w:r>
      <w:r w:rsidR="00953EB5" w:rsidRPr="000F69A7">
        <w:rPr>
          <w:bCs/>
          <w:sz w:val="26"/>
          <w:szCs w:val="26"/>
          <w:lang w:val="lv-LV" w:eastAsia="lv-LV"/>
        </w:rPr>
        <w:t>Būvniecības informācijas sistēmas projekta nodaļas vadītājs;</w:t>
      </w:r>
    </w:p>
    <w:p w14:paraId="1633A6A4" w14:textId="65DB7E3F" w:rsidR="00953EB5" w:rsidRPr="000F69A7" w:rsidRDefault="00953EB5" w:rsidP="00953EB5">
      <w:pPr>
        <w:ind w:left="1701" w:right="141" w:hanging="1701"/>
        <w:jc w:val="both"/>
        <w:rPr>
          <w:sz w:val="26"/>
          <w:szCs w:val="26"/>
          <w:lang w:val="lv-LV"/>
        </w:rPr>
      </w:pPr>
      <w:r w:rsidRPr="000F69A7">
        <w:rPr>
          <w:bCs/>
          <w:sz w:val="26"/>
          <w:szCs w:val="26"/>
          <w:lang w:val="lv-LV" w:eastAsia="lv-LV"/>
        </w:rPr>
        <w:tab/>
        <w:t>Nelda Elsiņa – Būvniecības valsts kontroles biroja sadarbības projektu vadītāja;</w:t>
      </w:r>
    </w:p>
    <w:p w14:paraId="590BE7C1" w14:textId="681EEDA2" w:rsidR="00DB1CB7" w:rsidRPr="000F69A7" w:rsidRDefault="00287E93" w:rsidP="00287E93">
      <w:pPr>
        <w:tabs>
          <w:tab w:val="left" w:pos="1701"/>
        </w:tabs>
        <w:ind w:left="1701" w:right="141" w:hanging="1701"/>
        <w:rPr>
          <w:sz w:val="26"/>
          <w:szCs w:val="26"/>
          <w:lang w:val="lv-LV"/>
        </w:rPr>
      </w:pPr>
      <w:r w:rsidRPr="000F69A7">
        <w:rPr>
          <w:sz w:val="26"/>
          <w:szCs w:val="26"/>
          <w:lang w:val="lv-LV"/>
        </w:rPr>
        <w:tab/>
      </w:r>
      <w:r w:rsidR="00DB1CB7" w:rsidRPr="000F69A7">
        <w:rPr>
          <w:sz w:val="26"/>
          <w:szCs w:val="26"/>
          <w:lang w:val="lv-LV"/>
        </w:rPr>
        <w:t>Renārs Špade – EM Būvniecības un mājokļu politikas departamenta Būvniec</w:t>
      </w:r>
      <w:r w:rsidR="00E3553E" w:rsidRPr="000F69A7">
        <w:rPr>
          <w:sz w:val="26"/>
          <w:szCs w:val="26"/>
          <w:lang w:val="lv-LV"/>
        </w:rPr>
        <w:t>ības politikas nodaļas vadītājs</w:t>
      </w:r>
    </w:p>
    <w:p w14:paraId="38C6C03D" w14:textId="77777777" w:rsidR="00287E93" w:rsidRPr="000F69A7" w:rsidRDefault="00287E93" w:rsidP="00DB1CB7">
      <w:pPr>
        <w:rPr>
          <w:sz w:val="26"/>
          <w:szCs w:val="26"/>
          <w:lang w:val="lv-LV"/>
        </w:rPr>
      </w:pPr>
    </w:p>
    <w:p w14:paraId="3BC9B7EE" w14:textId="2950D817" w:rsidR="005805AB" w:rsidRPr="000F69A7" w:rsidRDefault="00DB1CB7" w:rsidP="00287E93">
      <w:pPr>
        <w:rPr>
          <w:sz w:val="26"/>
          <w:szCs w:val="26"/>
          <w:lang w:val="lv-LV"/>
        </w:rPr>
      </w:pPr>
      <w:r w:rsidRPr="000F69A7">
        <w:rPr>
          <w:sz w:val="26"/>
          <w:szCs w:val="26"/>
          <w:lang w:val="lv-LV"/>
        </w:rPr>
        <w:t xml:space="preserve">Novērotāji: </w:t>
      </w:r>
      <w:r w:rsidRPr="000F69A7">
        <w:rPr>
          <w:sz w:val="26"/>
          <w:szCs w:val="26"/>
          <w:lang w:val="lv-LV"/>
        </w:rPr>
        <w:tab/>
        <w:t xml:space="preserve">  </w:t>
      </w:r>
      <w:r w:rsidR="009F75B3" w:rsidRPr="000F69A7">
        <w:rPr>
          <w:sz w:val="26"/>
          <w:szCs w:val="26"/>
          <w:lang w:val="lv-LV"/>
        </w:rPr>
        <w:t>Liene Daga</w:t>
      </w:r>
      <w:r w:rsidR="005805AB" w:rsidRPr="000F69A7">
        <w:rPr>
          <w:sz w:val="26"/>
          <w:szCs w:val="26"/>
          <w:lang w:val="lv-LV"/>
        </w:rPr>
        <w:t xml:space="preserve"> – </w:t>
      </w:r>
      <w:r w:rsidR="009F75B3" w:rsidRPr="000F69A7">
        <w:rPr>
          <w:sz w:val="26"/>
          <w:szCs w:val="26"/>
          <w:lang w:val="lv-LV"/>
        </w:rPr>
        <w:t>Latvijas pašvaldību savienība;</w:t>
      </w:r>
    </w:p>
    <w:p w14:paraId="44A20226" w14:textId="77777777" w:rsidR="005805AB" w:rsidRPr="000F69A7" w:rsidRDefault="005805AB" w:rsidP="00287E93">
      <w:pPr>
        <w:rPr>
          <w:sz w:val="26"/>
          <w:szCs w:val="26"/>
          <w:lang w:val="lv-LV"/>
        </w:rPr>
      </w:pPr>
      <w:r w:rsidRPr="000F69A7">
        <w:rPr>
          <w:sz w:val="26"/>
          <w:szCs w:val="26"/>
          <w:lang w:val="lv-LV"/>
        </w:rPr>
        <w:tab/>
      </w:r>
      <w:r w:rsidRPr="000F69A7">
        <w:rPr>
          <w:sz w:val="26"/>
          <w:szCs w:val="26"/>
          <w:lang w:val="lv-LV"/>
        </w:rPr>
        <w:tab/>
        <w:t xml:space="preserve">  Olga Geitus-E</w:t>
      </w:r>
      <w:r w:rsidR="00A01B69" w:rsidRPr="000F69A7">
        <w:rPr>
          <w:sz w:val="26"/>
          <w:szCs w:val="26"/>
          <w:lang w:val="lv-LV"/>
        </w:rPr>
        <w:t>i</w:t>
      </w:r>
      <w:r w:rsidRPr="000F69A7">
        <w:rPr>
          <w:sz w:val="26"/>
          <w:szCs w:val="26"/>
          <w:lang w:val="lv-LV"/>
        </w:rPr>
        <w:t>tvina – biedrība “Latvijas Būvuzņēmēju partnerība”;</w:t>
      </w:r>
    </w:p>
    <w:p w14:paraId="163939BC" w14:textId="77777777" w:rsidR="00F73A8E" w:rsidRPr="000F69A7" w:rsidRDefault="005805AB" w:rsidP="00287E93">
      <w:pPr>
        <w:rPr>
          <w:sz w:val="26"/>
          <w:szCs w:val="26"/>
          <w:lang w:val="lv-LV"/>
        </w:rPr>
      </w:pPr>
      <w:r w:rsidRPr="000F69A7">
        <w:rPr>
          <w:sz w:val="26"/>
          <w:szCs w:val="26"/>
          <w:lang w:val="lv-LV"/>
        </w:rPr>
        <w:tab/>
      </w:r>
      <w:r w:rsidRPr="000F69A7">
        <w:rPr>
          <w:sz w:val="26"/>
          <w:szCs w:val="26"/>
          <w:lang w:val="lv-LV"/>
        </w:rPr>
        <w:tab/>
        <w:t xml:space="preserve">  Roberts Vecums-Veco – Amatniecības kamera</w:t>
      </w:r>
      <w:r w:rsidR="00F73A8E" w:rsidRPr="000F69A7">
        <w:rPr>
          <w:sz w:val="26"/>
          <w:szCs w:val="26"/>
          <w:lang w:val="lv-LV"/>
        </w:rPr>
        <w:t>;</w:t>
      </w:r>
    </w:p>
    <w:p w14:paraId="2C68912D" w14:textId="634325DC" w:rsidR="00443E5A" w:rsidRPr="000F69A7" w:rsidRDefault="009F75B3" w:rsidP="00242401">
      <w:pPr>
        <w:ind w:left="1560" w:firstLine="15"/>
        <w:rPr>
          <w:sz w:val="26"/>
          <w:szCs w:val="26"/>
          <w:lang w:val="lv-LV"/>
        </w:rPr>
      </w:pPr>
      <w:r w:rsidRPr="000F69A7">
        <w:rPr>
          <w:sz w:val="26"/>
          <w:szCs w:val="26"/>
          <w:lang w:val="lv-LV"/>
        </w:rPr>
        <w:t>Osvalds Tautietis</w:t>
      </w:r>
      <w:r w:rsidR="00F73A8E" w:rsidRPr="000F69A7">
        <w:rPr>
          <w:sz w:val="26"/>
          <w:szCs w:val="26"/>
          <w:lang w:val="lv-LV"/>
        </w:rPr>
        <w:t xml:space="preserve"> – </w:t>
      </w:r>
      <w:r w:rsidRPr="000F69A7">
        <w:rPr>
          <w:sz w:val="26"/>
          <w:szCs w:val="26"/>
          <w:lang w:val="lv-LV"/>
        </w:rPr>
        <w:t>LSGŪTIS Būvsp</w:t>
      </w:r>
      <w:r w:rsidR="00E3553E" w:rsidRPr="000F69A7">
        <w:rPr>
          <w:sz w:val="26"/>
          <w:szCs w:val="26"/>
          <w:lang w:val="lv-LV"/>
        </w:rPr>
        <w:t>eciālistu sertifikācijas centrs</w:t>
      </w:r>
      <w:r w:rsidRPr="000F69A7">
        <w:rPr>
          <w:sz w:val="26"/>
          <w:szCs w:val="26"/>
          <w:lang w:val="lv-LV"/>
        </w:rPr>
        <w:t xml:space="preserve"> </w:t>
      </w:r>
    </w:p>
    <w:p w14:paraId="429647CF" w14:textId="77777777" w:rsidR="005349C5" w:rsidRPr="000F69A7" w:rsidRDefault="005349C5" w:rsidP="00946369">
      <w:pPr>
        <w:ind w:left="1701"/>
        <w:rPr>
          <w:color w:val="1F497D"/>
          <w:sz w:val="26"/>
          <w:szCs w:val="26"/>
          <w:lang w:val="lv-LV" w:eastAsia="lv-LV"/>
        </w:rPr>
      </w:pPr>
    </w:p>
    <w:p w14:paraId="1A4DAF96" w14:textId="15B390F7" w:rsidR="00033F41" w:rsidRPr="000F69A7" w:rsidRDefault="005349C5" w:rsidP="005349C5">
      <w:pPr>
        <w:ind w:left="1701" w:right="141" w:hanging="1701"/>
        <w:jc w:val="both"/>
        <w:rPr>
          <w:sz w:val="26"/>
          <w:szCs w:val="26"/>
          <w:lang w:val="lv-LV"/>
        </w:rPr>
      </w:pPr>
      <w:r w:rsidRPr="000F69A7">
        <w:rPr>
          <w:sz w:val="26"/>
          <w:szCs w:val="26"/>
          <w:lang w:val="lv-LV"/>
        </w:rPr>
        <w:t>Sēdē nepiedalās:</w:t>
      </w:r>
      <w:r w:rsidR="002C1369" w:rsidRPr="000F69A7">
        <w:rPr>
          <w:sz w:val="26"/>
          <w:szCs w:val="26"/>
          <w:lang w:val="lv-LV"/>
        </w:rPr>
        <w:t xml:space="preserve"> </w:t>
      </w:r>
      <w:r w:rsidR="00953EB5" w:rsidRPr="000F69A7">
        <w:rPr>
          <w:sz w:val="26"/>
          <w:szCs w:val="26"/>
          <w:lang w:val="lv-LV"/>
        </w:rPr>
        <w:t xml:space="preserve">Mārtiņš Auders; </w:t>
      </w:r>
      <w:r w:rsidR="00287E93" w:rsidRPr="000F69A7">
        <w:rPr>
          <w:sz w:val="26"/>
          <w:szCs w:val="26"/>
          <w:lang w:val="lv-LV"/>
        </w:rPr>
        <w:t xml:space="preserve">Aivars Draudiņš; </w:t>
      </w:r>
      <w:r w:rsidR="00953EB5" w:rsidRPr="000F69A7">
        <w:rPr>
          <w:sz w:val="26"/>
          <w:szCs w:val="26"/>
          <w:lang w:val="lv-LV"/>
        </w:rPr>
        <w:t xml:space="preserve">Baiba Fromane; </w:t>
      </w:r>
      <w:r w:rsidR="00DB1CB7" w:rsidRPr="000F69A7">
        <w:rPr>
          <w:sz w:val="26"/>
          <w:szCs w:val="26"/>
          <w:lang w:val="lv-LV"/>
        </w:rPr>
        <w:t>Līga Gaile;</w:t>
      </w:r>
      <w:r w:rsidR="00287E93" w:rsidRPr="000F69A7">
        <w:rPr>
          <w:sz w:val="26"/>
          <w:szCs w:val="26"/>
          <w:lang w:val="lv-LV"/>
        </w:rPr>
        <w:t xml:space="preserve"> </w:t>
      </w:r>
      <w:r w:rsidR="00953EB5" w:rsidRPr="000F69A7">
        <w:rPr>
          <w:sz w:val="26"/>
          <w:szCs w:val="26"/>
          <w:lang w:val="lv-LV"/>
        </w:rPr>
        <w:t xml:space="preserve">Leonīds Jākobsons; Ināra Laube; </w:t>
      </w:r>
      <w:r w:rsidR="005805AB" w:rsidRPr="000F69A7">
        <w:rPr>
          <w:sz w:val="26"/>
          <w:szCs w:val="26"/>
          <w:lang w:val="lv-LV"/>
        </w:rPr>
        <w:t xml:space="preserve">Juris Mellēns; </w:t>
      </w:r>
      <w:r w:rsidR="00953EB5" w:rsidRPr="000F69A7">
        <w:rPr>
          <w:sz w:val="26"/>
          <w:szCs w:val="26"/>
          <w:lang w:val="lv-LV"/>
        </w:rPr>
        <w:t xml:space="preserve">Leonīds Pakrastiņš; Elīna Rožulapa; </w:t>
      </w:r>
      <w:r w:rsidR="005805AB" w:rsidRPr="000F69A7">
        <w:rPr>
          <w:sz w:val="26"/>
          <w:szCs w:val="26"/>
          <w:lang w:val="lv-LV"/>
        </w:rPr>
        <w:t>Tālivaldis Vectirāns</w:t>
      </w:r>
      <w:r w:rsidR="00287E93" w:rsidRPr="000F69A7">
        <w:rPr>
          <w:sz w:val="26"/>
          <w:szCs w:val="26"/>
          <w:lang w:val="lv-LV"/>
        </w:rPr>
        <w:t>.</w:t>
      </w:r>
    </w:p>
    <w:p w14:paraId="3155C9BC" w14:textId="77777777" w:rsidR="005349C5" w:rsidRPr="000F69A7" w:rsidRDefault="005349C5" w:rsidP="00785A92">
      <w:pPr>
        <w:ind w:left="2268" w:right="141" w:hanging="2268"/>
        <w:rPr>
          <w:sz w:val="26"/>
          <w:szCs w:val="26"/>
          <w:lang w:val="lv-LV"/>
        </w:rPr>
      </w:pPr>
    </w:p>
    <w:p w14:paraId="43290CA2" w14:textId="77777777" w:rsidR="00881275" w:rsidRPr="000F69A7" w:rsidRDefault="00881275" w:rsidP="009D2E70">
      <w:pPr>
        <w:ind w:left="1701" w:right="141" w:hanging="1701"/>
        <w:rPr>
          <w:sz w:val="26"/>
          <w:szCs w:val="26"/>
          <w:lang w:val="lv-LV"/>
        </w:rPr>
      </w:pPr>
      <w:r w:rsidRPr="000F69A7">
        <w:rPr>
          <w:sz w:val="26"/>
          <w:szCs w:val="26"/>
          <w:lang w:val="lv-LV"/>
        </w:rPr>
        <w:t>Protokolē:         I</w:t>
      </w:r>
      <w:r w:rsidR="0089581E" w:rsidRPr="000F69A7">
        <w:rPr>
          <w:sz w:val="26"/>
          <w:szCs w:val="26"/>
          <w:lang w:val="lv-LV"/>
        </w:rPr>
        <w:t xml:space="preserve">nese </w:t>
      </w:r>
      <w:r w:rsidRPr="000F69A7">
        <w:rPr>
          <w:sz w:val="26"/>
          <w:szCs w:val="26"/>
          <w:lang w:val="lv-LV"/>
        </w:rPr>
        <w:t xml:space="preserve">Rostoka </w:t>
      </w:r>
      <w:r w:rsidR="009D2E70" w:rsidRPr="000F69A7">
        <w:rPr>
          <w:sz w:val="26"/>
          <w:szCs w:val="26"/>
          <w:lang w:val="lv-LV"/>
        </w:rPr>
        <w:t>- EM Būvniecības un mājokļu politikas departamenta Būvniecības politikas nodaļas vecākā eksperte.</w:t>
      </w:r>
    </w:p>
    <w:p w14:paraId="18D68CCE" w14:textId="77777777" w:rsidR="00881275" w:rsidRPr="000F69A7" w:rsidRDefault="00881275" w:rsidP="00033F41">
      <w:pPr>
        <w:ind w:right="141"/>
        <w:rPr>
          <w:sz w:val="26"/>
          <w:szCs w:val="26"/>
          <w:lang w:val="lv-LV"/>
        </w:rPr>
      </w:pPr>
    </w:p>
    <w:p w14:paraId="79E4682A" w14:textId="77777777" w:rsidR="001B0835" w:rsidRPr="000F69A7" w:rsidRDefault="00881275" w:rsidP="00707EC1">
      <w:pPr>
        <w:spacing w:after="120"/>
        <w:ind w:right="141"/>
        <w:rPr>
          <w:sz w:val="26"/>
          <w:szCs w:val="26"/>
          <w:lang w:val="lv-LV"/>
        </w:rPr>
      </w:pPr>
      <w:r w:rsidRPr="000F69A7">
        <w:rPr>
          <w:sz w:val="26"/>
          <w:szCs w:val="26"/>
          <w:lang w:val="lv-LV"/>
        </w:rPr>
        <w:t xml:space="preserve">Darba kārtība: </w:t>
      </w:r>
    </w:p>
    <w:p w14:paraId="4A7D0F57" w14:textId="77777777" w:rsidR="00242401" w:rsidRPr="000F69A7" w:rsidRDefault="00242401" w:rsidP="00242401">
      <w:pPr>
        <w:jc w:val="center"/>
        <w:rPr>
          <w:b/>
          <w:sz w:val="26"/>
          <w:szCs w:val="26"/>
          <w:lang w:val="lv-LV"/>
        </w:rPr>
      </w:pPr>
    </w:p>
    <w:p w14:paraId="790A8C8E" w14:textId="77777777" w:rsidR="00953EB5" w:rsidRPr="000F69A7" w:rsidRDefault="00953EB5" w:rsidP="00953EB5">
      <w:pPr>
        <w:pStyle w:val="ListParagraph"/>
        <w:numPr>
          <w:ilvl w:val="0"/>
          <w:numId w:val="1"/>
        </w:numPr>
        <w:spacing w:after="200"/>
        <w:ind w:left="567" w:right="141" w:hanging="567"/>
        <w:jc w:val="both"/>
        <w:rPr>
          <w:iCs/>
          <w:sz w:val="26"/>
          <w:szCs w:val="26"/>
          <w:lang w:val="lv-LV"/>
        </w:rPr>
      </w:pPr>
      <w:r w:rsidRPr="000F69A7">
        <w:rPr>
          <w:iCs/>
          <w:sz w:val="26"/>
          <w:szCs w:val="26"/>
          <w:lang w:val="lv-LV"/>
        </w:rPr>
        <w:t xml:space="preserve">Par </w:t>
      </w:r>
      <w:r w:rsidRPr="000F69A7">
        <w:rPr>
          <w:sz w:val="26"/>
          <w:szCs w:val="26"/>
          <w:lang w:val="lv-LV"/>
        </w:rPr>
        <w:t>Būvniecības informācijas sistēmas (BIS)</w:t>
      </w:r>
      <w:r w:rsidRPr="000F69A7">
        <w:rPr>
          <w:iCs/>
          <w:sz w:val="26"/>
          <w:szCs w:val="26"/>
          <w:lang w:val="lv-LV"/>
        </w:rPr>
        <w:t xml:space="preserve"> </w:t>
      </w:r>
      <w:r w:rsidRPr="000F69A7">
        <w:rPr>
          <w:sz w:val="26"/>
          <w:szCs w:val="26"/>
          <w:lang w:val="lv-LV"/>
        </w:rPr>
        <w:t xml:space="preserve">aktuālo piedāvājumu un plānotajiem sistēmas uzlabojumiem. </w:t>
      </w:r>
      <w:r w:rsidRPr="000F69A7">
        <w:rPr>
          <w:iCs/>
          <w:sz w:val="26"/>
          <w:szCs w:val="26"/>
          <w:lang w:val="lv-LV"/>
        </w:rPr>
        <w:t>(Ekonomikas ministrija)</w:t>
      </w:r>
    </w:p>
    <w:p w14:paraId="24BF0A51" w14:textId="77777777" w:rsidR="00953EB5" w:rsidRPr="000F69A7" w:rsidRDefault="00953EB5" w:rsidP="00953EB5">
      <w:pPr>
        <w:pStyle w:val="ListParagraph"/>
        <w:ind w:left="567" w:right="141"/>
        <w:jc w:val="both"/>
        <w:rPr>
          <w:iCs/>
          <w:sz w:val="26"/>
          <w:szCs w:val="26"/>
          <w:lang w:val="lv-LV"/>
        </w:rPr>
      </w:pPr>
    </w:p>
    <w:p w14:paraId="4FFB7A1A" w14:textId="77777777" w:rsidR="00953EB5" w:rsidRPr="000F69A7" w:rsidRDefault="00953EB5" w:rsidP="00953EB5">
      <w:pPr>
        <w:pStyle w:val="ListParagraph"/>
        <w:numPr>
          <w:ilvl w:val="0"/>
          <w:numId w:val="1"/>
        </w:numPr>
        <w:ind w:left="567" w:hanging="567"/>
        <w:jc w:val="both"/>
        <w:rPr>
          <w:sz w:val="26"/>
          <w:szCs w:val="26"/>
          <w:lang w:val="lv-LV"/>
        </w:rPr>
      </w:pPr>
      <w:r w:rsidRPr="000F69A7">
        <w:rPr>
          <w:sz w:val="26"/>
          <w:szCs w:val="26"/>
          <w:lang w:val="lv-LV"/>
        </w:rPr>
        <w:t>Citi jautājumi un Darba plāns turpmākajām LBP sēdēm:</w:t>
      </w:r>
    </w:p>
    <w:p w14:paraId="7D880584" w14:textId="76E3F3B6" w:rsidR="00953EB5" w:rsidRPr="000F69A7" w:rsidRDefault="00953EB5" w:rsidP="00953EB5">
      <w:pPr>
        <w:pStyle w:val="ListParagraph"/>
        <w:numPr>
          <w:ilvl w:val="1"/>
          <w:numId w:val="1"/>
        </w:numPr>
        <w:ind w:left="720"/>
        <w:jc w:val="both"/>
        <w:rPr>
          <w:iCs/>
          <w:sz w:val="26"/>
          <w:szCs w:val="26"/>
          <w:lang w:val="lv-LV"/>
        </w:rPr>
      </w:pPr>
      <w:r w:rsidRPr="000F69A7">
        <w:rPr>
          <w:iCs/>
          <w:sz w:val="26"/>
          <w:szCs w:val="26"/>
          <w:lang w:val="lv-LV"/>
        </w:rPr>
        <w:t>Par Darba grupu</w:t>
      </w:r>
      <w:r w:rsidR="009F75B3" w:rsidRPr="000F69A7">
        <w:rPr>
          <w:iCs/>
          <w:sz w:val="26"/>
          <w:szCs w:val="26"/>
          <w:lang w:val="lv-LV"/>
        </w:rPr>
        <w:t>,</w:t>
      </w:r>
      <w:r w:rsidRPr="000F69A7">
        <w:rPr>
          <w:iCs/>
          <w:sz w:val="26"/>
          <w:szCs w:val="26"/>
          <w:lang w:val="lv-LV"/>
        </w:rPr>
        <w:t xml:space="preserve"> kritēriju izstrādāšanai saimnieciski izdevīgākā piedāvājuma noteikšanai būvniecības iepirkumā un padomes locekļu priekšlikumi. (G.Miķelsons)</w:t>
      </w:r>
    </w:p>
    <w:p w14:paraId="6648A37E" w14:textId="77777777" w:rsidR="00953EB5" w:rsidRPr="000F69A7" w:rsidRDefault="00953EB5" w:rsidP="00953EB5">
      <w:pPr>
        <w:pStyle w:val="ListParagraph"/>
        <w:numPr>
          <w:ilvl w:val="1"/>
          <w:numId w:val="1"/>
        </w:numPr>
        <w:ind w:left="720"/>
        <w:jc w:val="both"/>
        <w:rPr>
          <w:iCs/>
          <w:sz w:val="26"/>
          <w:szCs w:val="26"/>
          <w:lang w:val="lv-LV"/>
        </w:rPr>
      </w:pPr>
      <w:r w:rsidRPr="000F69A7">
        <w:rPr>
          <w:iCs/>
          <w:sz w:val="26"/>
          <w:szCs w:val="26"/>
          <w:lang w:val="lv-LV"/>
        </w:rPr>
        <w:t>Atskats uz Būvniecības nedēļu (Būvniecības valsts kontroles birojs);</w:t>
      </w:r>
    </w:p>
    <w:p w14:paraId="0BB5136F" w14:textId="77777777" w:rsidR="00953EB5" w:rsidRPr="000F69A7" w:rsidRDefault="00953EB5" w:rsidP="00953EB5">
      <w:pPr>
        <w:pStyle w:val="ListParagraph"/>
        <w:numPr>
          <w:ilvl w:val="1"/>
          <w:numId w:val="1"/>
        </w:numPr>
        <w:ind w:left="720"/>
        <w:jc w:val="both"/>
        <w:rPr>
          <w:iCs/>
          <w:sz w:val="26"/>
          <w:szCs w:val="26"/>
          <w:lang w:val="lv-LV"/>
        </w:rPr>
      </w:pPr>
      <w:r w:rsidRPr="000F69A7">
        <w:rPr>
          <w:iCs/>
          <w:sz w:val="26"/>
          <w:szCs w:val="26"/>
          <w:lang w:val="lv-LV"/>
        </w:rPr>
        <w:t xml:space="preserve">Darba plāns turpmākajām </w:t>
      </w:r>
      <w:r w:rsidRPr="000F69A7">
        <w:rPr>
          <w:sz w:val="26"/>
          <w:szCs w:val="26"/>
          <w:lang w:val="lv-LV"/>
        </w:rPr>
        <w:t>LBP sēdēm</w:t>
      </w:r>
      <w:r w:rsidRPr="000F69A7">
        <w:rPr>
          <w:iCs/>
          <w:sz w:val="26"/>
          <w:szCs w:val="26"/>
          <w:lang w:val="lv-LV"/>
        </w:rPr>
        <w:t>.</w:t>
      </w:r>
    </w:p>
    <w:p w14:paraId="1F7128E6" w14:textId="77777777" w:rsidR="00242401" w:rsidRPr="000F69A7" w:rsidRDefault="00242401" w:rsidP="00242401">
      <w:pPr>
        <w:pStyle w:val="ListParagraph"/>
        <w:ind w:right="141"/>
        <w:jc w:val="both"/>
        <w:rPr>
          <w:sz w:val="26"/>
          <w:szCs w:val="26"/>
          <w:lang w:val="lv-LV"/>
        </w:rPr>
      </w:pPr>
    </w:p>
    <w:p w14:paraId="4B3B2453" w14:textId="77777777" w:rsidR="00881275" w:rsidRPr="000F69A7" w:rsidRDefault="0089581E" w:rsidP="00707EC1">
      <w:pPr>
        <w:ind w:right="141"/>
        <w:rPr>
          <w:sz w:val="26"/>
          <w:szCs w:val="26"/>
          <w:lang w:val="lv-LV"/>
        </w:rPr>
      </w:pPr>
      <w:r w:rsidRPr="000F69A7">
        <w:rPr>
          <w:sz w:val="26"/>
          <w:szCs w:val="26"/>
          <w:lang w:val="lv-LV"/>
        </w:rPr>
        <w:t>Sēdi sāk 11:0</w:t>
      </w:r>
      <w:r w:rsidR="00242401" w:rsidRPr="000F69A7">
        <w:rPr>
          <w:sz w:val="26"/>
          <w:szCs w:val="26"/>
          <w:lang w:val="lv-LV"/>
        </w:rPr>
        <w:t>5</w:t>
      </w:r>
    </w:p>
    <w:p w14:paraId="36ED60EA" w14:textId="77777777" w:rsidR="007F78F7" w:rsidRPr="000F69A7" w:rsidRDefault="007F78F7" w:rsidP="00707EC1">
      <w:pPr>
        <w:ind w:right="141" w:hanging="3"/>
        <w:jc w:val="center"/>
        <w:rPr>
          <w:b/>
          <w:bCs/>
          <w:color w:val="000000"/>
          <w:sz w:val="26"/>
          <w:szCs w:val="26"/>
          <w:lang w:val="lv-LV"/>
        </w:rPr>
      </w:pPr>
    </w:p>
    <w:p w14:paraId="4BABC5E7" w14:textId="77777777" w:rsidR="00586B28" w:rsidRPr="000F69A7" w:rsidRDefault="00586B28" w:rsidP="00707EC1">
      <w:pPr>
        <w:ind w:right="141" w:hanging="3"/>
        <w:jc w:val="center"/>
        <w:rPr>
          <w:b/>
          <w:bCs/>
          <w:color w:val="000000"/>
          <w:sz w:val="26"/>
          <w:szCs w:val="26"/>
          <w:lang w:val="lv-LV"/>
        </w:rPr>
      </w:pPr>
      <w:r w:rsidRPr="000F69A7">
        <w:rPr>
          <w:b/>
          <w:bCs/>
          <w:color w:val="000000"/>
          <w:sz w:val="26"/>
          <w:szCs w:val="26"/>
          <w:lang w:val="lv-LV"/>
        </w:rPr>
        <w:t>1.§</w:t>
      </w:r>
    </w:p>
    <w:p w14:paraId="46381CEC" w14:textId="77777777" w:rsidR="00953EB5" w:rsidRPr="000F69A7" w:rsidRDefault="00953EB5" w:rsidP="00707EC1">
      <w:pPr>
        <w:ind w:right="141"/>
        <w:jc w:val="center"/>
        <w:rPr>
          <w:b/>
          <w:color w:val="000000"/>
          <w:sz w:val="26"/>
          <w:szCs w:val="26"/>
          <w:lang w:val="lv-LV"/>
        </w:rPr>
      </w:pPr>
      <w:r w:rsidRPr="000F69A7">
        <w:rPr>
          <w:b/>
          <w:iCs/>
          <w:sz w:val="26"/>
          <w:szCs w:val="26"/>
          <w:lang w:val="lv-LV"/>
        </w:rPr>
        <w:t xml:space="preserve">Par </w:t>
      </w:r>
      <w:r w:rsidRPr="000F69A7">
        <w:rPr>
          <w:b/>
          <w:sz w:val="26"/>
          <w:szCs w:val="26"/>
          <w:lang w:val="lv-LV"/>
        </w:rPr>
        <w:t>Būvniecības informācijas sistēmas (BIS)</w:t>
      </w:r>
      <w:r w:rsidRPr="000F69A7">
        <w:rPr>
          <w:b/>
          <w:iCs/>
          <w:sz w:val="26"/>
          <w:szCs w:val="26"/>
          <w:lang w:val="lv-LV"/>
        </w:rPr>
        <w:t xml:space="preserve"> </w:t>
      </w:r>
      <w:r w:rsidRPr="000F69A7">
        <w:rPr>
          <w:b/>
          <w:sz w:val="26"/>
          <w:szCs w:val="26"/>
          <w:lang w:val="lv-LV"/>
        </w:rPr>
        <w:t>aktuālo piedāvājumu un plānotajiem sistēmas uzlabojumiem</w:t>
      </w:r>
      <w:r w:rsidRPr="000F69A7">
        <w:rPr>
          <w:b/>
          <w:color w:val="000000"/>
          <w:sz w:val="26"/>
          <w:szCs w:val="26"/>
          <w:lang w:val="lv-LV"/>
        </w:rPr>
        <w:t xml:space="preserve"> </w:t>
      </w:r>
    </w:p>
    <w:p w14:paraId="3B38B978" w14:textId="71BA72FF" w:rsidR="00586B28" w:rsidRPr="000F69A7" w:rsidRDefault="00586B28" w:rsidP="00707EC1">
      <w:pPr>
        <w:ind w:right="141"/>
        <w:jc w:val="center"/>
        <w:rPr>
          <w:color w:val="000000"/>
          <w:sz w:val="26"/>
          <w:szCs w:val="26"/>
          <w:lang w:val="lv-LV"/>
        </w:rPr>
      </w:pPr>
      <w:r w:rsidRPr="000F69A7">
        <w:rPr>
          <w:color w:val="000000"/>
          <w:sz w:val="26"/>
          <w:szCs w:val="26"/>
          <w:lang w:val="lv-LV"/>
        </w:rPr>
        <w:t>--------------------------------------------------------------------------------------------------</w:t>
      </w:r>
    </w:p>
    <w:p w14:paraId="0A300C76" w14:textId="153C9695" w:rsidR="00AE45F5" w:rsidRPr="000F69A7" w:rsidRDefault="00586B28" w:rsidP="00AE45F5">
      <w:pPr>
        <w:ind w:right="141"/>
        <w:jc w:val="both"/>
        <w:rPr>
          <w:sz w:val="26"/>
          <w:szCs w:val="26"/>
          <w:lang w:val="lv-LV"/>
        </w:rPr>
      </w:pPr>
      <w:r w:rsidRPr="000F69A7">
        <w:rPr>
          <w:b/>
          <w:iCs/>
          <w:color w:val="000000"/>
          <w:sz w:val="26"/>
          <w:szCs w:val="26"/>
          <w:lang w:val="lv-LV"/>
        </w:rPr>
        <w:t>Ziņo:</w:t>
      </w:r>
      <w:r w:rsidRPr="000F69A7">
        <w:rPr>
          <w:iCs/>
          <w:color w:val="000000"/>
          <w:sz w:val="26"/>
          <w:szCs w:val="26"/>
          <w:lang w:val="lv-LV"/>
        </w:rPr>
        <w:t xml:space="preserve"> </w:t>
      </w:r>
      <w:r w:rsidR="00242401" w:rsidRPr="000F69A7">
        <w:rPr>
          <w:sz w:val="26"/>
          <w:szCs w:val="26"/>
          <w:lang w:val="lv-LV"/>
        </w:rPr>
        <w:t>A.</w:t>
      </w:r>
      <w:r w:rsidR="00953EB5" w:rsidRPr="000F69A7">
        <w:rPr>
          <w:sz w:val="26"/>
          <w:szCs w:val="26"/>
          <w:lang w:val="lv-LV"/>
        </w:rPr>
        <w:t>Jankovskis</w:t>
      </w:r>
    </w:p>
    <w:p w14:paraId="705AB280" w14:textId="77777777" w:rsidR="000F0BC9" w:rsidRPr="000F69A7" w:rsidRDefault="000F0BC9" w:rsidP="00BD34AE">
      <w:pPr>
        <w:ind w:right="141"/>
        <w:jc w:val="both"/>
        <w:rPr>
          <w:b/>
          <w:bCs/>
          <w:sz w:val="26"/>
          <w:szCs w:val="26"/>
          <w:lang w:val="lv-LV"/>
        </w:rPr>
      </w:pPr>
    </w:p>
    <w:p w14:paraId="6C461D9A" w14:textId="1619F79E" w:rsidR="009018BE" w:rsidRPr="000F69A7" w:rsidRDefault="0060230D" w:rsidP="00D94143">
      <w:pPr>
        <w:ind w:right="141"/>
        <w:jc w:val="both"/>
        <w:rPr>
          <w:bCs/>
          <w:sz w:val="26"/>
          <w:szCs w:val="26"/>
          <w:lang w:val="lv-LV"/>
        </w:rPr>
      </w:pPr>
      <w:r w:rsidRPr="000F69A7">
        <w:rPr>
          <w:bCs/>
          <w:sz w:val="26"/>
          <w:szCs w:val="26"/>
          <w:lang w:val="lv-LV"/>
        </w:rPr>
        <w:t>Prezent</w:t>
      </w:r>
      <w:r w:rsidR="009018BE" w:rsidRPr="000F69A7">
        <w:rPr>
          <w:bCs/>
          <w:sz w:val="26"/>
          <w:szCs w:val="26"/>
          <w:lang w:val="lv-LV"/>
        </w:rPr>
        <w:t>ē s</w:t>
      </w:r>
      <w:r w:rsidR="00050D82" w:rsidRPr="000F69A7">
        <w:rPr>
          <w:bCs/>
          <w:sz w:val="26"/>
          <w:szCs w:val="26"/>
          <w:lang w:val="lv-LV"/>
        </w:rPr>
        <w:t xml:space="preserve">tatistikas informāciju par </w:t>
      </w:r>
      <w:r w:rsidR="00644AC4" w:rsidRPr="000F69A7">
        <w:rPr>
          <w:bCs/>
          <w:sz w:val="26"/>
          <w:szCs w:val="26"/>
          <w:lang w:val="lv-LV"/>
        </w:rPr>
        <w:t>Būvniecības informācijas sistēmu (</w:t>
      </w:r>
      <w:r w:rsidR="00050D82" w:rsidRPr="000F69A7">
        <w:rPr>
          <w:bCs/>
          <w:sz w:val="26"/>
          <w:szCs w:val="26"/>
          <w:lang w:val="lv-LV"/>
        </w:rPr>
        <w:t>BIS</w:t>
      </w:r>
      <w:r w:rsidR="00644AC4" w:rsidRPr="000F69A7">
        <w:rPr>
          <w:bCs/>
          <w:sz w:val="26"/>
          <w:szCs w:val="26"/>
          <w:lang w:val="lv-LV"/>
        </w:rPr>
        <w:t>)</w:t>
      </w:r>
      <w:r w:rsidR="009018BE" w:rsidRPr="000F69A7">
        <w:rPr>
          <w:bCs/>
          <w:sz w:val="26"/>
          <w:szCs w:val="26"/>
          <w:lang w:val="lv-LV"/>
        </w:rPr>
        <w:t>:</w:t>
      </w:r>
      <w:r w:rsidR="00050D82" w:rsidRPr="000F69A7">
        <w:rPr>
          <w:bCs/>
          <w:sz w:val="26"/>
          <w:szCs w:val="26"/>
          <w:lang w:val="lv-LV"/>
        </w:rPr>
        <w:t xml:space="preserve"> lietotāju skait</w:t>
      </w:r>
      <w:r w:rsidR="009018BE" w:rsidRPr="000F69A7">
        <w:rPr>
          <w:bCs/>
          <w:sz w:val="26"/>
          <w:szCs w:val="26"/>
          <w:lang w:val="lv-LV"/>
        </w:rPr>
        <w:t>u</w:t>
      </w:r>
      <w:r w:rsidR="00050D82" w:rsidRPr="000F69A7">
        <w:rPr>
          <w:bCs/>
          <w:sz w:val="26"/>
          <w:szCs w:val="26"/>
          <w:lang w:val="lv-LV"/>
        </w:rPr>
        <w:t>, lietošanas intensitāt</w:t>
      </w:r>
      <w:r w:rsidR="009018BE" w:rsidRPr="000F69A7">
        <w:rPr>
          <w:bCs/>
          <w:sz w:val="26"/>
          <w:szCs w:val="26"/>
          <w:lang w:val="lv-LV"/>
        </w:rPr>
        <w:t>i</w:t>
      </w:r>
      <w:r w:rsidR="00050D82" w:rsidRPr="000F69A7">
        <w:rPr>
          <w:bCs/>
          <w:sz w:val="26"/>
          <w:szCs w:val="26"/>
          <w:lang w:val="lv-LV"/>
        </w:rPr>
        <w:t xml:space="preserve">, </w:t>
      </w:r>
      <w:r w:rsidR="009018BE" w:rsidRPr="000F69A7">
        <w:rPr>
          <w:bCs/>
          <w:sz w:val="26"/>
          <w:szCs w:val="26"/>
          <w:lang w:val="lv-LV"/>
        </w:rPr>
        <w:t>sistēmā reģistrēto d</w:t>
      </w:r>
      <w:r w:rsidR="00050D82" w:rsidRPr="000F69A7">
        <w:rPr>
          <w:bCs/>
          <w:sz w:val="26"/>
          <w:szCs w:val="26"/>
          <w:lang w:val="lv-LV"/>
        </w:rPr>
        <w:t>okumentu skait</w:t>
      </w:r>
      <w:r w:rsidR="009018BE" w:rsidRPr="000F69A7">
        <w:rPr>
          <w:bCs/>
          <w:sz w:val="26"/>
          <w:szCs w:val="26"/>
          <w:lang w:val="lv-LV"/>
        </w:rPr>
        <w:t>u</w:t>
      </w:r>
      <w:r w:rsidR="00050D82" w:rsidRPr="000F69A7">
        <w:rPr>
          <w:bCs/>
          <w:sz w:val="26"/>
          <w:szCs w:val="26"/>
          <w:lang w:val="lv-LV"/>
        </w:rPr>
        <w:t xml:space="preserve"> būvvalžu sadaļā, e-pakalpojum</w:t>
      </w:r>
      <w:r w:rsidR="009018BE" w:rsidRPr="000F69A7">
        <w:rPr>
          <w:bCs/>
          <w:sz w:val="26"/>
          <w:szCs w:val="26"/>
          <w:lang w:val="lv-LV"/>
        </w:rPr>
        <w:t>u izmantošanu</w:t>
      </w:r>
      <w:r w:rsidR="00050D82" w:rsidRPr="000F69A7">
        <w:rPr>
          <w:bCs/>
          <w:sz w:val="26"/>
          <w:szCs w:val="26"/>
          <w:lang w:val="lv-LV"/>
        </w:rPr>
        <w:t xml:space="preserve">, </w:t>
      </w:r>
      <w:r w:rsidR="009018BE" w:rsidRPr="000F69A7">
        <w:rPr>
          <w:bCs/>
          <w:sz w:val="26"/>
          <w:szCs w:val="26"/>
          <w:lang w:val="lv-LV"/>
        </w:rPr>
        <w:t>sabiedrības informēšanu par būvniecības procesiem. Informēja par jaunizveidoto Ēku energosertifikātu reģistru un datu apmaiņu ar Valsts zemes dienestu – plānoto būvju pirmsreģistrācijā, kā</w:t>
      </w:r>
      <w:r w:rsidR="000F69A7">
        <w:rPr>
          <w:bCs/>
          <w:sz w:val="26"/>
          <w:szCs w:val="26"/>
          <w:lang w:val="lv-LV"/>
        </w:rPr>
        <w:t xml:space="preserve"> </w:t>
      </w:r>
      <w:r w:rsidR="009018BE" w:rsidRPr="000F69A7">
        <w:rPr>
          <w:bCs/>
          <w:sz w:val="26"/>
          <w:szCs w:val="26"/>
          <w:lang w:val="lv-LV"/>
        </w:rPr>
        <w:t>arī informēja padomi par BIS attīstības plāniem.</w:t>
      </w:r>
    </w:p>
    <w:p w14:paraId="018BC78B" w14:textId="77777777" w:rsidR="00C81419" w:rsidRPr="000F69A7" w:rsidRDefault="00C81419" w:rsidP="00C81419">
      <w:pPr>
        <w:ind w:left="851" w:right="141" w:hanging="851"/>
        <w:jc w:val="both"/>
        <w:rPr>
          <w:b/>
          <w:sz w:val="26"/>
          <w:szCs w:val="26"/>
          <w:lang w:val="lv-LV"/>
        </w:rPr>
      </w:pPr>
    </w:p>
    <w:p w14:paraId="2A8B50BF" w14:textId="6239167F" w:rsidR="00EC4E7C" w:rsidRPr="000F69A7" w:rsidRDefault="00C81419" w:rsidP="00EC4E7C">
      <w:pPr>
        <w:ind w:right="141"/>
        <w:jc w:val="both"/>
        <w:rPr>
          <w:sz w:val="26"/>
          <w:szCs w:val="26"/>
          <w:lang w:val="lv-LV"/>
        </w:rPr>
      </w:pPr>
      <w:r w:rsidRPr="000F69A7">
        <w:rPr>
          <w:sz w:val="26"/>
          <w:szCs w:val="26"/>
          <w:lang w:val="lv-LV"/>
        </w:rPr>
        <w:t xml:space="preserve">Plānots, ka Rīgas pilsētas būvvalde uzsāks lietot BIS sākot ar šā gada septembri un </w:t>
      </w:r>
      <w:r w:rsidR="00EC4E7C" w:rsidRPr="000F69A7">
        <w:rPr>
          <w:sz w:val="26"/>
          <w:szCs w:val="26"/>
          <w:lang w:val="lv-LV"/>
        </w:rPr>
        <w:t xml:space="preserve">arī tās būvvaldes, kas nelieto </w:t>
      </w:r>
      <w:r w:rsidRPr="000F69A7">
        <w:rPr>
          <w:sz w:val="26"/>
          <w:szCs w:val="26"/>
          <w:lang w:val="lv-LV"/>
        </w:rPr>
        <w:t>šo</w:t>
      </w:r>
      <w:r w:rsidR="00EC4E7C" w:rsidRPr="000F69A7">
        <w:rPr>
          <w:sz w:val="26"/>
          <w:szCs w:val="26"/>
          <w:lang w:val="lv-LV"/>
        </w:rPr>
        <w:t>g</w:t>
      </w:r>
      <w:r w:rsidRPr="000F69A7">
        <w:rPr>
          <w:sz w:val="26"/>
          <w:szCs w:val="26"/>
          <w:lang w:val="lv-LV"/>
        </w:rPr>
        <w:t xml:space="preserve">ad </w:t>
      </w:r>
      <w:r w:rsidR="00EC4E7C" w:rsidRPr="000F69A7">
        <w:rPr>
          <w:sz w:val="26"/>
          <w:szCs w:val="26"/>
          <w:lang w:val="lv-LV"/>
        </w:rPr>
        <w:t>uzsāks sistēmas lietošanu.</w:t>
      </w:r>
    </w:p>
    <w:p w14:paraId="0F91AA25" w14:textId="77777777" w:rsidR="00EC4E7C" w:rsidRPr="000F69A7" w:rsidRDefault="00EC4E7C" w:rsidP="00EC4E7C">
      <w:pPr>
        <w:ind w:right="141"/>
        <w:jc w:val="both"/>
        <w:rPr>
          <w:sz w:val="26"/>
          <w:szCs w:val="26"/>
          <w:lang w:val="lv-LV"/>
        </w:rPr>
      </w:pPr>
    </w:p>
    <w:p w14:paraId="4320E3CC" w14:textId="4A5FE772" w:rsidR="00EC4E7C" w:rsidRPr="000F69A7" w:rsidRDefault="00EC4E7C" w:rsidP="00EC4E7C">
      <w:pPr>
        <w:ind w:right="141"/>
        <w:jc w:val="both"/>
        <w:rPr>
          <w:b/>
          <w:sz w:val="26"/>
          <w:szCs w:val="26"/>
          <w:lang w:val="lv-LV"/>
        </w:rPr>
      </w:pPr>
      <w:r w:rsidRPr="000F69A7">
        <w:rPr>
          <w:sz w:val="26"/>
          <w:szCs w:val="26"/>
          <w:lang w:val="lv-LV"/>
        </w:rPr>
        <w:t>Individuālajiem e-pakalpojumu lietotājiem problēma ir e-paraksts, kuru vēl daudzi nav iegādājušies</w:t>
      </w:r>
      <w:r w:rsidRPr="000F69A7">
        <w:rPr>
          <w:b/>
          <w:sz w:val="26"/>
          <w:szCs w:val="26"/>
          <w:lang w:val="lv-LV"/>
        </w:rPr>
        <w:t xml:space="preserve">. </w:t>
      </w:r>
    </w:p>
    <w:p w14:paraId="3B67CEE1" w14:textId="77777777" w:rsidR="009018BE" w:rsidRPr="000F69A7" w:rsidRDefault="009018BE" w:rsidP="00D94143">
      <w:pPr>
        <w:ind w:right="141"/>
        <w:jc w:val="both"/>
        <w:rPr>
          <w:bCs/>
          <w:sz w:val="26"/>
          <w:szCs w:val="26"/>
          <w:lang w:val="lv-LV"/>
        </w:rPr>
      </w:pPr>
    </w:p>
    <w:p w14:paraId="25B4D6F4" w14:textId="13CBDC99" w:rsidR="00644AC4" w:rsidRPr="000F69A7" w:rsidRDefault="00644AC4" w:rsidP="00644AC4">
      <w:pPr>
        <w:ind w:right="141"/>
        <w:jc w:val="both"/>
        <w:rPr>
          <w:b/>
          <w:bCs/>
          <w:sz w:val="26"/>
          <w:szCs w:val="26"/>
          <w:lang w:val="lv-LV"/>
        </w:rPr>
      </w:pPr>
      <w:r w:rsidRPr="000F69A7">
        <w:rPr>
          <w:bCs/>
          <w:sz w:val="26"/>
          <w:szCs w:val="26"/>
          <w:lang w:val="lv-LV"/>
        </w:rPr>
        <w:t xml:space="preserve">Prezentē informāciju par BIS </w:t>
      </w:r>
      <w:r w:rsidR="00CA2279" w:rsidRPr="000F69A7">
        <w:rPr>
          <w:bCs/>
          <w:sz w:val="26"/>
          <w:szCs w:val="26"/>
          <w:lang w:val="lv-LV"/>
        </w:rPr>
        <w:t xml:space="preserve">(tīmekļa vietnē bis.gov.lv) </w:t>
      </w:r>
      <w:r w:rsidR="009018BE" w:rsidRPr="000F69A7">
        <w:rPr>
          <w:bCs/>
          <w:sz w:val="26"/>
          <w:szCs w:val="26"/>
          <w:lang w:val="lv-LV"/>
        </w:rPr>
        <w:t>pieejam</w:t>
      </w:r>
      <w:r w:rsidRPr="000F69A7">
        <w:rPr>
          <w:bCs/>
          <w:sz w:val="26"/>
          <w:szCs w:val="26"/>
          <w:lang w:val="lv-LV"/>
        </w:rPr>
        <w:t>ajiem</w:t>
      </w:r>
      <w:r w:rsidR="009018BE" w:rsidRPr="000F69A7">
        <w:rPr>
          <w:bCs/>
          <w:sz w:val="26"/>
          <w:szCs w:val="26"/>
          <w:lang w:val="lv-LV"/>
        </w:rPr>
        <w:t xml:space="preserve"> e-pakalpojum</w:t>
      </w:r>
      <w:r w:rsidRPr="000F69A7">
        <w:rPr>
          <w:bCs/>
          <w:sz w:val="26"/>
          <w:szCs w:val="26"/>
          <w:lang w:val="lv-LV"/>
        </w:rPr>
        <w:t>iem</w:t>
      </w:r>
      <w:r w:rsidR="00CA2279" w:rsidRPr="000F69A7">
        <w:rPr>
          <w:bCs/>
          <w:sz w:val="26"/>
          <w:szCs w:val="26"/>
          <w:lang w:val="lv-LV"/>
        </w:rPr>
        <w:t xml:space="preserve">: </w:t>
      </w:r>
      <w:r w:rsidR="009018BE" w:rsidRPr="000F69A7">
        <w:rPr>
          <w:bCs/>
          <w:sz w:val="26"/>
          <w:szCs w:val="26"/>
          <w:lang w:val="lv-LV"/>
        </w:rPr>
        <w:t xml:space="preserve"> </w:t>
      </w:r>
      <w:r w:rsidRPr="000F69A7">
        <w:rPr>
          <w:bCs/>
          <w:sz w:val="26"/>
          <w:szCs w:val="26"/>
          <w:lang w:val="lv-LV"/>
        </w:rPr>
        <w:t>Sabiedrības informēšan</w:t>
      </w:r>
      <w:r w:rsidR="00CA2279" w:rsidRPr="000F69A7">
        <w:rPr>
          <w:bCs/>
          <w:sz w:val="26"/>
          <w:szCs w:val="26"/>
          <w:lang w:val="lv-LV"/>
        </w:rPr>
        <w:t>u</w:t>
      </w:r>
      <w:r w:rsidRPr="000F69A7">
        <w:rPr>
          <w:bCs/>
          <w:sz w:val="26"/>
          <w:szCs w:val="26"/>
          <w:lang w:val="lv-LV"/>
        </w:rPr>
        <w:t xml:space="preserve"> par Būvniecības procesiem</w:t>
      </w:r>
      <w:r w:rsidR="00CA2279" w:rsidRPr="000F69A7">
        <w:rPr>
          <w:bCs/>
          <w:sz w:val="26"/>
          <w:szCs w:val="26"/>
          <w:lang w:val="lv-LV"/>
        </w:rPr>
        <w:t xml:space="preserve">, </w:t>
      </w:r>
      <w:r w:rsidRPr="000F69A7">
        <w:rPr>
          <w:bCs/>
          <w:sz w:val="26"/>
          <w:szCs w:val="26"/>
          <w:lang w:val="lv-LV"/>
        </w:rPr>
        <w:t>Būvdarbu žurnāl</w:t>
      </w:r>
      <w:r w:rsidR="00CA2279" w:rsidRPr="000F69A7">
        <w:rPr>
          <w:bCs/>
          <w:sz w:val="26"/>
          <w:szCs w:val="26"/>
          <w:lang w:val="lv-LV"/>
        </w:rPr>
        <w:t>u</w:t>
      </w:r>
      <w:r w:rsidRPr="000F69A7">
        <w:rPr>
          <w:bCs/>
          <w:sz w:val="26"/>
          <w:szCs w:val="26"/>
          <w:lang w:val="lv-LV"/>
        </w:rPr>
        <w:t>, Autoruzraudzības žurnāl</w:t>
      </w:r>
      <w:r w:rsidR="00CA2279" w:rsidRPr="000F69A7">
        <w:rPr>
          <w:bCs/>
          <w:sz w:val="26"/>
          <w:szCs w:val="26"/>
          <w:lang w:val="lv-LV"/>
        </w:rPr>
        <w:t>u</w:t>
      </w:r>
      <w:r w:rsidRPr="000F69A7">
        <w:rPr>
          <w:bCs/>
          <w:sz w:val="26"/>
          <w:szCs w:val="26"/>
          <w:lang w:val="lv-LV"/>
        </w:rPr>
        <w:t>,</w:t>
      </w:r>
      <w:r w:rsidR="00A54D91" w:rsidRPr="000F69A7">
        <w:rPr>
          <w:bCs/>
          <w:sz w:val="26"/>
          <w:szCs w:val="26"/>
          <w:lang w:val="lv-LV"/>
        </w:rPr>
        <w:t xml:space="preserve"> par iespēju iesniegt i</w:t>
      </w:r>
      <w:r w:rsidRPr="000F69A7">
        <w:rPr>
          <w:bCs/>
          <w:sz w:val="26"/>
          <w:szCs w:val="26"/>
          <w:lang w:val="lv-LV"/>
        </w:rPr>
        <w:t>epriekšēj</w:t>
      </w:r>
      <w:r w:rsidR="00A54D91" w:rsidRPr="000F69A7">
        <w:rPr>
          <w:bCs/>
          <w:sz w:val="26"/>
          <w:szCs w:val="26"/>
          <w:lang w:val="lv-LV"/>
        </w:rPr>
        <w:t>o</w:t>
      </w:r>
      <w:r w:rsidRPr="000F69A7">
        <w:rPr>
          <w:bCs/>
          <w:sz w:val="26"/>
          <w:szCs w:val="26"/>
          <w:lang w:val="lv-LV"/>
        </w:rPr>
        <w:t xml:space="preserve"> paziņojum</w:t>
      </w:r>
      <w:r w:rsidR="00A54D91" w:rsidRPr="000F69A7">
        <w:rPr>
          <w:bCs/>
          <w:sz w:val="26"/>
          <w:szCs w:val="26"/>
          <w:lang w:val="lv-LV"/>
        </w:rPr>
        <w:t>u</w:t>
      </w:r>
      <w:r w:rsidRPr="000F69A7">
        <w:rPr>
          <w:bCs/>
          <w:sz w:val="26"/>
          <w:szCs w:val="26"/>
          <w:lang w:val="lv-LV"/>
        </w:rPr>
        <w:t xml:space="preserve"> par būvdarbu veikšanu Valsts darba inspekcijai, Tehnisko noteikumu pieprasīšan</w:t>
      </w:r>
      <w:r w:rsidR="00A54D91" w:rsidRPr="000F69A7">
        <w:rPr>
          <w:bCs/>
          <w:sz w:val="26"/>
          <w:szCs w:val="26"/>
          <w:lang w:val="lv-LV"/>
        </w:rPr>
        <w:t>u</w:t>
      </w:r>
      <w:r w:rsidRPr="000F69A7">
        <w:rPr>
          <w:bCs/>
          <w:sz w:val="26"/>
          <w:szCs w:val="26"/>
          <w:lang w:val="lv-LV"/>
        </w:rPr>
        <w:t>, Būvniecības iecere</w:t>
      </w:r>
      <w:r w:rsidR="00A54D91" w:rsidRPr="000F69A7">
        <w:rPr>
          <w:bCs/>
          <w:sz w:val="26"/>
          <w:szCs w:val="26"/>
          <w:lang w:val="lv-LV"/>
        </w:rPr>
        <w:t>s reģistrēšanu</w:t>
      </w:r>
      <w:r w:rsidRPr="000F69A7">
        <w:rPr>
          <w:bCs/>
          <w:sz w:val="26"/>
          <w:szCs w:val="26"/>
          <w:lang w:val="lv-LV"/>
        </w:rPr>
        <w:t xml:space="preserve">, Projektēšanas nosacījumu izpilde </w:t>
      </w:r>
      <w:r w:rsidR="00A54D91" w:rsidRPr="000F69A7">
        <w:rPr>
          <w:bCs/>
          <w:sz w:val="26"/>
          <w:szCs w:val="26"/>
          <w:lang w:val="lv-LV"/>
        </w:rPr>
        <w:t xml:space="preserve">atzīmēšanu </w:t>
      </w:r>
      <w:r w:rsidRPr="000F69A7">
        <w:rPr>
          <w:bCs/>
          <w:sz w:val="26"/>
          <w:szCs w:val="26"/>
          <w:lang w:val="lv-LV"/>
        </w:rPr>
        <w:t>būvatļaujā, Būvdarbu uzsākšanas nosacījumu izpild</w:t>
      </w:r>
      <w:r w:rsidR="00A54D91" w:rsidRPr="000F69A7">
        <w:rPr>
          <w:bCs/>
          <w:sz w:val="26"/>
          <w:szCs w:val="26"/>
          <w:lang w:val="lv-LV"/>
        </w:rPr>
        <w:t>i</w:t>
      </w:r>
      <w:r w:rsidRPr="000F69A7">
        <w:rPr>
          <w:bCs/>
          <w:sz w:val="26"/>
          <w:szCs w:val="26"/>
          <w:lang w:val="lv-LV"/>
        </w:rPr>
        <w:t>, Būvdarbu pabeigšan</w:t>
      </w:r>
      <w:r w:rsidR="00A54D91" w:rsidRPr="000F69A7">
        <w:rPr>
          <w:bCs/>
          <w:sz w:val="26"/>
          <w:szCs w:val="26"/>
          <w:lang w:val="lv-LV"/>
        </w:rPr>
        <w:t xml:space="preserve">u. </w:t>
      </w:r>
      <w:r w:rsidRPr="000F69A7">
        <w:rPr>
          <w:bCs/>
          <w:sz w:val="26"/>
          <w:szCs w:val="26"/>
          <w:lang w:val="lv-LV"/>
        </w:rPr>
        <w:t xml:space="preserve"> </w:t>
      </w:r>
      <w:r w:rsidR="00A54D91" w:rsidRPr="000F69A7">
        <w:rPr>
          <w:bCs/>
          <w:sz w:val="26"/>
          <w:szCs w:val="26"/>
          <w:lang w:val="lv-LV"/>
        </w:rPr>
        <w:t xml:space="preserve">Informēja par pieejamajiem reģistriem: </w:t>
      </w:r>
      <w:r w:rsidRPr="000F69A7">
        <w:rPr>
          <w:bCs/>
          <w:sz w:val="26"/>
          <w:szCs w:val="26"/>
          <w:lang w:val="lv-LV"/>
        </w:rPr>
        <w:t>Būvkomersantu reģistr</w:t>
      </w:r>
      <w:r w:rsidR="00A54D91" w:rsidRPr="000F69A7">
        <w:rPr>
          <w:bCs/>
          <w:sz w:val="26"/>
          <w:szCs w:val="26"/>
          <w:lang w:val="lv-LV"/>
        </w:rPr>
        <w:t>u</w:t>
      </w:r>
      <w:r w:rsidRPr="000F69A7">
        <w:rPr>
          <w:bCs/>
          <w:sz w:val="26"/>
          <w:szCs w:val="26"/>
          <w:lang w:val="lv-LV"/>
        </w:rPr>
        <w:t>, Būvinspektoru reģistr</w:t>
      </w:r>
      <w:r w:rsidR="00A54D91" w:rsidRPr="000F69A7">
        <w:rPr>
          <w:bCs/>
          <w:sz w:val="26"/>
          <w:szCs w:val="26"/>
          <w:lang w:val="lv-LV"/>
        </w:rPr>
        <w:t>u</w:t>
      </w:r>
      <w:r w:rsidRPr="000F69A7">
        <w:rPr>
          <w:bCs/>
          <w:sz w:val="26"/>
          <w:szCs w:val="26"/>
          <w:lang w:val="lv-LV"/>
        </w:rPr>
        <w:t>, Dzīvojamo māju pārvaldnieku reģistr</w:t>
      </w:r>
      <w:r w:rsidR="00A54D91" w:rsidRPr="000F69A7">
        <w:rPr>
          <w:bCs/>
          <w:sz w:val="26"/>
          <w:szCs w:val="26"/>
          <w:lang w:val="lv-LV"/>
        </w:rPr>
        <w:t xml:space="preserve">u, kā arī citiem </w:t>
      </w:r>
      <w:r w:rsidR="000F69A7" w:rsidRPr="000F69A7">
        <w:rPr>
          <w:bCs/>
          <w:sz w:val="26"/>
          <w:szCs w:val="26"/>
          <w:lang w:val="lv-LV"/>
        </w:rPr>
        <w:t>pakalpojumiem</w:t>
      </w:r>
      <w:r w:rsidR="00A54D91" w:rsidRPr="000F69A7">
        <w:rPr>
          <w:bCs/>
          <w:sz w:val="26"/>
          <w:szCs w:val="26"/>
          <w:lang w:val="lv-LV"/>
        </w:rPr>
        <w:t xml:space="preserve">, ko iespējams veikt e-pakalpojumu vidē, kā atzīmēt </w:t>
      </w:r>
      <w:r w:rsidRPr="000F69A7">
        <w:rPr>
          <w:bCs/>
          <w:sz w:val="26"/>
          <w:szCs w:val="26"/>
          <w:lang w:val="lv-LV"/>
        </w:rPr>
        <w:t>Būvniecības valsts kontroles birojam piekritīg</w:t>
      </w:r>
      <w:r w:rsidR="00A54D91" w:rsidRPr="000F69A7">
        <w:rPr>
          <w:bCs/>
          <w:sz w:val="26"/>
          <w:szCs w:val="26"/>
          <w:lang w:val="lv-LV"/>
        </w:rPr>
        <w:t>ās</w:t>
      </w:r>
      <w:r w:rsidRPr="000F69A7">
        <w:rPr>
          <w:bCs/>
          <w:sz w:val="26"/>
          <w:szCs w:val="26"/>
          <w:lang w:val="lv-LV"/>
        </w:rPr>
        <w:t xml:space="preserve"> būve</w:t>
      </w:r>
      <w:r w:rsidR="00A54D91" w:rsidRPr="000F69A7">
        <w:rPr>
          <w:bCs/>
          <w:sz w:val="26"/>
          <w:szCs w:val="26"/>
          <w:lang w:val="lv-LV"/>
        </w:rPr>
        <w:t>s</w:t>
      </w:r>
      <w:r w:rsidRPr="000F69A7">
        <w:rPr>
          <w:bCs/>
          <w:sz w:val="26"/>
          <w:szCs w:val="26"/>
          <w:lang w:val="lv-LV"/>
        </w:rPr>
        <w:t>, Būvniecības</w:t>
      </w:r>
      <w:r w:rsidRPr="000F69A7">
        <w:rPr>
          <w:b/>
          <w:bCs/>
          <w:sz w:val="26"/>
          <w:szCs w:val="26"/>
          <w:lang w:val="lv-LV"/>
        </w:rPr>
        <w:t xml:space="preserve"> </w:t>
      </w:r>
      <w:r w:rsidRPr="000F69A7">
        <w:rPr>
          <w:bCs/>
          <w:sz w:val="26"/>
          <w:szCs w:val="26"/>
          <w:lang w:val="lv-LV"/>
        </w:rPr>
        <w:t>atkritumu apsaimniekotāj</w:t>
      </w:r>
      <w:r w:rsidR="00A54D91" w:rsidRPr="000F69A7">
        <w:rPr>
          <w:bCs/>
          <w:sz w:val="26"/>
          <w:szCs w:val="26"/>
          <w:lang w:val="lv-LV"/>
        </w:rPr>
        <w:t>us u.c.</w:t>
      </w:r>
    </w:p>
    <w:p w14:paraId="75652736" w14:textId="77777777" w:rsidR="00C81419" w:rsidRPr="000F69A7" w:rsidRDefault="00C81419" w:rsidP="00C81419">
      <w:pPr>
        <w:ind w:left="851" w:right="141" w:hanging="851"/>
        <w:jc w:val="both"/>
        <w:rPr>
          <w:b/>
          <w:sz w:val="26"/>
          <w:szCs w:val="26"/>
          <w:lang w:val="lv-LV"/>
        </w:rPr>
      </w:pPr>
      <w:r w:rsidRPr="000F69A7">
        <w:rPr>
          <w:b/>
          <w:sz w:val="26"/>
          <w:szCs w:val="26"/>
          <w:lang w:val="lv-LV"/>
        </w:rPr>
        <w:t xml:space="preserve"> </w:t>
      </w:r>
    </w:p>
    <w:p w14:paraId="4A4DE518" w14:textId="1EF3EC56" w:rsidR="00E3553E" w:rsidRPr="000F69A7" w:rsidRDefault="00C728EC" w:rsidP="00C728EC">
      <w:pPr>
        <w:jc w:val="both"/>
        <w:rPr>
          <w:sz w:val="26"/>
          <w:szCs w:val="26"/>
          <w:lang w:val="lv-LV"/>
        </w:rPr>
      </w:pPr>
      <w:r w:rsidRPr="000F69A7">
        <w:rPr>
          <w:sz w:val="26"/>
          <w:szCs w:val="26"/>
          <w:u w:val="single"/>
          <w:lang w:val="lv-LV"/>
        </w:rPr>
        <w:t>O.Tautietis</w:t>
      </w:r>
      <w:r w:rsidRPr="000F69A7">
        <w:rPr>
          <w:sz w:val="26"/>
          <w:szCs w:val="26"/>
          <w:lang w:val="lv-LV"/>
        </w:rPr>
        <w:t xml:space="preserve"> informē padomi par to, ka p</w:t>
      </w:r>
      <w:r w:rsidR="00E3553E" w:rsidRPr="000F69A7">
        <w:rPr>
          <w:sz w:val="26"/>
          <w:szCs w:val="26"/>
          <w:lang w:val="lv-LV"/>
        </w:rPr>
        <w:t>ārņemot Eiropas Savienības direktīvu</w:t>
      </w:r>
      <w:r w:rsidR="00E3553E" w:rsidRPr="000F69A7">
        <w:rPr>
          <w:rStyle w:val="FootnoteReference"/>
          <w:sz w:val="26"/>
          <w:szCs w:val="26"/>
          <w:lang w:val="lv-LV"/>
        </w:rPr>
        <w:footnoteReference w:id="1"/>
      </w:r>
      <w:r w:rsidRPr="000F69A7">
        <w:rPr>
          <w:sz w:val="26"/>
          <w:szCs w:val="26"/>
          <w:lang w:val="lv-LV"/>
        </w:rPr>
        <w:t xml:space="preserve">, </w:t>
      </w:r>
      <w:r w:rsidR="00E3553E" w:rsidRPr="000F69A7">
        <w:rPr>
          <w:sz w:val="26"/>
          <w:szCs w:val="26"/>
          <w:lang w:val="lv-LV"/>
        </w:rPr>
        <w:t xml:space="preserve"> </w:t>
      </w:r>
      <w:r w:rsidRPr="000F69A7">
        <w:rPr>
          <w:sz w:val="26"/>
          <w:szCs w:val="26"/>
          <w:lang w:val="lv-LV"/>
        </w:rPr>
        <w:t>ir</w:t>
      </w:r>
      <w:r w:rsidR="00E3553E" w:rsidRPr="000F69A7">
        <w:rPr>
          <w:sz w:val="26"/>
          <w:szCs w:val="26"/>
          <w:lang w:val="lv-LV"/>
        </w:rPr>
        <w:t xml:space="preserve"> </w:t>
      </w:r>
      <w:r w:rsidRPr="000F69A7">
        <w:rPr>
          <w:sz w:val="26"/>
          <w:szCs w:val="26"/>
          <w:lang w:val="lv-LV"/>
        </w:rPr>
        <w:t xml:space="preserve">veikti </w:t>
      </w:r>
      <w:r w:rsidR="00E3553E" w:rsidRPr="000F69A7">
        <w:rPr>
          <w:sz w:val="26"/>
          <w:szCs w:val="26"/>
          <w:lang w:val="lv-LV"/>
        </w:rPr>
        <w:t>grozījum</w:t>
      </w:r>
      <w:r w:rsidRPr="000F69A7">
        <w:rPr>
          <w:sz w:val="26"/>
          <w:szCs w:val="26"/>
          <w:lang w:val="lv-LV"/>
        </w:rPr>
        <w:t>i</w:t>
      </w:r>
      <w:r w:rsidR="00E3553E" w:rsidRPr="000F69A7">
        <w:rPr>
          <w:sz w:val="26"/>
          <w:szCs w:val="26"/>
          <w:lang w:val="lv-LV"/>
        </w:rPr>
        <w:t xml:space="preserve"> likumā “Par reglamentētajām profesijām un profesi</w:t>
      </w:r>
      <w:r w:rsidRPr="000F69A7">
        <w:rPr>
          <w:sz w:val="26"/>
          <w:szCs w:val="26"/>
          <w:lang w:val="lv-LV"/>
        </w:rPr>
        <w:t xml:space="preserve">onālās kvalifikācijas atzīšanu”, to </w:t>
      </w:r>
      <w:r w:rsidR="00E3553E" w:rsidRPr="000F69A7">
        <w:rPr>
          <w:sz w:val="26"/>
          <w:szCs w:val="26"/>
          <w:lang w:val="lv-LV"/>
        </w:rPr>
        <w:t>mērķis ir nodrošināt Eiropas profesionālās kartes (EPK) izsniegšanu. Tas būs elektronisks dokuments, kas  atzīs reglamentētās profesijas speciālista profesionālo kvalifikāciju darbam citā ES vai Eiropas Ekonomikas zonas (EEZ) dalībvalstī.  EPK varēs pieteikt elektroniski un visa saziņa līdz pat profesionālās kvalifikācijas atzīšanas lēmumam notiks elektroniskā vidē. EPK nebūs obligāta, jo ikviens speciālists varēs izvēlēsies arī līdzšinējo profesionālo kvalifikāciju atzīšanas procedūru, taču dalībvalstīm karšu izsniegšana būs jānodrošina obligāti. Latvijā EPK izsniegs Akadēmiskās Informācijas centrs (AIC). Karšu izsniegšanu minētajās profesijās uzsāks 2016. gadā.</w:t>
      </w:r>
    </w:p>
    <w:p w14:paraId="4A33709F" w14:textId="77777777" w:rsidR="00850A54" w:rsidRPr="000F69A7" w:rsidRDefault="00850A54" w:rsidP="00C728EC">
      <w:pPr>
        <w:jc w:val="both"/>
        <w:rPr>
          <w:sz w:val="26"/>
          <w:szCs w:val="26"/>
          <w:lang w:val="lv-LV"/>
        </w:rPr>
      </w:pPr>
    </w:p>
    <w:p w14:paraId="7FD288CD" w14:textId="1A07635C" w:rsidR="00F42242" w:rsidRPr="000F69A7" w:rsidRDefault="00E313E2" w:rsidP="000600C0">
      <w:pPr>
        <w:ind w:left="851" w:right="141" w:hanging="851"/>
        <w:jc w:val="both"/>
        <w:rPr>
          <w:sz w:val="26"/>
          <w:szCs w:val="26"/>
          <w:lang w:val="lv-LV"/>
        </w:rPr>
      </w:pPr>
      <w:r w:rsidRPr="000F69A7">
        <w:rPr>
          <w:sz w:val="26"/>
          <w:szCs w:val="26"/>
          <w:lang w:val="lv-LV"/>
        </w:rPr>
        <w:t>Padomes p</w:t>
      </w:r>
      <w:r w:rsidR="00F42242" w:rsidRPr="000F69A7">
        <w:rPr>
          <w:sz w:val="26"/>
          <w:szCs w:val="26"/>
          <w:lang w:val="lv-LV"/>
        </w:rPr>
        <w:t>riekšlikumi BIS pilnveidošanai:</w:t>
      </w:r>
    </w:p>
    <w:p w14:paraId="5C3EDC20" w14:textId="22328EEE" w:rsidR="00EC4E7C" w:rsidRPr="000F69A7" w:rsidRDefault="00EC4E7C" w:rsidP="00F42242">
      <w:pPr>
        <w:pStyle w:val="ListParagraph"/>
        <w:numPr>
          <w:ilvl w:val="0"/>
          <w:numId w:val="6"/>
        </w:numPr>
        <w:ind w:right="141"/>
        <w:jc w:val="both"/>
        <w:rPr>
          <w:sz w:val="26"/>
          <w:szCs w:val="26"/>
          <w:lang w:val="lv-LV"/>
        </w:rPr>
      </w:pPr>
      <w:r w:rsidRPr="000F69A7">
        <w:rPr>
          <w:sz w:val="26"/>
          <w:szCs w:val="26"/>
          <w:u w:val="single"/>
          <w:lang w:val="lv-LV"/>
        </w:rPr>
        <w:t>rast iespēju BIS sistēmu, kurā ir visa informācija par būvspeciālistiem, savienot ar IMI datu bāzi;</w:t>
      </w:r>
    </w:p>
    <w:p w14:paraId="745B707B" w14:textId="4C1F82E2" w:rsidR="00F42242" w:rsidRPr="000F69A7" w:rsidRDefault="00F42242" w:rsidP="00F42242">
      <w:pPr>
        <w:pStyle w:val="ListParagraph"/>
        <w:numPr>
          <w:ilvl w:val="0"/>
          <w:numId w:val="6"/>
        </w:numPr>
        <w:ind w:right="141"/>
        <w:jc w:val="both"/>
        <w:rPr>
          <w:sz w:val="26"/>
          <w:szCs w:val="26"/>
          <w:lang w:val="lv-LV"/>
        </w:rPr>
      </w:pPr>
      <w:r w:rsidRPr="000F69A7">
        <w:rPr>
          <w:sz w:val="26"/>
          <w:szCs w:val="26"/>
          <w:lang w:val="lv-LV"/>
        </w:rPr>
        <w:lastRenderedPageBreak/>
        <w:t>būtu jāpieļauj arī projektu iesniegšana papīra formātā, jo l</w:t>
      </w:r>
      <w:r w:rsidR="00850A54" w:rsidRPr="000F69A7">
        <w:rPr>
          <w:sz w:val="26"/>
          <w:szCs w:val="26"/>
          <w:lang w:val="lv-LV"/>
        </w:rPr>
        <w:t xml:space="preserve">ieliem objektiem </w:t>
      </w:r>
      <w:r w:rsidRPr="000F69A7">
        <w:rPr>
          <w:sz w:val="26"/>
          <w:szCs w:val="26"/>
          <w:lang w:val="lv-LV"/>
        </w:rPr>
        <w:t>liela apjoma a</w:t>
      </w:r>
      <w:r w:rsidR="00850A54" w:rsidRPr="000F69A7">
        <w:rPr>
          <w:sz w:val="26"/>
          <w:szCs w:val="26"/>
          <w:lang w:val="lv-LV"/>
        </w:rPr>
        <w:t xml:space="preserve">rhitektūras </w:t>
      </w:r>
      <w:r w:rsidRPr="000F69A7">
        <w:rPr>
          <w:sz w:val="26"/>
          <w:szCs w:val="26"/>
          <w:lang w:val="lv-LV"/>
        </w:rPr>
        <w:t xml:space="preserve">un arī </w:t>
      </w:r>
      <w:r w:rsidR="00BE5C8E" w:rsidRPr="000F69A7">
        <w:rPr>
          <w:sz w:val="26"/>
          <w:szCs w:val="26"/>
          <w:lang w:val="lv-LV"/>
        </w:rPr>
        <w:t xml:space="preserve">būvkonstrukciju </w:t>
      </w:r>
      <w:r w:rsidR="00850A54" w:rsidRPr="000F69A7">
        <w:rPr>
          <w:sz w:val="26"/>
          <w:szCs w:val="26"/>
          <w:lang w:val="lv-LV"/>
        </w:rPr>
        <w:t>sadaļ</w:t>
      </w:r>
      <w:r w:rsidRPr="000F69A7">
        <w:rPr>
          <w:sz w:val="26"/>
          <w:szCs w:val="26"/>
          <w:lang w:val="lv-LV"/>
        </w:rPr>
        <w:t>as</w:t>
      </w:r>
      <w:r w:rsidR="00BE5C8E" w:rsidRPr="000F69A7">
        <w:rPr>
          <w:sz w:val="26"/>
          <w:szCs w:val="26"/>
          <w:lang w:val="lv-LV"/>
        </w:rPr>
        <w:t>, ko</w:t>
      </w:r>
      <w:r w:rsidR="00850A54" w:rsidRPr="000F69A7">
        <w:rPr>
          <w:sz w:val="26"/>
          <w:szCs w:val="26"/>
          <w:lang w:val="lv-LV"/>
        </w:rPr>
        <w:t xml:space="preserve"> elektronisk</w:t>
      </w:r>
      <w:r w:rsidR="00BE5C8E" w:rsidRPr="000F69A7">
        <w:rPr>
          <w:sz w:val="26"/>
          <w:szCs w:val="26"/>
          <w:lang w:val="lv-LV"/>
        </w:rPr>
        <w:t>i grūti</w:t>
      </w:r>
      <w:r w:rsidR="00850A54" w:rsidRPr="000F69A7">
        <w:rPr>
          <w:sz w:val="26"/>
          <w:szCs w:val="26"/>
          <w:lang w:val="lv-LV"/>
        </w:rPr>
        <w:t xml:space="preserve"> izskatīt</w:t>
      </w:r>
      <w:r w:rsidRPr="000F69A7">
        <w:rPr>
          <w:sz w:val="26"/>
          <w:szCs w:val="26"/>
          <w:lang w:val="lv-LV"/>
        </w:rPr>
        <w:t>;</w:t>
      </w:r>
    </w:p>
    <w:p w14:paraId="4F19F01F" w14:textId="2F9C2111" w:rsidR="00E313E2" w:rsidRPr="000F69A7" w:rsidRDefault="00F42242" w:rsidP="00F42242">
      <w:pPr>
        <w:pStyle w:val="ListParagraph"/>
        <w:numPr>
          <w:ilvl w:val="0"/>
          <w:numId w:val="6"/>
        </w:numPr>
        <w:ind w:right="141"/>
        <w:jc w:val="both"/>
        <w:rPr>
          <w:sz w:val="26"/>
          <w:szCs w:val="26"/>
          <w:lang w:val="lv-LV"/>
        </w:rPr>
      </w:pPr>
      <w:r w:rsidRPr="000F69A7">
        <w:rPr>
          <w:sz w:val="26"/>
          <w:szCs w:val="26"/>
          <w:lang w:val="lv-LV"/>
        </w:rPr>
        <w:t>rast iespēju</w:t>
      </w:r>
      <w:r w:rsidR="00E313E2" w:rsidRPr="000F69A7">
        <w:rPr>
          <w:sz w:val="26"/>
          <w:szCs w:val="26"/>
          <w:lang w:val="lv-LV"/>
        </w:rPr>
        <w:t>, saistībā</w:t>
      </w:r>
      <w:r w:rsidRPr="000F69A7">
        <w:rPr>
          <w:sz w:val="26"/>
          <w:szCs w:val="26"/>
          <w:lang w:val="lv-LV"/>
        </w:rPr>
        <w:t xml:space="preserve"> </w:t>
      </w:r>
      <w:r w:rsidR="00E313E2" w:rsidRPr="000F69A7">
        <w:rPr>
          <w:sz w:val="26"/>
          <w:szCs w:val="26"/>
          <w:lang w:val="lv-LV"/>
        </w:rPr>
        <w:t xml:space="preserve">ar sabiedrības informēšanu, </w:t>
      </w:r>
      <w:r w:rsidRPr="000F69A7">
        <w:rPr>
          <w:sz w:val="26"/>
          <w:szCs w:val="26"/>
          <w:lang w:val="lv-LV"/>
        </w:rPr>
        <w:t>BIS blakus adrešu laukam</w:t>
      </w:r>
      <w:r w:rsidR="00E313E2" w:rsidRPr="000F69A7">
        <w:rPr>
          <w:sz w:val="26"/>
          <w:szCs w:val="26"/>
          <w:lang w:val="lv-LV"/>
        </w:rPr>
        <w:t xml:space="preserve"> pievienot arī lauku ar ielu nosaukumu, jo veicot inženiertīklu remontu informāciju</w:t>
      </w:r>
      <w:r w:rsidR="00BE5C8E" w:rsidRPr="000F69A7">
        <w:rPr>
          <w:sz w:val="26"/>
          <w:szCs w:val="26"/>
          <w:lang w:val="lv-LV"/>
        </w:rPr>
        <w:t xml:space="preserve"> par objektu</w:t>
      </w:r>
      <w:r w:rsidR="00E313E2" w:rsidRPr="000F69A7">
        <w:rPr>
          <w:sz w:val="26"/>
          <w:szCs w:val="26"/>
          <w:lang w:val="lv-LV"/>
        </w:rPr>
        <w:t xml:space="preserve"> nevar ievadīt;</w:t>
      </w:r>
    </w:p>
    <w:p w14:paraId="55AAB101" w14:textId="08A21462" w:rsidR="00850A54" w:rsidRPr="000F69A7" w:rsidRDefault="00850A54" w:rsidP="00EC4E7C">
      <w:pPr>
        <w:pStyle w:val="ListParagraph"/>
        <w:ind w:right="141"/>
        <w:jc w:val="both"/>
        <w:rPr>
          <w:sz w:val="26"/>
          <w:szCs w:val="26"/>
          <w:lang w:val="lv-LV"/>
        </w:rPr>
      </w:pPr>
    </w:p>
    <w:p w14:paraId="167650D4" w14:textId="77777777" w:rsidR="00C81419" w:rsidRPr="000F69A7" w:rsidRDefault="00C81419" w:rsidP="00C81419">
      <w:pPr>
        <w:ind w:right="141" w:firstLine="567"/>
        <w:jc w:val="both"/>
        <w:rPr>
          <w:sz w:val="26"/>
          <w:szCs w:val="26"/>
          <w:lang w:val="lv-LV"/>
        </w:rPr>
      </w:pPr>
      <w:r w:rsidRPr="000F69A7">
        <w:rPr>
          <w:sz w:val="26"/>
          <w:szCs w:val="26"/>
          <w:lang w:val="lv-LV"/>
        </w:rPr>
        <w:t>Latvijas Ģeotehniķu Savienība iesniedza vēstuli EM un VARAM par uzlabojumiem BIS sistēmā, rodot iespēju būvvaldēm kontrolēt ģeotehniskās izpētes esamību projektu dokumentācijas sastāvā un reģistrēt to projekta skaņošanas brīdī.</w:t>
      </w:r>
    </w:p>
    <w:p w14:paraId="3AADAC0E" w14:textId="77777777" w:rsidR="00F42242" w:rsidRPr="000F69A7" w:rsidRDefault="00F42242" w:rsidP="000600C0">
      <w:pPr>
        <w:ind w:left="851" w:right="141" w:hanging="851"/>
        <w:jc w:val="both"/>
        <w:rPr>
          <w:b/>
          <w:sz w:val="26"/>
          <w:szCs w:val="26"/>
          <w:lang w:val="lv-LV"/>
        </w:rPr>
      </w:pPr>
    </w:p>
    <w:p w14:paraId="6D883F81" w14:textId="168D14EB" w:rsidR="00850A54" w:rsidRPr="000F69A7" w:rsidRDefault="00586B28" w:rsidP="00AF4547">
      <w:pPr>
        <w:ind w:left="851" w:hanging="851"/>
        <w:jc w:val="both"/>
        <w:rPr>
          <w:sz w:val="26"/>
          <w:szCs w:val="26"/>
          <w:lang w:val="lv-LV"/>
        </w:rPr>
      </w:pPr>
      <w:r w:rsidRPr="000F69A7">
        <w:rPr>
          <w:b/>
          <w:sz w:val="26"/>
          <w:szCs w:val="26"/>
          <w:lang w:val="lv-LV"/>
        </w:rPr>
        <w:t>Nolemj:</w:t>
      </w:r>
      <w:r w:rsidR="003A1D1D" w:rsidRPr="000F69A7">
        <w:rPr>
          <w:b/>
          <w:sz w:val="26"/>
          <w:szCs w:val="26"/>
          <w:lang w:val="lv-LV"/>
        </w:rPr>
        <w:t xml:space="preserve"> </w:t>
      </w:r>
      <w:r w:rsidR="00BE5C8E" w:rsidRPr="000F69A7">
        <w:rPr>
          <w:sz w:val="26"/>
          <w:szCs w:val="26"/>
          <w:lang w:val="lv-LV"/>
        </w:rPr>
        <w:t>Ekonomikas ministrijai nākamajā padomes sēdē informēt par iespējamiem risinājumiem, lai savietotu BIS sistēmu ar Eiropas</w:t>
      </w:r>
      <w:r w:rsidR="00AF4547" w:rsidRPr="000F69A7">
        <w:rPr>
          <w:sz w:val="26"/>
          <w:szCs w:val="26"/>
          <w:lang w:val="lv-LV"/>
        </w:rPr>
        <w:t xml:space="preserve"> ekonomiskās zonas iekšējā tirgus informācijas sistēmu IMI.</w:t>
      </w:r>
      <w:r w:rsidR="00AF4547" w:rsidRPr="000F69A7">
        <w:rPr>
          <w:b/>
          <w:sz w:val="26"/>
          <w:szCs w:val="26"/>
          <w:lang w:val="lv-LV"/>
        </w:rPr>
        <w:t xml:space="preserve"> </w:t>
      </w:r>
    </w:p>
    <w:p w14:paraId="38360656" w14:textId="77777777" w:rsidR="00033F41" w:rsidRPr="000F69A7" w:rsidRDefault="003A1D1D" w:rsidP="00BD7D7F">
      <w:pPr>
        <w:ind w:left="851" w:right="141" w:hanging="851"/>
        <w:jc w:val="both"/>
        <w:rPr>
          <w:b/>
          <w:bCs/>
          <w:color w:val="000000"/>
          <w:sz w:val="26"/>
          <w:szCs w:val="26"/>
          <w:lang w:val="lv-LV"/>
        </w:rPr>
      </w:pPr>
      <w:r w:rsidRPr="000F69A7">
        <w:rPr>
          <w:b/>
          <w:sz w:val="26"/>
          <w:szCs w:val="26"/>
          <w:lang w:val="lv-LV"/>
        </w:rPr>
        <w:tab/>
      </w:r>
    </w:p>
    <w:p w14:paraId="0B9DE743" w14:textId="77777777" w:rsidR="00E40FEC" w:rsidRPr="000F69A7" w:rsidRDefault="008603F6" w:rsidP="00707EC1">
      <w:pPr>
        <w:ind w:right="141" w:hanging="3"/>
        <w:jc w:val="center"/>
        <w:rPr>
          <w:b/>
          <w:bCs/>
          <w:color w:val="000000"/>
          <w:sz w:val="26"/>
          <w:szCs w:val="26"/>
          <w:lang w:val="lv-LV"/>
        </w:rPr>
      </w:pPr>
      <w:r w:rsidRPr="000F69A7">
        <w:rPr>
          <w:b/>
          <w:bCs/>
          <w:color w:val="000000"/>
          <w:sz w:val="26"/>
          <w:szCs w:val="26"/>
          <w:lang w:val="lv-LV"/>
        </w:rPr>
        <w:t xml:space="preserve">                                                                                                                                                                                                                                                                                                                                                                                                                                                                                                                            </w:t>
      </w:r>
      <w:r w:rsidR="009C4022" w:rsidRPr="000F69A7">
        <w:rPr>
          <w:b/>
          <w:bCs/>
          <w:color w:val="000000"/>
          <w:sz w:val="26"/>
          <w:szCs w:val="26"/>
          <w:lang w:val="lv-LV"/>
        </w:rPr>
        <w:t xml:space="preserve">                                                                                                                                                                                                                                                                                                                                                                                                                                                                                                                                                                                                                                                                                                                                                                                                                                                                                                                                                                                                                                                                                                                                                                                                                                                                                                                                                                                                                                                                                                                                                                                                                                                                                                                                                                                                                                                                                                                                                                                                                                                                                                                                                                                                                                                                                                                                                                                                                                                                                                                                                                                                                                                                                                                                                                                                                                                                                                                                                                                                                                                                                                                                                                                                                                                                                                                                                                                                                                                                                                                                                                                                                                                                                                                                                                                                                                                                                                                                                                                                                                                                                                                                                                                                                                                                                                                                                                                                                                                                                                                                                                                                                                                                                                                                                                                                                                                                                                                                                                                                                                                                                                                                                                                                                                                                                                                                                                                                                                                                                                                                                                                                                                                                                                                                                                                                                                                                                                                                                                                                                                                                                                                                                                                                                                                                                                                                                                                                                                                                                                                                                                                                                                                                                                                                                                                                                                                                                                                                                                                                                                                                                                                                                                                                                                                                                                                                                                                                                                                                                                                                                                                                                                                                                                                                                                                                                                                                                                                                                                                                                                                                                                                                                                                                                                                                                                                                                                                                                                                                                                                                                                                                                                                                                                                                                                                                                                                                                                                                                                                                                                                                                                                                                                                                                                                                                                                                                                                                                                                                                                                                                                                                                                                                                                                                                                                                                                                                                                                                                                                                                                                                                                                                                                                                                                                                                                                                                                                                                                                                                                                                                                                                                                                                                                                                                                                                                                                                                                                                                                                                                                                                                                                                                                                                                                                                                                                                                                                                                                                                                                                                                                                                                                                                                                                                                                                                                                                                                                                                                                                                                                                                                                                                                                                                                                                                                                                                                                                                                                                                                                                                                                                                                                                                                                                                                                                                                                                                                                                                                                                                                                                                                                                                                                                                                                                                                                                                                                                                                                                                                                                                                                                                                                                                                                                                                                                                                                                                                                                                                                                                                                                                                                                                                                                                                                                                                                                                                                                                                                                                                                                                                                                                                                                                                                                                                                                                                                                                                                                                                                                                                                                                                                                                                                                                                                                                                                                                                                                                                                                                                                                                                                                                                                                                                                                                                                                                                                                                                                                                                                                                                                                                                                                                                                                                                                                                                                                                                                                                                                                                                                                                                                                                                                                                                                                                                                                                                                                                                                                                                                                                                                                                                                                                                                                                                                                                                                                                                                                                                                                                                                                                                                                                                                                                                                                                                                                                                                                                                                                                                                                                                                                                                                                                                                                                                                                                                                                                                                                                                                                                                                                                                                                                                                                                                                                                                                                                                                                                                                                                                                                                                                                                                                                                                                                                                                                                                                                                                                                                                                                                                                                                                                                                                                                                                                                                                                                                                                                                                                                                                                                                                                                                                                                                                                                                                 </w:t>
      </w:r>
      <w:r w:rsidR="00DD2782" w:rsidRPr="000F69A7">
        <w:rPr>
          <w:b/>
          <w:bCs/>
          <w:color w:val="000000"/>
          <w:sz w:val="26"/>
          <w:szCs w:val="26"/>
          <w:lang w:val="lv-LV"/>
        </w:rPr>
        <w:t xml:space="preserve">    </w:t>
      </w:r>
    </w:p>
    <w:p w14:paraId="43BDBCE5" w14:textId="77777777" w:rsidR="00586B28" w:rsidRPr="000F69A7" w:rsidRDefault="00E74E82" w:rsidP="00707EC1">
      <w:pPr>
        <w:ind w:right="141" w:hanging="3"/>
        <w:jc w:val="center"/>
        <w:rPr>
          <w:b/>
          <w:bCs/>
          <w:sz w:val="26"/>
          <w:szCs w:val="26"/>
          <w:lang w:val="lv-LV"/>
        </w:rPr>
      </w:pPr>
      <w:r w:rsidRPr="000F69A7">
        <w:rPr>
          <w:b/>
          <w:bCs/>
          <w:sz w:val="26"/>
          <w:szCs w:val="26"/>
          <w:lang w:val="lv-LV"/>
        </w:rPr>
        <w:t>2</w:t>
      </w:r>
      <w:r w:rsidR="00586B28" w:rsidRPr="000F69A7">
        <w:rPr>
          <w:b/>
          <w:bCs/>
          <w:sz w:val="26"/>
          <w:szCs w:val="26"/>
          <w:lang w:val="lv-LV"/>
        </w:rPr>
        <w:t>.§</w:t>
      </w:r>
    </w:p>
    <w:p w14:paraId="5F9A4A96" w14:textId="77777777" w:rsidR="009F75B3" w:rsidRPr="000F69A7" w:rsidRDefault="009F75B3" w:rsidP="00930E94">
      <w:pPr>
        <w:pStyle w:val="ListParagraph"/>
        <w:spacing w:after="200" w:line="276" w:lineRule="auto"/>
        <w:ind w:left="0"/>
        <w:jc w:val="center"/>
        <w:rPr>
          <w:b/>
          <w:sz w:val="26"/>
          <w:szCs w:val="26"/>
          <w:lang w:val="lv-LV"/>
        </w:rPr>
      </w:pPr>
      <w:r w:rsidRPr="000F69A7">
        <w:rPr>
          <w:b/>
          <w:sz w:val="26"/>
          <w:szCs w:val="26"/>
          <w:lang w:val="lv-LV"/>
        </w:rPr>
        <w:t xml:space="preserve">Citi jautājumi un Darba plāns turpmākajām LBP sēdēm </w:t>
      </w:r>
    </w:p>
    <w:p w14:paraId="060640AC" w14:textId="3D2C56A0" w:rsidR="00586B28" w:rsidRPr="000F69A7" w:rsidRDefault="00586B28" w:rsidP="00930E94">
      <w:pPr>
        <w:pStyle w:val="ListParagraph"/>
        <w:spacing w:after="200" w:line="276" w:lineRule="auto"/>
        <w:ind w:left="0"/>
        <w:jc w:val="center"/>
        <w:rPr>
          <w:sz w:val="26"/>
          <w:szCs w:val="26"/>
          <w:lang w:val="lv-LV"/>
        </w:rPr>
      </w:pPr>
      <w:r w:rsidRPr="000F69A7">
        <w:rPr>
          <w:sz w:val="26"/>
          <w:szCs w:val="26"/>
          <w:lang w:val="lv-LV"/>
        </w:rPr>
        <w:t>--------------------------------------------------------------------------------------------------</w:t>
      </w:r>
    </w:p>
    <w:p w14:paraId="38EBC606" w14:textId="60F64B13" w:rsidR="00586B28" w:rsidRPr="000F69A7" w:rsidRDefault="001A1FF2" w:rsidP="00CA22FB">
      <w:pPr>
        <w:rPr>
          <w:iCs/>
          <w:sz w:val="26"/>
          <w:szCs w:val="26"/>
          <w:lang w:val="lv-LV"/>
        </w:rPr>
      </w:pPr>
      <w:r w:rsidRPr="000F69A7">
        <w:rPr>
          <w:b/>
          <w:iCs/>
          <w:sz w:val="26"/>
          <w:szCs w:val="26"/>
          <w:lang w:val="lv-LV"/>
        </w:rPr>
        <w:t>Ziņo</w:t>
      </w:r>
      <w:r w:rsidR="00586B28" w:rsidRPr="000F69A7">
        <w:rPr>
          <w:b/>
          <w:iCs/>
          <w:sz w:val="26"/>
          <w:szCs w:val="26"/>
          <w:lang w:val="lv-LV"/>
        </w:rPr>
        <w:t>:</w:t>
      </w:r>
      <w:r w:rsidR="00586B28" w:rsidRPr="000F69A7">
        <w:rPr>
          <w:iCs/>
          <w:sz w:val="26"/>
          <w:szCs w:val="26"/>
          <w:lang w:val="lv-LV"/>
        </w:rPr>
        <w:t xml:space="preserve"> </w:t>
      </w:r>
      <w:r w:rsidR="005A1874" w:rsidRPr="000F69A7">
        <w:rPr>
          <w:iCs/>
          <w:sz w:val="26"/>
          <w:szCs w:val="26"/>
          <w:lang w:val="lv-LV"/>
        </w:rPr>
        <w:t>P.Dzirkals</w:t>
      </w:r>
      <w:r w:rsidR="009F75B3" w:rsidRPr="000F69A7">
        <w:rPr>
          <w:iCs/>
          <w:sz w:val="26"/>
          <w:szCs w:val="26"/>
          <w:lang w:val="lv-LV"/>
        </w:rPr>
        <w:t>, N.Elsiņa</w:t>
      </w:r>
    </w:p>
    <w:p w14:paraId="4818AF38" w14:textId="77777777" w:rsidR="003E5702" w:rsidRPr="000F69A7" w:rsidRDefault="003E5702" w:rsidP="00CA22FB">
      <w:pPr>
        <w:rPr>
          <w:iCs/>
          <w:sz w:val="26"/>
          <w:szCs w:val="26"/>
          <w:lang w:val="lv-LV"/>
        </w:rPr>
      </w:pPr>
    </w:p>
    <w:p w14:paraId="7606C56B" w14:textId="7291ECC5" w:rsidR="0060230D" w:rsidRPr="000F69A7" w:rsidRDefault="009F75B3" w:rsidP="00772B89">
      <w:pPr>
        <w:pStyle w:val="ListParagraph"/>
        <w:numPr>
          <w:ilvl w:val="1"/>
          <w:numId w:val="2"/>
        </w:numPr>
        <w:jc w:val="both"/>
        <w:rPr>
          <w:b/>
          <w:iCs/>
          <w:sz w:val="26"/>
          <w:szCs w:val="26"/>
          <w:lang w:val="lv-LV"/>
        </w:rPr>
      </w:pPr>
      <w:r w:rsidRPr="000F69A7">
        <w:rPr>
          <w:b/>
          <w:iCs/>
          <w:sz w:val="26"/>
          <w:szCs w:val="26"/>
          <w:lang w:val="lv-LV"/>
        </w:rPr>
        <w:t>Par Darba grupu, kritēriju izstrādāšanai saimnieciski izdevīgākā piedāvājuma noteikšanai būvniecības iepirkumā un padomes locekļu priekšlikumi</w:t>
      </w:r>
      <w:r w:rsidR="00AF4547" w:rsidRPr="000F69A7">
        <w:rPr>
          <w:iCs/>
          <w:sz w:val="26"/>
          <w:szCs w:val="26"/>
          <w:lang w:val="lv-LV"/>
        </w:rPr>
        <w:t xml:space="preserve"> (G.Miķelsons)</w:t>
      </w:r>
      <w:r w:rsidR="00AF4547" w:rsidRPr="000F69A7">
        <w:rPr>
          <w:b/>
          <w:iCs/>
          <w:sz w:val="26"/>
          <w:szCs w:val="26"/>
          <w:lang w:val="lv-LV"/>
        </w:rPr>
        <w:t>.</w:t>
      </w:r>
    </w:p>
    <w:p w14:paraId="1DDEA0E0" w14:textId="77777777" w:rsidR="00AF4547" w:rsidRPr="000F69A7" w:rsidRDefault="00AF4547" w:rsidP="00AF4547">
      <w:pPr>
        <w:pStyle w:val="ListParagraph"/>
        <w:jc w:val="both"/>
        <w:rPr>
          <w:b/>
          <w:iCs/>
          <w:sz w:val="26"/>
          <w:szCs w:val="26"/>
          <w:lang w:val="lv-LV"/>
        </w:rPr>
      </w:pPr>
    </w:p>
    <w:p w14:paraId="085ED81D" w14:textId="5DDF23D2" w:rsidR="00AF4547" w:rsidRPr="000F69A7" w:rsidRDefault="00AF4547" w:rsidP="001E13EC">
      <w:pPr>
        <w:jc w:val="both"/>
        <w:rPr>
          <w:iCs/>
          <w:sz w:val="26"/>
          <w:szCs w:val="26"/>
          <w:lang w:val="lv-LV"/>
        </w:rPr>
      </w:pPr>
      <w:r w:rsidRPr="000F69A7">
        <w:rPr>
          <w:iCs/>
          <w:sz w:val="26"/>
          <w:szCs w:val="26"/>
          <w:lang w:val="lv-LV"/>
        </w:rPr>
        <w:t>Prezentē priek</w:t>
      </w:r>
      <w:r w:rsidR="004B7C04" w:rsidRPr="000F69A7">
        <w:rPr>
          <w:iCs/>
          <w:sz w:val="26"/>
          <w:szCs w:val="26"/>
          <w:lang w:val="lv-LV"/>
        </w:rPr>
        <w:t>šlikumus un ieteikumus darba grupas tālākam darbam.</w:t>
      </w:r>
    </w:p>
    <w:p w14:paraId="4F396BD7" w14:textId="72706701" w:rsidR="00FE2CDB" w:rsidRPr="000F69A7" w:rsidRDefault="00B428CA" w:rsidP="00FE2CDB">
      <w:pPr>
        <w:autoSpaceDE w:val="0"/>
        <w:autoSpaceDN w:val="0"/>
        <w:adjustRightInd w:val="0"/>
        <w:jc w:val="both"/>
        <w:rPr>
          <w:iCs/>
          <w:sz w:val="26"/>
          <w:szCs w:val="26"/>
          <w:lang w:val="lv-LV"/>
        </w:rPr>
      </w:pPr>
      <w:r w:rsidRPr="000F69A7">
        <w:rPr>
          <w:iCs/>
          <w:sz w:val="26"/>
          <w:szCs w:val="26"/>
          <w:lang w:val="lv-LV"/>
        </w:rPr>
        <w:t xml:space="preserve">Priekšlikums Ekonomikas ministrijai uzņemties darba grupas vadību. </w:t>
      </w:r>
    </w:p>
    <w:p w14:paraId="68EAEE78" w14:textId="2AB75EDE" w:rsidR="00FE2CDB" w:rsidRPr="000F69A7" w:rsidRDefault="00C63DB1" w:rsidP="00FE2CDB">
      <w:pPr>
        <w:autoSpaceDE w:val="0"/>
        <w:autoSpaceDN w:val="0"/>
        <w:adjustRightInd w:val="0"/>
        <w:jc w:val="both"/>
        <w:rPr>
          <w:iCs/>
          <w:sz w:val="26"/>
          <w:szCs w:val="26"/>
          <w:lang w:val="lv-LV"/>
        </w:rPr>
      </w:pPr>
      <w:r w:rsidRPr="000F69A7">
        <w:rPr>
          <w:iCs/>
          <w:sz w:val="26"/>
          <w:szCs w:val="26"/>
          <w:lang w:val="lv-LV"/>
        </w:rPr>
        <w:t>R.Špade – Būvkomersantu klasifikācija ir noteikti kritēriji</w:t>
      </w:r>
      <w:r w:rsidR="00B428CA" w:rsidRPr="000F69A7">
        <w:rPr>
          <w:iCs/>
          <w:sz w:val="26"/>
          <w:szCs w:val="26"/>
          <w:lang w:val="lv-LV"/>
        </w:rPr>
        <w:t>, šobrīd j</w:t>
      </w:r>
      <w:r w:rsidRPr="000F69A7">
        <w:rPr>
          <w:iCs/>
          <w:sz w:val="26"/>
          <w:szCs w:val="26"/>
          <w:lang w:val="lv-LV"/>
        </w:rPr>
        <w:t xml:space="preserve">āstrādā pie </w:t>
      </w:r>
      <w:r w:rsidR="00B428CA" w:rsidRPr="000F69A7">
        <w:rPr>
          <w:iCs/>
          <w:sz w:val="26"/>
          <w:szCs w:val="26"/>
          <w:lang w:val="lv-LV"/>
        </w:rPr>
        <w:t xml:space="preserve">noteikumu </w:t>
      </w:r>
      <w:r w:rsidRPr="000F69A7">
        <w:rPr>
          <w:iCs/>
          <w:sz w:val="26"/>
          <w:szCs w:val="26"/>
          <w:lang w:val="lv-LV"/>
        </w:rPr>
        <w:t>p</w:t>
      </w:r>
      <w:r w:rsidR="00FE2CDB" w:rsidRPr="000F69A7">
        <w:rPr>
          <w:iCs/>
          <w:sz w:val="26"/>
          <w:szCs w:val="26"/>
          <w:lang w:val="lv-LV"/>
        </w:rPr>
        <w:t>iemērošanas kritēriji</w:t>
      </w:r>
      <w:r w:rsidRPr="000F69A7">
        <w:rPr>
          <w:iCs/>
          <w:sz w:val="26"/>
          <w:szCs w:val="26"/>
          <w:lang w:val="lv-LV"/>
        </w:rPr>
        <w:t>em</w:t>
      </w:r>
      <w:r w:rsidR="00274873">
        <w:rPr>
          <w:iCs/>
          <w:sz w:val="26"/>
          <w:szCs w:val="26"/>
          <w:lang w:val="lv-LV"/>
        </w:rPr>
        <w:t xml:space="preserve">. </w:t>
      </w:r>
    </w:p>
    <w:p w14:paraId="3B989F2B" w14:textId="3EB2FA39" w:rsidR="00FE2CDB" w:rsidRPr="000F69A7" w:rsidRDefault="00274873" w:rsidP="00FE2CDB">
      <w:pPr>
        <w:autoSpaceDE w:val="0"/>
        <w:autoSpaceDN w:val="0"/>
        <w:adjustRightInd w:val="0"/>
        <w:jc w:val="both"/>
        <w:rPr>
          <w:iCs/>
          <w:sz w:val="26"/>
          <w:szCs w:val="26"/>
          <w:lang w:val="lv-LV"/>
        </w:rPr>
      </w:pPr>
      <w:r>
        <w:rPr>
          <w:iCs/>
          <w:sz w:val="26"/>
          <w:szCs w:val="26"/>
          <w:lang w:val="lv-LV"/>
        </w:rPr>
        <w:t>Izstrādājot s</w:t>
      </w:r>
      <w:r w:rsidR="00FE2CDB" w:rsidRPr="000F69A7">
        <w:rPr>
          <w:iCs/>
          <w:sz w:val="26"/>
          <w:szCs w:val="26"/>
          <w:lang w:val="lv-LV"/>
        </w:rPr>
        <w:t>tandartizēt</w:t>
      </w:r>
      <w:r>
        <w:rPr>
          <w:iCs/>
          <w:sz w:val="26"/>
          <w:szCs w:val="26"/>
          <w:lang w:val="lv-LV"/>
        </w:rPr>
        <w:t>os</w:t>
      </w:r>
      <w:r w:rsidR="00FE2CDB" w:rsidRPr="000F69A7">
        <w:rPr>
          <w:iCs/>
          <w:sz w:val="26"/>
          <w:szCs w:val="26"/>
          <w:lang w:val="lv-LV"/>
        </w:rPr>
        <w:t xml:space="preserve"> līgum</w:t>
      </w:r>
      <w:r>
        <w:rPr>
          <w:iCs/>
          <w:sz w:val="26"/>
          <w:szCs w:val="26"/>
          <w:lang w:val="lv-LV"/>
        </w:rPr>
        <w:t>us</w:t>
      </w:r>
      <w:r w:rsidR="00FE2CDB" w:rsidRPr="000F69A7">
        <w:rPr>
          <w:iCs/>
          <w:sz w:val="26"/>
          <w:szCs w:val="26"/>
          <w:lang w:val="lv-LV"/>
        </w:rPr>
        <w:t xml:space="preserve"> būvniecībā</w:t>
      </w:r>
      <w:r>
        <w:rPr>
          <w:iCs/>
          <w:sz w:val="26"/>
          <w:szCs w:val="26"/>
          <w:lang w:val="lv-LV"/>
        </w:rPr>
        <w:t xml:space="preserve">, </w:t>
      </w:r>
      <w:r w:rsidR="00C63DB1" w:rsidRPr="000F69A7">
        <w:rPr>
          <w:iCs/>
          <w:sz w:val="26"/>
          <w:szCs w:val="26"/>
          <w:lang w:val="lv-LV"/>
        </w:rPr>
        <w:t xml:space="preserve">izvirzītos </w:t>
      </w:r>
      <w:r>
        <w:rPr>
          <w:iCs/>
          <w:sz w:val="26"/>
          <w:szCs w:val="26"/>
          <w:lang w:val="lv-LV"/>
        </w:rPr>
        <w:t>pamatkritēriji</w:t>
      </w:r>
      <w:r w:rsidR="00C63DB1" w:rsidRPr="000F69A7">
        <w:rPr>
          <w:iCs/>
          <w:sz w:val="26"/>
          <w:szCs w:val="26"/>
          <w:lang w:val="lv-LV"/>
        </w:rPr>
        <w:t xml:space="preserve">, kas varētu būt, kā </w:t>
      </w:r>
      <w:r>
        <w:rPr>
          <w:iCs/>
          <w:sz w:val="26"/>
          <w:szCs w:val="26"/>
          <w:lang w:val="lv-LV"/>
        </w:rPr>
        <w:t xml:space="preserve">vieni no </w:t>
      </w:r>
      <w:r w:rsidR="00C63DB1" w:rsidRPr="000F69A7">
        <w:rPr>
          <w:iCs/>
          <w:sz w:val="26"/>
          <w:szCs w:val="26"/>
          <w:lang w:val="lv-LV"/>
        </w:rPr>
        <w:t>saimnieciski izdevīgāk</w:t>
      </w:r>
      <w:r>
        <w:rPr>
          <w:iCs/>
          <w:sz w:val="26"/>
          <w:szCs w:val="26"/>
          <w:lang w:val="lv-LV"/>
        </w:rPr>
        <w:t>ā piedāvājuma vērtēšanas</w:t>
      </w:r>
      <w:r w:rsidR="00C63DB1" w:rsidRPr="000F69A7">
        <w:rPr>
          <w:iCs/>
          <w:sz w:val="26"/>
          <w:szCs w:val="26"/>
          <w:lang w:val="lv-LV"/>
        </w:rPr>
        <w:t xml:space="preserve"> kritērij</w:t>
      </w:r>
      <w:r>
        <w:rPr>
          <w:iCs/>
          <w:sz w:val="26"/>
          <w:szCs w:val="26"/>
          <w:lang w:val="lv-LV"/>
        </w:rPr>
        <w:t>iem būvniecības pakalpojumu iepirkumos</w:t>
      </w:r>
      <w:r w:rsidR="00C63DB1" w:rsidRPr="000F69A7">
        <w:rPr>
          <w:iCs/>
          <w:sz w:val="26"/>
          <w:szCs w:val="26"/>
          <w:lang w:val="lv-LV"/>
        </w:rPr>
        <w:t xml:space="preserve">. </w:t>
      </w:r>
    </w:p>
    <w:p w14:paraId="6921BF5A" w14:textId="0F2855F8" w:rsidR="00B428CA" w:rsidRPr="000F69A7" w:rsidRDefault="00B428CA" w:rsidP="00B428CA">
      <w:pPr>
        <w:autoSpaceDE w:val="0"/>
        <w:autoSpaceDN w:val="0"/>
        <w:adjustRightInd w:val="0"/>
        <w:jc w:val="both"/>
        <w:rPr>
          <w:iCs/>
          <w:sz w:val="26"/>
          <w:szCs w:val="26"/>
          <w:lang w:val="lv-LV"/>
        </w:rPr>
      </w:pPr>
      <w:bookmarkStart w:id="0" w:name="_GoBack"/>
      <w:bookmarkEnd w:id="0"/>
      <w:r w:rsidRPr="000F69A7">
        <w:rPr>
          <w:rFonts w:eastAsia="Calibri"/>
          <w:sz w:val="26"/>
          <w:szCs w:val="26"/>
          <w:lang w:val="lv-LV" w:eastAsia="lv-LV"/>
        </w:rPr>
        <w:t xml:space="preserve">N.Elsiņa - Ekspertu diskusijā 18.05.2016. </w:t>
      </w:r>
      <w:r w:rsidRPr="000F69A7">
        <w:rPr>
          <w:rFonts w:eastAsia="Calibri"/>
          <w:bCs/>
          <w:sz w:val="26"/>
          <w:szCs w:val="26"/>
          <w:lang w:val="lv-LV" w:eastAsia="lv-LV"/>
        </w:rPr>
        <w:t xml:space="preserve">“PAR PRASĪBĀM BŪVUZRAUDZĪBAS PAKALPOJUMU IEPIRKUMIEM”, </w:t>
      </w:r>
      <w:r w:rsidRPr="000F69A7">
        <w:rPr>
          <w:rFonts w:eastAsia="Calibri"/>
          <w:sz w:val="26"/>
          <w:szCs w:val="26"/>
          <w:lang w:val="lv-LV" w:eastAsia="lv-LV"/>
        </w:rPr>
        <w:t>par būvuzraudzības iepirkuma nolikumā iekļaujamām prasībām saimnieciski izdevīgākā piedāvājuma izvērtēšanai būvuzraudzības pakalpojumu sniedzēju groza izveidošanai, tika sniegti priekšlikumi iekļaujamajiem  kritērijiem. Nosūtīs padomes locekļiem sēdes protokolu.</w:t>
      </w:r>
      <w:r w:rsidRPr="000F69A7">
        <w:rPr>
          <w:iCs/>
          <w:sz w:val="26"/>
          <w:szCs w:val="26"/>
          <w:lang w:val="lv-LV"/>
        </w:rPr>
        <w:t xml:space="preserve"> </w:t>
      </w:r>
    </w:p>
    <w:p w14:paraId="7CD07E0C" w14:textId="5822547B" w:rsidR="0060230D" w:rsidRPr="000F69A7" w:rsidRDefault="0060230D" w:rsidP="0060230D">
      <w:pPr>
        <w:pStyle w:val="ListParagraph"/>
        <w:jc w:val="both"/>
        <w:rPr>
          <w:sz w:val="26"/>
          <w:szCs w:val="26"/>
          <w:lang w:val="lv-LV"/>
        </w:rPr>
      </w:pPr>
    </w:p>
    <w:p w14:paraId="0E54B606" w14:textId="380FD3B7" w:rsidR="005A1874" w:rsidRPr="000F69A7" w:rsidRDefault="005A1874" w:rsidP="005A1874">
      <w:pPr>
        <w:ind w:left="851" w:right="141" w:hanging="851"/>
        <w:jc w:val="both"/>
        <w:rPr>
          <w:sz w:val="26"/>
          <w:szCs w:val="26"/>
          <w:lang w:val="lv-LV"/>
        </w:rPr>
      </w:pPr>
      <w:r w:rsidRPr="000F69A7">
        <w:rPr>
          <w:b/>
          <w:sz w:val="26"/>
          <w:szCs w:val="26"/>
          <w:lang w:val="lv-LV"/>
        </w:rPr>
        <w:t xml:space="preserve">Nolemj: </w:t>
      </w:r>
      <w:r w:rsidR="004B7C04" w:rsidRPr="000F69A7">
        <w:rPr>
          <w:sz w:val="26"/>
          <w:szCs w:val="26"/>
          <w:lang w:val="lv-LV"/>
        </w:rPr>
        <w:t xml:space="preserve">Darba grupas, </w:t>
      </w:r>
      <w:r w:rsidR="004B7C04" w:rsidRPr="000F69A7">
        <w:rPr>
          <w:iCs/>
          <w:sz w:val="26"/>
          <w:szCs w:val="26"/>
          <w:lang w:val="lv-LV"/>
        </w:rPr>
        <w:t xml:space="preserve">kritēriju izstrādāšanai saimnieciski izdevīgākā piedāvājuma noteikšanai būvniecības iepirkumā, vadību un organizēšanu uzņemties Ekonomikas </w:t>
      </w:r>
      <w:r w:rsidR="004B7C04" w:rsidRPr="000F69A7">
        <w:rPr>
          <w:sz w:val="26"/>
          <w:szCs w:val="26"/>
          <w:lang w:val="lv-LV"/>
        </w:rPr>
        <w:t xml:space="preserve"> ministrijai</w:t>
      </w:r>
      <w:r w:rsidRPr="000F69A7">
        <w:rPr>
          <w:sz w:val="26"/>
          <w:szCs w:val="26"/>
          <w:lang w:val="lv-LV"/>
        </w:rPr>
        <w:t>.</w:t>
      </w:r>
    </w:p>
    <w:p w14:paraId="62D7CB23" w14:textId="77777777" w:rsidR="00C12C1F" w:rsidRPr="000F69A7" w:rsidRDefault="000B0B44" w:rsidP="00082E95">
      <w:pPr>
        <w:ind w:right="141"/>
        <w:jc w:val="both"/>
        <w:rPr>
          <w:sz w:val="26"/>
          <w:szCs w:val="26"/>
          <w:lang w:val="lv-LV"/>
        </w:rPr>
      </w:pPr>
      <w:r w:rsidRPr="000F69A7">
        <w:rPr>
          <w:sz w:val="26"/>
          <w:szCs w:val="26"/>
          <w:lang w:val="lv-LV"/>
        </w:rPr>
        <w:t xml:space="preserve">            </w:t>
      </w:r>
    </w:p>
    <w:p w14:paraId="0B98D815" w14:textId="2F31E901" w:rsidR="00C12C1F" w:rsidRPr="000F69A7" w:rsidRDefault="009F75B3" w:rsidP="00772B89">
      <w:pPr>
        <w:pStyle w:val="ListParagraph"/>
        <w:numPr>
          <w:ilvl w:val="1"/>
          <w:numId w:val="2"/>
        </w:numPr>
        <w:ind w:right="141"/>
        <w:jc w:val="both"/>
        <w:rPr>
          <w:b/>
          <w:sz w:val="26"/>
          <w:szCs w:val="26"/>
          <w:lang w:val="lv-LV"/>
        </w:rPr>
      </w:pPr>
      <w:r w:rsidRPr="000F69A7">
        <w:rPr>
          <w:b/>
          <w:iCs/>
          <w:sz w:val="26"/>
          <w:szCs w:val="26"/>
          <w:lang w:val="lv-LV"/>
        </w:rPr>
        <w:t xml:space="preserve">Atskats uz </w:t>
      </w:r>
      <w:r w:rsidR="00171339" w:rsidRPr="000F69A7">
        <w:rPr>
          <w:b/>
          <w:iCs/>
          <w:sz w:val="26"/>
          <w:szCs w:val="26"/>
          <w:lang w:val="lv-LV"/>
        </w:rPr>
        <w:t>“</w:t>
      </w:r>
      <w:r w:rsidRPr="000F69A7">
        <w:rPr>
          <w:b/>
          <w:iCs/>
          <w:sz w:val="26"/>
          <w:szCs w:val="26"/>
          <w:lang w:val="lv-LV"/>
        </w:rPr>
        <w:t>Būvniecības nedēļu</w:t>
      </w:r>
      <w:r w:rsidR="00171339" w:rsidRPr="000F69A7">
        <w:rPr>
          <w:b/>
          <w:iCs/>
          <w:sz w:val="26"/>
          <w:szCs w:val="26"/>
          <w:lang w:val="lv-LV"/>
        </w:rPr>
        <w:t xml:space="preserve"> 2016”</w:t>
      </w:r>
      <w:r w:rsidR="004B7C04" w:rsidRPr="000F69A7">
        <w:rPr>
          <w:b/>
          <w:iCs/>
          <w:sz w:val="26"/>
          <w:szCs w:val="26"/>
          <w:lang w:val="lv-LV"/>
        </w:rPr>
        <w:t>.</w:t>
      </w:r>
    </w:p>
    <w:p w14:paraId="2E086CA5" w14:textId="77777777" w:rsidR="00171339" w:rsidRPr="000F69A7" w:rsidRDefault="00171339" w:rsidP="00171339">
      <w:pPr>
        <w:pStyle w:val="ListParagraph"/>
        <w:ind w:right="141"/>
        <w:jc w:val="both"/>
        <w:rPr>
          <w:b/>
          <w:iCs/>
          <w:sz w:val="26"/>
          <w:szCs w:val="26"/>
          <w:lang w:val="lv-LV"/>
        </w:rPr>
      </w:pPr>
    </w:p>
    <w:p w14:paraId="4B568E88" w14:textId="6946F6C7" w:rsidR="00171339" w:rsidRPr="000F69A7" w:rsidRDefault="00171339" w:rsidP="00171339">
      <w:pPr>
        <w:jc w:val="both"/>
        <w:rPr>
          <w:iCs/>
          <w:sz w:val="26"/>
          <w:szCs w:val="26"/>
          <w:lang w:val="lv-LV"/>
        </w:rPr>
      </w:pPr>
      <w:r w:rsidRPr="000F69A7">
        <w:rPr>
          <w:rStyle w:val="Emphasis"/>
          <w:i w:val="0"/>
          <w:sz w:val="26"/>
          <w:szCs w:val="26"/>
          <w:lang w:val="lv-LV"/>
        </w:rPr>
        <w:t xml:space="preserve">No 31.maija līdz 3.jūnijam Rīgā notika “Būvniecības nedēļa 2016”, kuras laikā četru dienu garumā būvniecības procesā iesaistītie dalībnieki un eksperti, izglītības, valsts iestāžu un organizāciju pārstāvji diskutēs par nozares politikas, ēku renovācijas, standartizācijas un izglītības aktualitātēm nozarē. </w:t>
      </w:r>
      <w:r w:rsidRPr="000F69A7">
        <w:rPr>
          <w:iCs/>
          <w:sz w:val="26"/>
          <w:szCs w:val="26"/>
          <w:lang w:val="lv-LV"/>
        </w:rPr>
        <w:t>Biroja mājas lapā būs pieejamas visas prezentācijas.</w:t>
      </w:r>
    </w:p>
    <w:p w14:paraId="143CBA34" w14:textId="53BEEBB4" w:rsidR="00171339" w:rsidRPr="000F69A7" w:rsidRDefault="00171339" w:rsidP="00171339">
      <w:pPr>
        <w:pStyle w:val="ListParagraph"/>
        <w:ind w:right="141"/>
        <w:jc w:val="both"/>
        <w:rPr>
          <w:sz w:val="26"/>
          <w:szCs w:val="26"/>
          <w:lang w:val="lv-LV"/>
        </w:rPr>
      </w:pPr>
      <w:r w:rsidRPr="000F69A7">
        <w:rPr>
          <w:iCs/>
          <w:sz w:val="26"/>
          <w:szCs w:val="26"/>
          <w:lang w:val="lv-LV"/>
        </w:rPr>
        <w:lastRenderedPageBreak/>
        <w:t xml:space="preserve">Rudenī plānota 4 dienu Būvniecības konference </w:t>
      </w:r>
      <w:r w:rsidRPr="000F69A7">
        <w:rPr>
          <w:sz w:val="26"/>
          <w:szCs w:val="26"/>
          <w:lang w:val="lv-LV"/>
        </w:rPr>
        <w:t xml:space="preserve">ar ārvalstu ekspertu piedalīšanos. </w:t>
      </w:r>
    </w:p>
    <w:p w14:paraId="01A6535B" w14:textId="77777777" w:rsidR="000B0B44" w:rsidRPr="000F69A7" w:rsidRDefault="000B0B44" w:rsidP="005A1874">
      <w:pPr>
        <w:jc w:val="both"/>
        <w:rPr>
          <w:iCs/>
          <w:sz w:val="26"/>
          <w:szCs w:val="26"/>
          <w:lang w:val="lv-LV"/>
        </w:rPr>
      </w:pPr>
    </w:p>
    <w:p w14:paraId="4E2FAFA9" w14:textId="6C99D08C" w:rsidR="003251DC" w:rsidRPr="000F69A7" w:rsidRDefault="00082E95" w:rsidP="009F75B3">
      <w:pPr>
        <w:ind w:left="993" w:right="141" w:hanging="993"/>
        <w:jc w:val="both"/>
        <w:rPr>
          <w:iCs/>
          <w:sz w:val="26"/>
          <w:szCs w:val="26"/>
          <w:lang w:val="lv-LV"/>
        </w:rPr>
      </w:pPr>
      <w:r w:rsidRPr="000F69A7">
        <w:rPr>
          <w:b/>
          <w:sz w:val="26"/>
          <w:szCs w:val="26"/>
          <w:lang w:val="lv-LV"/>
        </w:rPr>
        <w:t>Nolemj</w:t>
      </w:r>
      <w:r w:rsidRPr="000F69A7">
        <w:rPr>
          <w:sz w:val="26"/>
          <w:szCs w:val="26"/>
          <w:lang w:val="lv-LV"/>
        </w:rPr>
        <w:t xml:space="preserve">: </w:t>
      </w:r>
      <w:r w:rsidR="00171339" w:rsidRPr="000F69A7">
        <w:rPr>
          <w:sz w:val="26"/>
          <w:szCs w:val="26"/>
          <w:lang w:val="lv-LV"/>
        </w:rPr>
        <w:t>Pieņemt informāciju zināšanai.</w:t>
      </w:r>
    </w:p>
    <w:p w14:paraId="02A211B9" w14:textId="77777777" w:rsidR="00171339" w:rsidRPr="000F69A7" w:rsidRDefault="00171339" w:rsidP="00171339">
      <w:pPr>
        <w:pStyle w:val="Default"/>
        <w:jc w:val="both"/>
        <w:rPr>
          <w:rFonts w:ascii="Times New Roman" w:hAnsi="Times New Roman" w:cs="Times New Roman"/>
          <w:iCs/>
          <w:sz w:val="26"/>
          <w:szCs w:val="26"/>
        </w:rPr>
      </w:pPr>
    </w:p>
    <w:p w14:paraId="1E8E8F45" w14:textId="6F46E021" w:rsidR="00171339" w:rsidRPr="000F69A7" w:rsidRDefault="00171339" w:rsidP="00171339">
      <w:pPr>
        <w:pStyle w:val="Default"/>
        <w:numPr>
          <w:ilvl w:val="1"/>
          <w:numId w:val="2"/>
        </w:numPr>
        <w:jc w:val="both"/>
        <w:rPr>
          <w:rFonts w:ascii="Times New Roman" w:hAnsi="Times New Roman" w:cs="Times New Roman"/>
          <w:b/>
          <w:iCs/>
          <w:sz w:val="26"/>
          <w:szCs w:val="26"/>
        </w:rPr>
      </w:pPr>
      <w:r w:rsidRPr="000F69A7">
        <w:rPr>
          <w:rFonts w:ascii="Times New Roman" w:hAnsi="Times New Roman" w:cs="Times New Roman"/>
          <w:b/>
          <w:sz w:val="26"/>
          <w:szCs w:val="26"/>
        </w:rPr>
        <w:t>Darba plāns turpmākajām LBP sēdēm</w:t>
      </w:r>
    </w:p>
    <w:p w14:paraId="4D5397CD" w14:textId="77777777" w:rsidR="00437B87" w:rsidRPr="000F69A7" w:rsidRDefault="00437B87" w:rsidP="003251DC">
      <w:pPr>
        <w:pStyle w:val="Default"/>
        <w:ind w:left="851"/>
        <w:jc w:val="both"/>
        <w:rPr>
          <w:rFonts w:ascii="Times New Roman" w:hAnsi="Times New Roman" w:cs="Times New Roman"/>
          <w:iCs/>
          <w:sz w:val="26"/>
          <w:szCs w:val="26"/>
        </w:rPr>
      </w:pPr>
    </w:p>
    <w:p w14:paraId="20AA8D4F" w14:textId="013F7D20" w:rsidR="00A66676" w:rsidRPr="000F69A7" w:rsidRDefault="00C37FC1" w:rsidP="00A66676">
      <w:pPr>
        <w:ind w:left="851" w:right="141" w:hanging="851"/>
        <w:jc w:val="both"/>
        <w:rPr>
          <w:iCs/>
          <w:sz w:val="26"/>
          <w:szCs w:val="26"/>
          <w:lang w:val="lv-LV"/>
        </w:rPr>
      </w:pPr>
      <w:r w:rsidRPr="000F69A7">
        <w:rPr>
          <w:b/>
          <w:sz w:val="26"/>
          <w:szCs w:val="26"/>
          <w:lang w:val="lv-LV"/>
        </w:rPr>
        <w:t xml:space="preserve">Nolemj: </w:t>
      </w:r>
      <w:r w:rsidR="00A66676" w:rsidRPr="000F69A7">
        <w:rPr>
          <w:sz w:val="26"/>
          <w:szCs w:val="26"/>
          <w:lang w:val="lv-LV"/>
        </w:rPr>
        <w:t>1.</w:t>
      </w:r>
      <w:r w:rsidR="00A66676" w:rsidRPr="000F69A7">
        <w:rPr>
          <w:b/>
          <w:sz w:val="26"/>
          <w:szCs w:val="26"/>
          <w:lang w:val="lv-LV"/>
        </w:rPr>
        <w:t xml:space="preserve"> </w:t>
      </w:r>
      <w:r w:rsidR="00A66676" w:rsidRPr="000F69A7">
        <w:rPr>
          <w:iCs/>
          <w:sz w:val="26"/>
          <w:szCs w:val="26"/>
          <w:lang w:val="lv-LV"/>
        </w:rPr>
        <w:t xml:space="preserve">Nākamo Latvijas būvniecības padomes sēdi sasaukt 2016.gada </w:t>
      </w:r>
      <w:r w:rsidR="009F75B3" w:rsidRPr="000F69A7">
        <w:rPr>
          <w:iCs/>
          <w:sz w:val="26"/>
          <w:szCs w:val="26"/>
          <w:lang w:val="lv-LV"/>
        </w:rPr>
        <w:t>11</w:t>
      </w:r>
      <w:r w:rsidR="00A66676" w:rsidRPr="000F69A7">
        <w:rPr>
          <w:iCs/>
          <w:sz w:val="26"/>
          <w:szCs w:val="26"/>
          <w:lang w:val="lv-LV"/>
        </w:rPr>
        <w:t>.jū</w:t>
      </w:r>
      <w:r w:rsidR="009F75B3" w:rsidRPr="000F69A7">
        <w:rPr>
          <w:iCs/>
          <w:sz w:val="26"/>
          <w:szCs w:val="26"/>
          <w:lang w:val="lv-LV"/>
        </w:rPr>
        <w:t>lijā</w:t>
      </w:r>
      <w:r w:rsidR="00A66676" w:rsidRPr="000F69A7">
        <w:rPr>
          <w:iCs/>
          <w:sz w:val="26"/>
          <w:szCs w:val="26"/>
          <w:lang w:val="lv-LV"/>
        </w:rPr>
        <w:t>, pl.11:00,  Ekonomikas ministrijā;</w:t>
      </w:r>
    </w:p>
    <w:p w14:paraId="5DA042CF" w14:textId="39D8729B" w:rsidR="00A66676" w:rsidRPr="000F69A7" w:rsidRDefault="00A66676" w:rsidP="004B7C04">
      <w:pPr>
        <w:pStyle w:val="ListParagraph"/>
        <w:numPr>
          <w:ilvl w:val="0"/>
          <w:numId w:val="7"/>
        </w:numPr>
        <w:ind w:left="1276" w:right="141" w:hanging="283"/>
        <w:jc w:val="both"/>
        <w:rPr>
          <w:sz w:val="26"/>
          <w:szCs w:val="26"/>
          <w:lang w:val="lv-LV"/>
        </w:rPr>
      </w:pPr>
      <w:r w:rsidRPr="000F69A7">
        <w:rPr>
          <w:sz w:val="26"/>
          <w:szCs w:val="26"/>
          <w:lang w:val="lv-LV"/>
        </w:rPr>
        <w:t>Padomes locekļiem, sūtīt priekšlikumus par sēdē iekļaujamiem jautājumiem.</w:t>
      </w:r>
    </w:p>
    <w:p w14:paraId="682FD597" w14:textId="77777777" w:rsidR="00741505" w:rsidRPr="000F69A7" w:rsidRDefault="00741505" w:rsidP="00362E3E">
      <w:pPr>
        <w:pStyle w:val="ListParagraph"/>
        <w:ind w:right="141"/>
        <w:jc w:val="both"/>
        <w:rPr>
          <w:sz w:val="26"/>
          <w:szCs w:val="26"/>
          <w:lang w:val="lv-LV"/>
        </w:rPr>
      </w:pPr>
    </w:p>
    <w:p w14:paraId="0E21EC42" w14:textId="6B812684" w:rsidR="00253499" w:rsidRPr="000F69A7" w:rsidRDefault="00B07BE3" w:rsidP="00362E3E">
      <w:pPr>
        <w:rPr>
          <w:sz w:val="26"/>
          <w:szCs w:val="26"/>
          <w:lang w:val="lv-LV"/>
        </w:rPr>
      </w:pPr>
      <w:r w:rsidRPr="000F69A7">
        <w:rPr>
          <w:sz w:val="26"/>
          <w:szCs w:val="26"/>
          <w:lang w:val="lv-LV"/>
        </w:rPr>
        <w:t>Sēdi slēdz 1</w:t>
      </w:r>
      <w:r w:rsidR="009F75B3" w:rsidRPr="000F69A7">
        <w:rPr>
          <w:sz w:val="26"/>
          <w:szCs w:val="26"/>
          <w:lang w:val="lv-LV"/>
        </w:rPr>
        <w:t>3</w:t>
      </w:r>
      <w:r w:rsidRPr="000F69A7">
        <w:rPr>
          <w:sz w:val="26"/>
          <w:szCs w:val="26"/>
          <w:lang w:val="lv-LV"/>
        </w:rPr>
        <w:t>:</w:t>
      </w:r>
      <w:r w:rsidR="009F75B3" w:rsidRPr="000F69A7">
        <w:rPr>
          <w:sz w:val="26"/>
          <w:szCs w:val="26"/>
          <w:lang w:val="lv-LV"/>
        </w:rPr>
        <w:t>0</w:t>
      </w:r>
      <w:r w:rsidR="00362E3E" w:rsidRPr="000F69A7">
        <w:rPr>
          <w:sz w:val="26"/>
          <w:szCs w:val="26"/>
          <w:lang w:val="lv-LV"/>
        </w:rPr>
        <w:t>5</w:t>
      </w:r>
    </w:p>
    <w:p w14:paraId="467150C1" w14:textId="77777777" w:rsidR="00881275" w:rsidRPr="000F69A7" w:rsidRDefault="00881275" w:rsidP="00707EC1">
      <w:pPr>
        <w:tabs>
          <w:tab w:val="right" w:pos="9356"/>
        </w:tabs>
        <w:ind w:right="141"/>
        <w:rPr>
          <w:sz w:val="26"/>
          <w:szCs w:val="26"/>
          <w:lang w:val="lv-LV"/>
        </w:rPr>
      </w:pPr>
    </w:p>
    <w:p w14:paraId="0433DF79" w14:textId="77777777" w:rsidR="00B07BE3" w:rsidRPr="000F69A7" w:rsidRDefault="00B07BE3" w:rsidP="00707EC1">
      <w:pPr>
        <w:tabs>
          <w:tab w:val="right" w:pos="9356"/>
        </w:tabs>
        <w:ind w:right="141"/>
        <w:rPr>
          <w:sz w:val="26"/>
          <w:szCs w:val="26"/>
          <w:lang w:val="lv-LV"/>
        </w:rPr>
      </w:pPr>
    </w:p>
    <w:p w14:paraId="5510D2E3" w14:textId="77777777" w:rsidR="00253499" w:rsidRPr="000F69A7" w:rsidRDefault="005A0F83" w:rsidP="005A0F83">
      <w:pPr>
        <w:tabs>
          <w:tab w:val="right" w:pos="9072"/>
        </w:tabs>
        <w:ind w:right="141"/>
        <w:rPr>
          <w:sz w:val="26"/>
          <w:szCs w:val="26"/>
          <w:lang w:val="lv-LV"/>
        </w:rPr>
      </w:pPr>
      <w:r w:rsidRPr="000F69A7">
        <w:rPr>
          <w:sz w:val="26"/>
          <w:szCs w:val="26"/>
          <w:lang w:val="lv-LV"/>
        </w:rPr>
        <w:t>Padomes priekšsēdētājs</w:t>
      </w:r>
      <w:r w:rsidRPr="000F69A7">
        <w:rPr>
          <w:sz w:val="26"/>
          <w:szCs w:val="26"/>
          <w:lang w:val="lv-LV"/>
        </w:rPr>
        <w:tab/>
        <w:t>P.Dzirkals</w:t>
      </w:r>
    </w:p>
    <w:p w14:paraId="01773592" w14:textId="77777777" w:rsidR="007C4DE1" w:rsidRPr="000F69A7" w:rsidRDefault="00785A92" w:rsidP="00785A92">
      <w:pPr>
        <w:tabs>
          <w:tab w:val="right" w:pos="9356"/>
        </w:tabs>
        <w:ind w:right="-1"/>
        <w:jc w:val="center"/>
        <w:rPr>
          <w:sz w:val="26"/>
          <w:szCs w:val="26"/>
          <w:lang w:val="lv-LV"/>
        </w:rPr>
      </w:pPr>
      <w:r w:rsidRPr="000F69A7">
        <w:rPr>
          <w:sz w:val="26"/>
          <w:szCs w:val="26"/>
          <w:lang w:val="lv-LV"/>
        </w:rPr>
        <w:t xml:space="preserve">                                                                                                                      </w:t>
      </w:r>
    </w:p>
    <w:p w14:paraId="554ED31E" w14:textId="77777777" w:rsidR="00881275" w:rsidRPr="000F69A7" w:rsidRDefault="00881275" w:rsidP="00707EC1">
      <w:pPr>
        <w:tabs>
          <w:tab w:val="right" w:pos="9356"/>
        </w:tabs>
        <w:ind w:right="141"/>
        <w:rPr>
          <w:sz w:val="26"/>
          <w:szCs w:val="26"/>
          <w:lang w:val="lv-LV"/>
        </w:rPr>
      </w:pPr>
    </w:p>
    <w:p w14:paraId="4C05FEC4" w14:textId="77777777" w:rsidR="00253499" w:rsidRPr="000F69A7" w:rsidRDefault="00253499" w:rsidP="00707EC1">
      <w:pPr>
        <w:tabs>
          <w:tab w:val="right" w:pos="9356"/>
        </w:tabs>
        <w:ind w:right="141"/>
        <w:rPr>
          <w:sz w:val="26"/>
          <w:szCs w:val="26"/>
          <w:lang w:val="lv-LV"/>
        </w:rPr>
      </w:pPr>
    </w:p>
    <w:p w14:paraId="1D0B747B" w14:textId="77777777" w:rsidR="00881275" w:rsidRPr="000F69A7" w:rsidRDefault="00785A92" w:rsidP="00707EC1">
      <w:pPr>
        <w:tabs>
          <w:tab w:val="right" w:pos="9356"/>
        </w:tabs>
        <w:ind w:right="141"/>
        <w:rPr>
          <w:sz w:val="26"/>
          <w:szCs w:val="26"/>
          <w:lang w:val="lv-LV"/>
        </w:rPr>
      </w:pPr>
      <w:r w:rsidRPr="000F69A7">
        <w:rPr>
          <w:sz w:val="26"/>
          <w:szCs w:val="26"/>
          <w:lang w:val="lv-LV"/>
        </w:rPr>
        <w:t xml:space="preserve">Protokolēja                                                                                                   </w:t>
      </w:r>
      <w:r w:rsidR="005A0F83" w:rsidRPr="000F69A7">
        <w:rPr>
          <w:sz w:val="26"/>
          <w:szCs w:val="26"/>
          <w:lang w:val="lv-LV"/>
        </w:rPr>
        <w:t xml:space="preserve">      </w:t>
      </w:r>
      <w:r w:rsidRPr="000F69A7">
        <w:rPr>
          <w:sz w:val="26"/>
          <w:szCs w:val="26"/>
          <w:lang w:val="lv-LV"/>
        </w:rPr>
        <w:t xml:space="preserve"> </w:t>
      </w:r>
      <w:r w:rsidR="00745A9B" w:rsidRPr="000F69A7">
        <w:rPr>
          <w:sz w:val="26"/>
          <w:szCs w:val="26"/>
          <w:lang w:val="lv-LV"/>
        </w:rPr>
        <w:t>I.Rostoka</w:t>
      </w:r>
    </w:p>
    <w:p w14:paraId="5B804CE7" w14:textId="77777777" w:rsidR="00DB5601" w:rsidRPr="000F69A7" w:rsidRDefault="00DB5601" w:rsidP="00707EC1">
      <w:pPr>
        <w:ind w:right="141"/>
        <w:rPr>
          <w:sz w:val="26"/>
          <w:szCs w:val="26"/>
          <w:lang w:val="lv-LV"/>
        </w:rPr>
      </w:pPr>
    </w:p>
    <w:sectPr w:rsidR="00DB5601" w:rsidRPr="000F69A7" w:rsidSect="00382D83">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4604" w14:textId="77777777" w:rsidR="005461F3" w:rsidRDefault="005461F3" w:rsidP="00881275">
      <w:r>
        <w:separator/>
      </w:r>
    </w:p>
  </w:endnote>
  <w:endnote w:type="continuationSeparator" w:id="0">
    <w:p w14:paraId="66412713" w14:textId="77777777" w:rsidR="005461F3" w:rsidRDefault="005461F3"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2BEB" w14:textId="77777777" w:rsidR="00062DFC" w:rsidRDefault="00062DF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A941D" w14:textId="77777777" w:rsidR="00062DFC" w:rsidRDefault="00062DFC"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A846" w14:textId="77777777" w:rsidR="00062DFC" w:rsidRDefault="00062DF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274873">
      <w:rPr>
        <w:rStyle w:val="PageNumber"/>
        <w:noProof/>
      </w:rPr>
      <w:t>3</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27487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3CC61" w14:textId="77777777" w:rsidR="005461F3" w:rsidRDefault="005461F3" w:rsidP="00881275">
      <w:r>
        <w:separator/>
      </w:r>
    </w:p>
  </w:footnote>
  <w:footnote w:type="continuationSeparator" w:id="0">
    <w:p w14:paraId="38F3C027" w14:textId="77777777" w:rsidR="005461F3" w:rsidRDefault="005461F3" w:rsidP="00881275">
      <w:r>
        <w:continuationSeparator/>
      </w:r>
    </w:p>
  </w:footnote>
  <w:footnote w:id="1">
    <w:p w14:paraId="165BC8E7" w14:textId="2EC22CE6" w:rsidR="00E3553E" w:rsidRPr="00E3553E" w:rsidRDefault="00E3553E">
      <w:pPr>
        <w:pStyle w:val="FootnoteText"/>
        <w:rPr>
          <w:lang w:val="lv-LV"/>
        </w:rPr>
      </w:pPr>
      <w:r>
        <w:rPr>
          <w:rStyle w:val="FootnoteReference"/>
        </w:rPr>
        <w:footnoteRef/>
      </w:r>
      <w:r>
        <w:t xml:space="preserve"> </w:t>
      </w:r>
      <w:r w:rsidRPr="00E3553E">
        <w:t>Eiropas Parlamenta un Padomes direktīvu (2005/36/EK) par profesionālo kvalifikāciju atzīšanu, ieviešot Eiropas profesionālo karti un brīdināšanas mehānismu, kā arī citus pasākumus ar mērķi sekmēt ES iekšējā tirgus attīstību un darbaspēka mobilitāti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6F7C" w14:textId="1B360543" w:rsidR="00062DFC" w:rsidRDefault="00062DFC" w:rsidP="00382D83">
    <w:pPr>
      <w:pStyle w:val="Header"/>
      <w:jc w:val="right"/>
      <w:rPr>
        <w:i/>
        <w:lang w:val="lv-LV"/>
      </w:rPr>
    </w:pPr>
    <w:r>
      <w:rPr>
        <w:i/>
        <w:lang w:val="lv-LV"/>
      </w:rPr>
      <w:t>Latvijas Būvniecības padomes sēdes protokols Nr.</w:t>
    </w:r>
    <w:r w:rsidR="00A82B42">
      <w:rPr>
        <w:i/>
        <w:lang w:val="lv-LV"/>
      </w:rPr>
      <w:t>8</w:t>
    </w:r>
    <w:r>
      <w:rPr>
        <w:i/>
        <w:lang w:val="lv-LV"/>
      </w:rPr>
      <w:t xml:space="preserve">, </w:t>
    </w:r>
    <w:r w:rsidR="00A82B42">
      <w:rPr>
        <w:i/>
        <w:lang w:val="lv-LV"/>
      </w:rPr>
      <w:t>06</w:t>
    </w:r>
    <w:r>
      <w:rPr>
        <w:i/>
        <w:lang w:val="lv-LV"/>
      </w:rPr>
      <w:t>.0</w:t>
    </w:r>
    <w:r w:rsidR="00A82B42">
      <w:rPr>
        <w:i/>
        <w:lang w:val="lv-LV"/>
      </w:rPr>
      <w:t>6</w:t>
    </w:r>
    <w:r>
      <w:rPr>
        <w:i/>
        <w:lang w:val="lv-LV"/>
      </w:rPr>
      <w:t>.2016.</w:t>
    </w:r>
  </w:p>
  <w:p w14:paraId="65A1BE96" w14:textId="77777777" w:rsidR="00062DFC" w:rsidRPr="00414738" w:rsidRDefault="00062DFC"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D008E"/>
    <w:multiLevelType w:val="hybridMultilevel"/>
    <w:tmpl w:val="9DB236DE"/>
    <w:lvl w:ilvl="0" w:tplc="A4665112">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58623E"/>
    <w:multiLevelType w:val="multilevel"/>
    <w:tmpl w:val="6D80327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3FB01489"/>
    <w:multiLevelType w:val="hybridMultilevel"/>
    <w:tmpl w:val="29DE84D4"/>
    <w:lvl w:ilvl="0" w:tplc="5B6240F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FFE42E7"/>
    <w:multiLevelType w:val="multilevel"/>
    <w:tmpl w:val="A7F4BCF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1B76B4"/>
    <w:multiLevelType w:val="hybridMultilevel"/>
    <w:tmpl w:val="DE7E18C4"/>
    <w:lvl w:ilvl="0" w:tplc="D632C3D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68624E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687400E7"/>
    <w:multiLevelType w:val="multilevel"/>
    <w:tmpl w:val="9D8813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2666D"/>
    <w:rsid w:val="00032957"/>
    <w:rsid w:val="00033F41"/>
    <w:rsid w:val="000364CD"/>
    <w:rsid w:val="00047572"/>
    <w:rsid w:val="00050D82"/>
    <w:rsid w:val="00053604"/>
    <w:rsid w:val="000600C0"/>
    <w:rsid w:val="00062DFC"/>
    <w:rsid w:val="000748F4"/>
    <w:rsid w:val="00082E95"/>
    <w:rsid w:val="000A3805"/>
    <w:rsid w:val="000A4823"/>
    <w:rsid w:val="000B0B44"/>
    <w:rsid w:val="000C2860"/>
    <w:rsid w:val="000D103F"/>
    <w:rsid w:val="000F0BC9"/>
    <w:rsid w:val="000F4441"/>
    <w:rsid w:val="000F69A7"/>
    <w:rsid w:val="001225AE"/>
    <w:rsid w:val="00122BD4"/>
    <w:rsid w:val="00127958"/>
    <w:rsid w:val="001343FA"/>
    <w:rsid w:val="001360DA"/>
    <w:rsid w:val="001536D5"/>
    <w:rsid w:val="001613D9"/>
    <w:rsid w:val="001613F3"/>
    <w:rsid w:val="00171339"/>
    <w:rsid w:val="0017304C"/>
    <w:rsid w:val="00177CE6"/>
    <w:rsid w:val="0019421F"/>
    <w:rsid w:val="001A1FF2"/>
    <w:rsid w:val="001A27B3"/>
    <w:rsid w:val="001B0835"/>
    <w:rsid w:val="001B1AFF"/>
    <w:rsid w:val="001B570B"/>
    <w:rsid w:val="001B7B9A"/>
    <w:rsid w:val="001C399C"/>
    <w:rsid w:val="001D4A6D"/>
    <w:rsid w:val="001E13EC"/>
    <w:rsid w:val="001E398F"/>
    <w:rsid w:val="001E50BA"/>
    <w:rsid w:val="001F079E"/>
    <w:rsid w:val="00213BA9"/>
    <w:rsid w:val="00220CE8"/>
    <w:rsid w:val="00224791"/>
    <w:rsid w:val="00242401"/>
    <w:rsid w:val="00253499"/>
    <w:rsid w:val="0026037A"/>
    <w:rsid w:val="002603E1"/>
    <w:rsid w:val="0026537F"/>
    <w:rsid w:val="00274873"/>
    <w:rsid w:val="002775D0"/>
    <w:rsid w:val="00281DAE"/>
    <w:rsid w:val="002839B2"/>
    <w:rsid w:val="00285959"/>
    <w:rsid w:val="00287E93"/>
    <w:rsid w:val="00291AA0"/>
    <w:rsid w:val="002A00CA"/>
    <w:rsid w:val="002A2694"/>
    <w:rsid w:val="002A6FAE"/>
    <w:rsid w:val="002C1369"/>
    <w:rsid w:val="002E055C"/>
    <w:rsid w:val="002E73E2"/>
    <w:rsid w:val="002F2A33"/>
    <w:rsid w:val="002F54B2"/>
    <w:rsid w:val="002F6995"/>
    <w:rsid w:val="00302F3A"/>
    <w:rsid w:val="003051BA"/>
    <w:rsid w:val="00313C27"/>
    <w:rsid w:val="003251DC"/>
    <w:rsid w:val="00325B0A"/>
    <w:rsid w:val="00330F2B"/>
    <w:rsid w:val="00336056"/>
    <w:rsid w:val="00362E3E"/>
    <w:rsid w:val="00370CE7"/>
    <w:rsid w:val="00382D83"/>
    <w:rsid w:val="00390753"/>
    <w:rsid w:val="003A1339"/>
    <w:rsid w:val="003A1D1D"/>
    <w:rsid w:val="003A7E1E"/>
    <w:rsid w:val="003B0522"/>
    <w:rsid w:val="003B4930"/>
    <w:rsid w:val="003C120D"/>
    <w:rsid w:val="003D0F3E"/>
    <w:rsid w:val="003D32F3"/>
    <w:rsid w:val="003E5702"/>
    <w:rsid w:val="00406F82"/>
    <w:rsid w:val="00407EF0"/>
    <w:rsid w:val="00437B87"/>
    <w:rsid w:val="00443E5A"/>
    <w:rsid w:val="0045300D"/>
    <w:rsid w:val="004633C4"/>
    <w:rsid w:val="00465F33"/>
    <w:rsid w:val="00476629"/>
    <w:rsid w:val="00496FD3"/>
    <w:rsid w:val="004B7C04"/>
    <w:rsid w:val="004C40C6"/>
    <w:rsid w:val="004D749C"/>
    <w:rsid w:val="005035C5"/>
    <w:rsid w:val="00506034"/>
    <w:rsid w:val="005171AA"/>
    <w:rsid w:val="005175DB"/>
    <w:rsid w:val="005349C5"/>
    <w:rsid w:val="0054309A"/>
    <w:rsid w:val="005461F3"/>
    <w:rsid w:val="005545E1"/>
    <w:rsid w:val="00572B6E"/>
    <w:rsid w:val="00576C27"/>
    <w:rsid w:val="005805AB"/>
    <w:rsid w:val="00586B28"/>
    <w:rsid w:val="005A0F83"/>
    <w:rsid w:val="005A1874"/>
    <w:rsid w:val="005A5F70"/>
    <w:rsid w:val="005A7007"/>
    <w:rsid w:val="005B1155"/>
    <w:rsid w:val="005B3B7F"/>
    <w:rsid w:val="005C3358"/>
    <w:rsid w:val="005C707D"/>
    <w:rsid w:val="005E2019"/>
    <w:rsid w:val="005F04E7"/>
    <w:rsid w:val="00600213"/>
    <w:rsid w:val="0060230D"/>
    <w:rsid w:val="00614F63"/>
    <w:rsid w:val="00624795"/>
    <w:rsid w:val="00630C8B"/>
    <w:rsid w:val="00637E15"/>
    <w:rsid w:val="00641F36"/>
    <w:rsid w:val="00644AC4"/>
    <w:rsid w:val="00645CF5"/>
    <w:rsid w:val="00670405"/>
    <w:rsid w:val="00671CBC"/>
    <w:rsid w:val="006756C4"/>
    <w:rsid w:val="00684D7A"/>
    <w:rsid w:val="006A5CDA"/>
    <w:rsid w:val="006A6F69"/>
    <w:rsid w:val="006E37EA"/>
    <w:rsid w:val="006E6449"/>
    <w:rsid w:val="006F0D99"/>
    <w:rsid w:val="006F2F79"/>
    <w:rsid w:val="006F7CBC"/>
    <w:rsid w:val="00707467"/>
    <w:rsid w:val="00707C3F"/>
    <w:rsid w:val="00707EC1"/>
    <w:rsid w:val="0072011D"/>
    <w:rsid w:val="00733003"/>
    <w:rsid w:val="00735AAE"/>
    <w:rsid w:val="00741505"/>
    <w:rsid w:val="007445C0"/>
    <w:rsid w:val="00745A9B"/>
    <w:rsid w:val="00763EEC"/>
    <w:rsid w:val="00772B89"/>
    <w:rsid w:val="007761B5"/>
    <w:rsid w:val="00785A92"/>
    <w:rsid w:val="00796357"/>
    <w:rsid w:val="007A38B0"/>
    <w:rsid w:val="007C4DE1"/>
    <w:rsid w:val="007C6A42"/>
    <w:rsid w:val="007C7AD9"/>
    <w:rsid w:val="007D4EF6"/>
    <w:rsid w:val="007E1EDD"/>
    <w:rsid w:val="007E3812"/>
    <w:rsid w:val="007F0C7F"/>
    <w:rsid w:val="007F78F7"/>
    <w:rsid w:val="008043EF"/>
    <w:rsid w:val="00811EE8"/>
    <w:rsid w:val="0081600A"/>
    <w:rsid w:val="00817037"/>
    <w:rsid w:val="0082455D"/>
    <w:rsid w:val="0083216C"/>
    <w:rsid w:val="00850A54"/>
    <w:rsid w:val="008603F6"/>
    <w:rsid w:val="00861B73"/>
    <w:rsid w:val="00871B39"/>
    <w:rsid w:val="008744E1"/>
    <w:rsid w:val="00881275"/>
    <w:rsid w:val="008853B8"/>
    <w:rsid w:val="0089011D"/>
    <w:rsid w:val="0089184D"/>
    <w:rsid w:val="0089581E"/>
    <w:rsid w:val="00897770"/>
    <w:rsid w:val="008A27D5"/>
    <w:rsid w:val="008B24FF"/>
    <w:rsid w:val="008B6DEE"/>
    <w:rsid w:val="008C1028"/>
    <w:rsid w:val="008D770A"/>
    <w:rsid w:val="008D7C26"/>
    <w:rsid w:val="008D7CB1"/>
    <w:rsid w:val="008E4657"/>
    <w:rsid w:val="008F6766"/>
    <w:rsid w:val="008F7952"/>
    <w:rsid w:val="009018BE"/>
    <w:rsid w:val="009022DC"/>
    <w:rsid w:val="00912711"/>
    <w:rsid w:val="00925FF9"/>
    <w:rsid w:val="00930E94"/>
    <w:rsid w:val="00944610"/>
    <w:rsid w:val="00946369"/>
    <w:rsid w:val="00953EB5"/>
    <w:rsid w:val="00962F6B"/>
    <w:rsid w:val="00971986"/>
    <w:rsid w:val="0097312A"/>
    <w:rsid w:val="00973734"/>
    <w:rsid w:val="009974A4"/>
    <w:rsid w:val="009A0E1F"/>
    <w:rsid w:val="009A393F"/>
    <w:rsid w:val="009A6D21"/>
    <w:rsid w:val="009B5881"/>
    <w:rsid w:val="009C062E"/>
    <w:rsid w:val="009C4022"/>
    <w:rsid w:val="009D0ED1"/>
    <w:rsid w:val="009D2E70"/>
    <w:rsid w:val="009D3AE0"/>
    <w:rsid w:val="009D566F"/>
    <w:rsid w:val="009F75B3"/>
    <w:rsid w:val="00A01B69"/>
    <w:rsid w:val="00A02367"/>
    <w:rsid w:val="00A15A17"/>
    <w:rsid w:val="00A44900"/>
    <w:rsid w:val="00A47C33"/>
    <w:rsid w:val="00A54D91"/>
    <w:rsid w:val="00A57B72"/>
    <w:rsid w:val="00A60166"/>
    <w:rsid w:val="00A60E50"/>
    <w:rsid w:val="00A66676"/>
    <w:rsid w:val="00A67CA7"/>
    <w:rsid w:val="00A7389F"/>
    <w:rsid w:val="00A82B42"/>
    <w:rsid w:val="00AC7940"/>
    <w:rsid w:val="00AD0B27"/>
    <w:rsid w:val="00AD308E"/>
    <w:rsid w:val="00AD3220"/>
    <w:rsid w:val="00AD3784"/>
    <w:rsid w:val="00AE0FB2"/>
    <w:rsid w:val="00AE45F5"/>
    <w:rsid w:val="00AE5E4E"/>
    <w:rsid w:val="00AF2AB2"/>
    <w:rsid w:val="00AF4547"/>
    <w:rsid w:val="00AF6C8B"/>
    <w:rsid w:val="00B07A31"/>
    <w:rsid w:val="00B07BE3"/>
    <w:rsid w:val="00B1054D"/>
    <w:rsid w:val="00B32611"/>
    <w:rsid w:val="00B362B5"/>
    <w:rsid w:val="00B413BA"/>
    <w:rsid w:val="00B41CF3"/>
    <w:rsid w:val="00B428CA"/>
    <w:rsid w:val="00B52A83"/>
    <w:rsid w:val="00B60FD7"/>
    <w:rsid w:val="00B61CD9"/>
    <w:rsid w:val="00B8241F"/>
    <w:rsid w:val="00B825C7"/>
    <w:rsid w:val="00B90AFE"/>
    <w:rsid w:val="00BA2BA6"/>
    <w:rsid w:val="00BA3D4E"/>
    <w:rsid w:val="00BD34AE"/>
    <w:rsid w:val="00BD3CD5"/>
    <w:rsid w:val="00BD7D7F"/>
    <w:rsid w:val="00BE5C8E"/>
    <w:rsid w:val="00C12C1F"/>
    <w:rsid w:val="00C24D81"/>
    <w:rsid w:val="00C3306D"/>
    <w:rsid w:val="00C37FC1"/>
    <w:rsid w:val="00C51BB4"/>
    <w:rsid w:val="00C63DB1"/>
    <w:rsid w:val="00C64122"/>
    <w:rsid w:val="00C728EC"/>
    <w:rsid w:val="00C72AE1"/>
    <w:rsid w:val="00C77202"/>
    <w:rsid w:val="00C776CF"/>
    <w:rsid w:val="00C81419"/>
    <w:rsid w:val="00C839E1"/>
    <w:rsid w:val="00C85EFC"/>
    <w:rsid w:val="00C91382"/>
    <w:rsid w:val="00C960DD"/>
    <w:rsid w:val="00CA2279"/>
    <w:rsid w:val="00CA22FB"/>
    <w:rsid w:val="00CA2F51"/>
    <w:rsid w:val="00CC5369"/>
    <w:rsid w:val="00CD6100"/>
    <w:rsid w:val="00CE2094"/>
    <w:rsid w:val="00CE3D3F"/>
    <w:rsid w:val="00CF4F2A"/>
    <w:rsid w:val="00D110F9"/>
    <w:rsid w:val="00D123C1"/>
    <w:rsid w:val="00D14644"/>
    <w:rsid w:val="00D33B57"/>
    <w:rsid w:val="00D3624A"/>
    <w:rsid w:val="00D37E09"/>
    <w:rsid w:val="00D465B0"/>
    <w:rsid w:val="00D52A3B"/>
    <w:rsid w:val="00D70753"/>
    <w:rsid w:val="00D76ACC"/>
    <w:rsid w:val="00D93894"/>
    <w:rsid w:val="00D94143"/>
    <w:rsid w:val="00DA450A"/>
    <w:rsid w:val="00DA4AB8"/>
    <w:rsid w:val="00DB12FD"/>
    <w:rsid w:val="00DB1CB7"/>
    <w:rsid w:val="00DB5601"/>
    <w:rsid w:val="00DC0709"/>
    <w:rsid w:val="00DC7455"/>
    <w:rsid w:val="00DD2782"/>
    <w:rsid w:val="00DD4AD9"/>
    <w:rsid w:val="00DE0910"/>
    <w:rsid w:val="00DF0037"/>
    <w:rsid w:val="00DF0477"/>
    <w:rsid w:val="00DF252D"/>
    <w:rsid w:val="00DF4643"/>
    <w:rsid w:val="00DF6E3E"/>
    <w:rsid w:val="00E13809"/>
    <w:rsid w:val="00E15A1F"/>
    <w:rsid w:val="00E17204"/>
    <w:rsid w:val="00E27459"/>
    <w:rsid w:val="00E313E2"/>
    <w:rsid w:val="00E3553E"/>
    <w:rsid w:val="00E37175"/>
    <w:rsid w:val="00E40FEC"/>
    <w:rsid w:val="00E440F2"/>
    <w:rsid w:val="00E464AA"/>
    <w:rsid w:val="00E515C0"/>
    <w:rsid w:val="00E6127C"/>
    <w:rsid w:val="00E61ACC"/>
    <w:rsid w:val="00E61FCD"/>
    <w:rsid w:val="00E62D53"/>
    <w:rsid w:val="00E74E82"/>
    <w:rsid w:val="00E92603"/>
    <w:rsid w:val="00E95CC4"/>
    <w:rsid w:val="00E972AC"/>
    <w:rsid w:val="00EA362F"/>
    <w:rsid w:val="00EC4E7C"/>
    <w:rsid w:val="00ED2A1E"/>
    <w:rsid w:val="00EE2B20"/>
    <w:rsid w:val="00EF1765"/>
    <w:rsid w:val="00EF7828"/>
    <w:rsid w:val="00F13AB5"/>
    <w:rsid w:val="00F26A96"/>
    <w:rsid w:val="00F336D5"/>
    <w:rsid w:val="00F36B3E"/>
    <w:rsid w:val="00F37517"/>
    <w:rsid w:val="00F42242"/>
    <w:rsid w:val="00F518D7"/>
    <w:rsid w:val="00F54563"/>
    <w:rsid w:val="00F61E71"/>
    <w:rsid w:val="00F70DCA"/>
    <w:rsid w:val="00F714F7"/>
    <w:rsid w:val="00F73A8E"/>
    <w:rsid w:val="00F848A1"/>
    <w:rsid w:val="00F86947"/>
    <w:rsid w:val="00FA3412"/>
    <w:rsid w:val="00FB2715"/>
    <w:rsid w:val="00FE09EC"/>
    <w:rsid w:val="00FE2CDB"/>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84B"/>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DAED-6046-461E-8FF4-3048E5FF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4</Pages>
  <Words>17542</Words>
  <Characters>9999</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6</cp:revision>
  <cp:lastPrinted>2016-06-10T11:02:00Z</cp:lastPrinted>
  <dcterms:created xsi:type="dcterms:W3CDTF">2016-06-06T14:14:00Z</dcterms:created>
  <dcterms:modified xsi:type="dcterms:W3CDTF">2016-06-15T07:01:00Z</dcterms:modified>
</cp:coreProperties>
</file>