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CA" w:rsidRPr="00B50447" w:rsidRDefault="002A00CA" w:rsidP="002A00CA">
      <w:pPr>
        <w:jc w:val="center"/>
        <w:outlineLvl w:val="0"/>
        <w:rPr>
          <w:b/>
          <w:sz w:val="26"/>
          <w:szCs w:val="26"/>
          <w:lang w:val="lv-LV"/>
        </w:rPr>
      </w:pPr>
      <w:r w:rsidRPr="00B50447">
        <w:rPr>
          <w:b/>
          <w:sz w:val="26"/>
          <w:szCs w:val="26"/>
          <w:lang w:val="lv-LV"/>
        </w:rPr>
        <w:t>Latvijas būvniecības padomes (LBP) sēdes</w:t>
      </w:r>
    </w:p>
    <w:p w:rsidR="002A00CA" w:rsidRPr="00B50447" w:rsidRDefault="002A00CA" w:rsidP="002A00CA">
      <w:pPr>
        <w:jc w:val="center"/>
        <w:rPr>
          <w:sz w:val="26"/>
          <w:szCs w:val="26"/>
          <w:lang w:val="lv-LV"/>
        </w:rPr>
      </w:pPr>
    </w:p>
    <w:p w:rsidR="002A00CA" w:rsidRPr="00B50447" w:rsidRDefault="002A00CA" w:rsidP="002A00CA">
      <w:pPr>
        <w:jc w:val="center"/>
        <w:outlineLvl w:val="0"/>
        <w:rPr>
          <w:sz w:val="26"/>
          <w:szCs w:val="26"/>
          <w:lang w:val="lv-LV"/>
        </w:rPr>
      </w:pPr>
      <w:r w:rsidRPr="00B50447">
        <w:rPr>
          <w:sz w:val="26"/>
          <w:szCs w:val="26"/>
          <w:lang w:val="lv-LV"/>
        </w:rPr>
        <w:t>PROTOKOLS</w:t>
      </w:r>
    </w:p>
    <w:p w:rsidR="002A00CA" w:rsidRPr="00B50447" w:rsidRDefault="002A00CA" w:rsidP="002A00CA">
      <w:pPr>
        <w:jc w:val="center"/>
        <w:rPr>
          <w:sz w:val="26"/>
          <w:szCs w:val="26"/>
          <w:lang w:val="lv-LV"/>
        </w:rPr>
      </w:pPr>
    </w:p>
    <w:p w:rsidR="002A00CA" w:rsidRPr="00B50447" w:rsidRDefault="002A00CA" w:rsidP="002A00CA">
      <w:pPr>
        <w:jc w:val="center"/>
        <w:outlineLvl w:val="0"/>
        <w:rPr>
          <w:sz w:val="26"/>
          <w:szCs w:val="26"/>
          <w:lang w:val="lv-LV"/>
        </w:rPr>
      </w:pPr>
      <w:r w:rsidRPr="00B50447">
        <w:rPr>
          <w:sz w:val="26"/>
          <w:szCs w:val="26"/>
          <w:lang w:val="lv-LV"/>
        </w:rPr>
        <w:t>Latvijas Republikas Ekonomikas ministrija</w:t>
      </w:r>
    </w:p>
    <w:p w:rsidR="002A00CA" w:rsidRPr="00B50447" w:rsidRDefault="002A00CA" w:rsidP="002A00CA">
      <w:pPr>
        <w:jc w:val="center"/>
        <w:outlineLvl w:val="0"/>
        <w:rPr>
          <w:sz w:val="26"/>
          <w:szCs w:val="26"/>
          <w:lang w:val="lv-LV"/>
        </w:rPr>
      </w:pPr>
      <w:r w:rsidRPr="00B50447">
        <w:rPr>
          <w:sz w:val="26"/>
          <w:szCs w:val="26"/>
          <w:lang w:val="lv-LV"/>
        </w:rPr>
        <w:t xml:space="preserve"> Rīga, Brīvības iela 55, </w:t>
      </w:r>
      <w:r w:rsidR="0093556F" w:rsidRPr="00B50447">
        <w:rPr>
          <w:sz w:val="26"/>
          <w:szCs w:val="26"/>
          <w:lang w:val="lv-LV"/>
        </w:rPr>
        <w:t>5</w:t>
      </w:r>
      <w:r w:rsidRPr="00B50447">
        <w:rPr>
          <w:sz w:val="26"/>
          <w:szCs w:val="26"/>
          <w:lang w:val="lv-LV"/>
        </w:rPr>
        <w:t>06.telpa, plkst.1</w:t>
      </w:r>
      <w:r w:rsidR="00AD0B27" w:rsidRPr="00B50447">
        <w:rPr>
          <w:sz w:val="26"/>
          <w:szCs w:val="26"/>
          <w:lang w:val="lv-LV"/>
        </w:rPr>
        <w:t>1</w:t>
      </w:r>
      <w:r w:rsidRPr="00B50447">
        <w:rPr>
          <w:sz w:val="26"/>
          <w:szCs w:val="26"/>
          <w:lang w:val="lv-LV"/>
        </w:rPr>
        <w:t>:00</w:t>
      </w:r>
    </w:p>
    <w:p w:rsidR="002A00CA" w:rsidRPr="00B50447" w:rsidRDefault="002A00CA" w:rsidP="002A00CA">
      <w:pPr>
        <w:rPr>
          <w:sz w:val="26"/>
          <w:szCs w:val="26"/>
          <w:lang w:val="lv-LV"/>
        </w:rPr>
      </w:pPr>
    </w:p>
    <w:p w:rsidR="00881275" w:rsidRPr="00B50447" w:rsidRDefault="00881275" w:rsidP="00707EC1">
      <w:pPr>
        <w:ind w:right="141"/>
        <w:rPr>
          <w:sz w:val="26"/>
          <w:szCs w:val="26"/>
          <w:lang w:val="lv-LV"/>
        </w:rPr>
      </w:pPr>
      <w:r w:rsidRPr="00B50447">
        <w:rPr>
          <w:sz w:val="26"/>
          <w:szCs w:val="26"/>
          <w:lang w:val="lv-LV"/>
        </w:rPr>
        <w:t>Rīgā, 201</w:t>
      </w:r>
      <w:r w:rsidR="005349C5" w:rsidRPr="00B50447">
        <w:rPr>
          <w:sz w:val="26"/>
          <w:szCs w:val="26"/>
          <w:lang w:val="lv-LV"/>
        </w:rPr>
        <w:t>6</w:t>
      </w:r>
      <w:r w:rsidRPr="00B50447">
        <w:rPr>
          <w:sz w:val="26"/>
          <w:szCs w:val="26"/>
          <w:lang w:val="lv-LV"/>
        </w:rPr>
        <w:t xml:space="preserve">. gada </w:t>
      </w:r>
      <w:r w:rsidR="0093556F" w:rsidRPr="00B50447">
        <w:rPr>
          <w:sz w:val="26"/>
          <w:szCs w:val="26"/>
          <w:lang w:val="lv-LV"/>
        </w:rPr>
        <w:t>15.augustā</w:t>
      </w:r>
      <w:r w:rsidRPr="00B50447">
        <w:rPr>
          <w:sz w:val="26"/>
          <w:szCs w:val="26"/>
          <w:lang w:val="lv-LV"/>
        </w:rPr>
        <w:tab/>
      </w:r>
      <w:r w:rsidRPr="00B50447">
        <w:rPr>
          <w:sz w:val="26"/>
          <w:szCs w:val="26"/>
          <w:lang w:val="lv-LV"/>
        </w:rPr>
        <w:tab/>
        <w:t xml:space="preserve">        </w:t>
      </w:r>
      <w:r w:rsidR="00A44900" w:rsidRPr="00B50447">
        <w:rPr>
          <w:sz w:val="26"/>
          <w:szCs w:val="26"/>
          <w:lang w:val="lv-LV"/>
        </w:rPr>
        <w:t xml:space="preserve">     </w:t>
      </w:r>
      <w:r w:rsidRPr="00B50447">
        <w:rPr>
          <w:sz w:val="26"/>
          <w:szCs w:val="26"/>
          <w:lang w:val="lv-LV"/>
        </w:rPr>
        <w:tab/>
      </w:r>
      <w:r w:rsidR="00E40FEC" w:rsidRPr="00B50447">
        <w:rPr>
          <w:sz w:val="26"/>
          <w:szCs w:val="26"/>
          <w:lang w:val="lv-LV"/>
        </w:rPr>
        <w:t xml:space="preserve">   </w:t>
      </w:r>
      <w:r w:rsidR="00E40FEC" w:rsidRPr="00B50447">
        <w:rPr>
          <w:sz w:val="26"/>
          <w:szCs w:val="26"/>
          <w:lang w:val="lv-LV"/>
        </w:rPr>
        <w:tab/>
      </w:r>
      <w:r w:rsidRPr="00B50447">
        <w:rPr>
          <w:sz w:val="26"/>
          <w:szCs w:val="26"/>
          <w:lang w:val="lv-LV"/>
        </w:rPr>
        <w:tab/>
      </w:r>
      <w:r w:rsidR="00733003" w:rsidRPr="00B50447">
        <w:rPr>
          <w:sz w:val="26"/>
          <w:szCs w:val="26"/>
          <w:lang w:val="lv-LV"/>
        </w:rPr>
        <w:t xml:space="preserve">       </w:t>
      </w:r>
      <w:r w:rsidR="0093556F" w:rsidRPr="00B50447">
        <w:rPr>
          <w:sz w:val="26"/>
          <w:szCs w:val="26"/>
          <w:lang w:val="lv-LV"/>
        </w:rPr>
        <w:t xml:space="preserve">    </w:t>
      </w:r>
      <w:r w:rsidR="00733003" w:rsidRPr="00B50447">
        <w:rPr>
          <w:sz w:val="26"/>
          <w:szCs w:val="26"/>
          <w:lang w:val="lv-LV"/>
        </w:rPr>
        <w:t xml:space="preserve"> </w:t>
      </w:r>
      <w:r w:rsidR="002E055C" w:rsidRPr="00B50447">
        <w:rPr>
          <w:bCs/>
          <w:sz w:val="26"/>
          <w:szCs w:val="26"/>
          <w:lang w:val="lv-LV"/>
        </w:rPr>
        <w:t>Nr.</w:t>
      </w:r>
      <w:r w:rsidR="0093556F" w:rsidRPr="00B50447">
        <w:rPr>
          <w:bCs/>
          <w:sz w:val="26"/>
          <w:szCs w:val="26"/>
          <w:lang w:val="lv-LV"/>
        </w:rPr>
        <w:t>10</w:t>
      </w:r>
    </w:p>
    <w:p w:rsidR="002E055C" w:rsidRPr="00B50447" w:rsidRDefault="002E055C" w:rsidP="00707EC1">
      <w:pPr>
        <w:ind w:left="2160" w:right="141" w:hanging="2160"/>
        <w:rPr>
          <w:sz w:val="26"/>
          <w:szCs w:val="26"/>
          <w:lang w:val="lv-LV"/>
        </w:rPr>
      </w:pPr>
    </w:p>
    <w:p w:rsidR="00881275" w:rsidRPr="00B50447" w:rsidRDefault="00E74E82" w:rsidP="005E3EAF">
      <w:pPr>
        <w:ind w:left="1134" w:right="141" w:hanging="1134"/>
        <w:rPr>
          <w:sz w:val="26"/>
          <w:szCs w:val="26"/>
          <w:lang w:val="lv-LV"/>
        </w:rPr>
      </w:pPr>
      <w:r w:rsidRPr="00B50447">
        <w:rPr>
          <w:sz w:val="26"/>
          <w:szCs w:val="26"/>
          <w:lang w:val="lv-LV"/>
        </w:rPr>
        <w:t>Sēdi</w:t>
      </w:r>
      <w:r w:rsidR="005E3EAF" w:rsidRPr="00B50447">
        <w:rPr>
          <w:sz w:val="26"/>
          <w:szCs w:val="26"/>
          <w:lang w:val="lv-LV"/>
        </w:rPr>
        <w:t xml:space="preserve"> vada: </w:t>
      </w:r>
      <w:r w:rsidR="00946369" w:rsidRPr="00B50447">
        <w:rPr>
          <w:sz w:val="26"/>
          <w:szCs w:val="26"/>
          <w:lang w:val="lv-LV"/>
        </w:rPr>
        <w:t>Pēteris Dzirkals</w:t>
      </w:r>
      <w:r w:rsidR="005349C5" w:rsidRPr="00B50447">
        <w:rPr>
          <w:sz w:val="26"/>
          <w:szCs w:val="26"/>
          <w:lang w:val="lv-LV"/>
        </w:rPr>
        <w:t xml:space="preserve"> – padomes priekšsēdētājs</w:t>
      </w:r>
    </w:p>
    <w:p w:rsidR="002E055C" w:rsidRPr="00B50447" w:rsidRDefault="002E055C" w:rsidP="00707EC1">
      <w:pPr>
        <w:ind w:left="2160" w:right="141" w:hanging="2160"/>
        <w:jc w:val="both"/>
        <w:rPr>
          <w:sz w:val="26"/>
          <w:szCs w:val="26"/>
          <w:lang w:val="lv-LV"/>
        </w:rPr>
      </w:pPr>
    </w:p>
    <w:p w:rsidR="00033F41" w:rsidRPr="00B50447" w:rsidRDefault="002E055C" w:rsidP="005E3EAF">
      <w:pPr>
        <w:autoSpaceDE w:val="0"/>
        <w:autoSpaceDN w:val="0"/>
        <w:adjustRightInd w:val="0"/>
        <w:ind w:left="1134" w:right="283" w:hanging="1134"/>
        <w:jc w:val="both"/>
        <w:rPr>
          <w:sz w:val="26"/>
          <w:szCs w:val="26"/>
          <w:lang w:val="lv-LV"/>
        </w:rPr>
      </w:pPr>
      <w:r w:rsidRPr="00B50447">
        <w:rPr>
          <w:sz w:val="26"/>
          <w:szCs w:val="26"/>
          <w:lang w:val="lv-LV"/>
        </w:rPr>
        <w:t>Sēdē p</w:t>
      </w:r>
      <w:r w:rsidR="00E3553E" w:rsidRPr="00B50447">
        <w:rPr>
          <w:sz w:val="26"/>
          <w:szCs w:val="26"/>
          <w:lang w:val="lv-LV"/>
        </w:rPr>
        <w:t>iedalās:</w:t>
      </w:r>
      <w:r w:rsidR="00C978C1" w:rsidRPr="00B50447">
        <w:rPr>
          <w:sz w:val="26"/>
          <w:szCs w:val="26"/>
          <w:lang w:val="lv-LV"/>
        </w:rPr>
        <w:t xml:space="preserve"> </w:t>
      </w:r>
      <w:r w:rsidR="00AD0B27" w:rsidRPr="00B50447">
        <w:rPr>
          <w:sz w:val="26"/>
          <w:szCs w:val="26"/>
          <w:lang w:val="lv-LV"/>
        </w:rPr>
        <w:t>Zigmārs Brunav</w:t>
      </w:r>
      <w:r w:rsidR="0089581E" w:rsidRPr="00B50447">
        <w:rPr>
          <w:sz w:val="26"/>
          <w:szCs w:val="26"/>
          <w:lang w:val="lv-LV"/>
        </w:rPr>
        <w:t>s;</w:t>
      </w:r>
      <w:r w:rsidR="00AD0B27" w:rsidRPr="00B50447">
        <w:rPr>
          <w:sz w:val="26"/>
          <w:szCs w:val="26"/>
          <w:lang w:val="lv-LV"/>
        </w:rPr>
        <w:t xml:space="preserve"> </w:t>
      </w:r>
      <w:r w:rsidR="00C978C1" w:rsidRPr="00B50447">
        <w:rPr>
          <w:sz w:val="26"/>
          <w:szCs w:val="26"/>
          <w:lang w:val="lv-LV"/>
        </w:rPr>
        <w:t xml:space="preserve">Baiba Fromane; </w:t>
      </w:r>
      <w:r w:rsidR="00600213" w:rsidRPr="00B50447">
        <w:rPr>
          <w:sz w:val="26"/>
          <w:szCs w:val="26"/>
          <w:lang w:val="lv-LV"/>
        </w:rPr>
        <w:t xml:space="preserve">Normunds Grinbergs; </w:t>
      </w:r>
      <w:r w:rsidR="00946369" w:rsidRPr="00B50447">
        <w:rPr>
          <w:sz w:val="26"/>
          <w:szCs w:val="26"/>
          <w:lang w:val="lv-LV"/>
        </w:rPr>
        <w:t xml:space="preserve">Jānis Libkovskis; </w:t>
      </w:r>
      <w:r w:rsidR="00C978C1" w:rsidRPr="00B50447">
        <w:rPr>
          <w:sz w:val="26"/>
          <w:szCs w:val="26"/>
          <w:lang w:val="lv-LV"/>
        </w:rPr>
        <w:t xml:space="preserve">Ināra Laube; Juris Mellēns; </w:t>
      </w:r>
      <w:r w:rsidR="002C1369" w:rsidRPr="00B50447">
        <w:rPr>
          <w:sz w:val="26"/>
          <w:szCs w:val="26"/>
          <w:lang w:val="lv-LV"/>
        </w:rPr>
        <w:t xml:space="preserve">Gints Miķelsons; </w:t>
      </w:r>
      <w:r w:rsidR="00881275" w:rsidRPr="00B50447">
        <w:rPr>
          <w:sz w:val="26"/>
          <w:szCs w:val="26"/>
          <w:lang w:val="lv-LV"/>
        </w:rPr>
        <w:t xml:space="preserve">Mārtiņš Straume; </w:t>
      </w:r>
      <w:r w:rsidR="00600213" w:rsidRPr="00B50447">
        <w:rPr>
          <w:sz w:val="26"/>
          <w:szCs w:val="26"/>
          <w:lang w:val="lv-LV"/>
        </w:rPr>
        <w:t xml:space="preserve">Jānis Rāzna; </w:t>
      </w:r>
      <w:r w:rsidR="0089581E" w:rsidRPr="00B50447">
        <w:rPr>
          <w:sz w:val="26"/>
          <w:szCs w:val="26"/>
          <w:lang w:val="lv-LV"/>
        </w:rPr>
        <w:t>Oskars Zivtiņš</w:t>
      </w:r>
      <w:r w:rsidR="005805AB" w:rsidRPr="00B50447">
        <w:rPr>
          <w:sz w:val="26"/>
          <w:szCs w:val="26"/>
          <w:lang w:val="lv-LV"/>
        </w:rPr>
        <w:t xml:space="preserve">; </w:t>
      </w:r>
      <w:r w:rsidR="0093556F" w:rsidRPr="00B50447">
        <w:rPr>
          <w:sz w:val="26"/>
          <w:szCs w:val="26"/>
          <w:lang w:val="lv-LV"/>
        </w:rPr>
        <w:t xml:space="preserve">Arona Tomariņa </w:t>
      </w:r>
      <w:r w:rsidR="005805AB" w:rsidRPr="00B50447">
        <w:rPr>
          <w:sz w:val="26"/>
          <w:szCs w:val="26"/>
          <w:lang w:val="lv-LV"/>
        </w:rPr>
        <w:t>(L</w:t>
      </w:r>
      <w:r w:rsidR="00953EB5" w:rsidRPr="00B50447">
        <w:rPr>
          <w:sz w:val="26"/>
          <w:szCs w:val="26"/>
          <w:lang w:val="lv-LV"/>
        </w:rPr>
        <w:t>A</w:t>
      </w:r>
      <w:r w:rsidR="005805AB" w:rsidRPr="00B50447">
        <w:rPr>
          <w:sz w:val="26"/>
          <w:szCs w:val="26"/>
          <w:lang w:val="lv-LV"/>
        </w:rPr>
        <w:t>S</w:t>
      </w:r>
      <w:r w:rsidR="00C978C1" w:rsidRPr="00B50447">
        <w:rPr>
          <w:sz w:val="26"/>
          <w:szCs w:val="26"/>
          <w:lang w:val="lv-LV"/>
        </w:rPr>
        <w:t xml:space="preserve"> pilnvarojums</w:t>
      </w:r>
      <w:r w:rsidR="005805AB" w:rsidRPr="00B50447">
        <w:rPr>
          <w:sz w:val="26"/>
          <w:szCs w:val="26"/>
          <w:lang w:val="lv-LV"/>
        </w:rPr>
        <w:t>)</w:t>
      </w:r>
      <w:r w:rsidR="00C978C1" w:rsidRPr="00B50447">
        <w:rPr>
          <w:sz w:val="26"/>
          <w:szCs w:val="26"/>
          <w:lang w:val="lv-LV"/>
        </w:rPr>
        <w:t xml:space="preserve">; </w:t>
      </w:r>
      <w:r w:rsidR="0093556F" w:rsidRPr="00B50447">
        <w:rPr>
          <w:sz w:val="26"/>
          <w:szCs w:val="26"/>
          <w:lang w:val="lv-LV"/>
        </w:rPr>
        <w:t>Margarita Gorškova (LPS).</w:t>
      </w:r>
    </w:p>
    <w:p w:rsidR="00A5411D" w:rsidRPr="00B50447" w:rsidRDefault="00E74E82" w:rsidP="00953EB5">
      <w:pPr>
        <w:ind w:left="1701" w:right="141" w:hanging="1701"/>
        <w:jc w:val="both"/>
        <w:rPr>
          <w:sz w:val="26"/>
          <w:szCs w:val="26"/>
          <w:lang w:val="lv-LV"/>
        </w:rPr>
      </w:pPr>
      <w:r w:rsidRPr="00B50447">
        <w:rPr>
          <w:sz w:val="26"/>
          <w:szCs w:val="26"/>
          <w:lang w:val="lv-LV"/>
        </w:rPr>
        <w:t>Uzaicināt</w:t>
      </w:r>
      <w:r w:rsidR="00785A92" w:rsidRPr="00B50447">
        <w:rPr>
          <w:sz w:val="26"/>
          <w:szCs w:val="26"/>
          <w:lang w:val="lv-LV"/>
        </w:rPr>
        <w:t>ie</w:t>
      </w:r>
      <w:r w:rsidRPr="00B50447">
        <w:rPr>
          <w:sz w:val="26"/>
          <w:szCs w:val="26"/>
          <w:lang w:val="lv-LV"/>
        </w:rPr>
        <w:t xml:space="preserve">: </w:t>
      </w:r>
    </w:p>
    <w:tbl>
      <w:tblPr>
        <w:tblStyle w:val="TableGrid"/>
        <w:tblW w:w="0" w:type="auto"/>
        <w:tblInd w:w="1134" w:type="dxa"/>
        <w:tblLook w:val="04A0" w:firstRow="1" w:lastRow="0" w:firstColumn="1" w:lastColumn="0" w:noHBand="0" w:noVBand="1"/>
      </w:tblPr>
      <w:tblGrid>
        <w:gridCol w:w="2104"/>
        <w:gridCol w:w="5834"/>
      </w:tblGrid>
      <w:tr w:rsidR="00F11904" w:rsidRPr="00B50447" w:rsidTr="005E3EAF">
        <w:tc>
          <w:tcPr>
            <w:tcW w:w="2126" w:type="dxa"/>
            <w:tcBorders>
              <w:top w:val="nil"/>
              <w:left w:val="nil"/>
              <w:bottom w:val="nil"/>
              <w:right w:val="nil"/>
            </w:tcBorders>
          </w:tcPr>
          <w:p w:rsidR="00F11904" w:rsidRPr="00B50447" w:rsidRDefault="0093556F" w:rsidP="005E3EAF">
            <w:pPr>
              <w:ind w:left="-108" w:right="-108"/>
              <w:jc w:val="both"/>
              <w:rPr>
                <w:sz w:val="26"/>
                <w:szCs w:val="26"/>
                <w:lang w:val="lv-LV"/>
              </w:rPr>
            </w:pPr>
            <w:r w:rsidRPr="00B50447">
              <w:rPr>
                <w:sz w:val="26"/>
                <w:szCs w:val="26"/>
                <w:lang w:val="lv-LV"/>
              </w:rPr>
              <w:t>Tatjana Trenko</w:t>
            </w:r>
          </w:p>
        </w:tc>
        <w:tc>
          <w:tcPr>
            <w:tcW w:w="5953" w:type="dxa"/>
            <w:tcBorders>
              <w:top w:val="nil"/>
              <w:left w:val="nil"/>
              <w:bottom w:val="nil"/>
              <w:right w:val="nil"/>
            </w:tcBorders>
          </w:tcPr>
          <w:p w:rsidR="00F11904" w:rsidRPr="00B50447" w:rsidRDefault="0093556F" w:rsidP="00F11904">
            <w:pPr>
              <w:pStyle w:val="ListParagraph"/>
              <w:numPr>
                <w:ilvl w:val="0"/>
                <w:numId w:val="11"/>
              </w:numPr>
              <w:ind w:left="-108" w:right="141" w:firstLine="0"/>
              <w:jc w:val="both"/>
              <w:rPr>
                <w:bCs/>
                <w:sz w:val="26"/>
                <w:szCs w:val="26"/>
                <w:lang w:val="lv-LV" w:eastAsia="lv-LV"/>
              </w:rPr>
            </w:pPr>
            <w:r w:rsidRPr="00B50447">
              <w:rPr>
                <w:bCs/>
                <w:sz w:val="26"/>
                <w:szCs w:val="26"/>
                <w:lang w:val="lv-LV"/>
              </w:rPr>
              <w:t>Finanšu ministrijas, Nodokļu administrēšanas un grāmatvedības politikas departamenta, direktores vietniece</w:t>
            </w:r>
          </w:p>
        </w:tc>
      </w:tr>
      <w:tr w:rsidR="00F11904" w:rsidRPr="00B50447" w:rsidTr="005E3EAF">
        <w:tc>
          <w:tcPr>
            <w:tcW w:w="2126" w:type="dxa"/>
            <w:tcBorders>
              <w:top w:val="nil"/>
              <w:left w:val="nil"/>
              <w:bottom w:val="nil"/>
              <w:right w:val="nil"/>
            </w:tcBorders>
          </w:tcPr>
          <w:p w:rsidR="00F11904" w:rsidRPr="00B50447" w:rsidRDefault="0093556F" w:rsidP="005E3EAF">
            <w:pPr>
              <w:ind w:left="-108" w:right="-108"/>
              <w:rPr>
                <w:bCs/>
                <w:sz w:val="26"/>
                <w:szCs w:val="26"/>
                <w:lang w:val="lv-LV" w:eastAsia="lv-LV"/>
              </w:rPr>
            </w:pPr>
            <w:r w:rsidRPr="00B50447">
              <w:rPr>
                <w:sz w:val="26"/>
                <w:szCs w:val="26"/>
                <w:lang w:val="lv-LV"/>
              </w:rPr>
              <w:t>Jana Salmiņa</w:t>
            </w:r>
            <w:r w:rsidR="00F11904" w:rsidRPr="00B50447">
              <w:rPr>
                <w:sz w:val="26"/>
                <w:szCs w:val="26"/>
                <w:lang w:val="lv-LV"/>
              </w:rPr>
              <w:t xml:space="preserve"> </w:t>
            </w:r>
          </w:p>
        </w:tc>
        <w:tc>
          <w:tcPr>
            <w:tcW w:w="5953" w:type="dxa"/>
            <w:tcBorders>
              <w:top w:val="nil"/>
              <w:left w:val="nil"/>
              <w:bottom w:val="nil"/>
              <w:right w:val="nil"/>
            </w:tcBorders>
          </w:tcPr>
          <w:p w:rsidR="00F11904" w:rsidRPr="00B50447" w:rsidRDefault="0093556F" w:rsidP="00F11904">
            <w:pPr>
              <w:pStyle w:val="ListParagraph"/>
              <w:numPr>
                <w:ilvl w:val="0"/>
                <w:numId w:val="10"/>
              </w:numPr>
              <w:ind w:left="-108" w:right="141" w:firstLine="0"/>
              <w:jc w:val="both"/>
              <w:rPr>
                <w:bCs/>
                <w:sz w:val="26"/>
                <w:szCs w:val="26"/>
                <w:lang w:val="lv-LV" w:eastAsia="lv-LV"/>
              </w:rPr>
            </w:pPr>
            <w:r w:rsidRPr="00B50447">
              <w:rPr>
                <w:bCs/>
                <w:sz w:val="26"/>
                <w:szCs w:val="26"/>
                <w:lang w:val="lv-LV"/>
              </w:rPr>
              <w:t>Finanšu ministrijas, Nodokļu administrēšanas un grāmatvedības politikas departamenta</w:t>
            </w:r>
            <w:r w:rsidRPr="00B50447">
              <w:rPr>
                <w:sz w:val="26"/>
                <w:szCs w:val="26"/>
                <w:lang w:val="lv-LV"/>
              </w:rPr>
              <w:t xml:space="preserve"> </w:t>
            </w:r>
            <w:r w:rsidR="00F11904" w:rsidRPr="00B50447">
              <w:rPr>
                <w:sz w:val="26"/>
                <w:szCs w:val="26"/>
                <w:lang w:val="lv-LV"/>
              </w:rPr>
              <w:t>direktore;</w:t>
            </w:r>
          </w:p>
        </w:tc>
      </w:tr>
      <w:tr w:rsidR="00F11904" w:rsidRPr="00B50447" w:rsidTr="005E3EAF">
        <w:tc>
          <w:tcPr>
            <w:tcW w:w="2126" w:type="dxa"/>
            <w:tcBorders>
              <w:top w:val="nil"/>
              <w:left w:val="nil"/>
              <w:bottom w:val="nil"/>
              <w:right w:val="nil"/>
            </w:tcBorders>
          </w:tcPr>
          <w:p w:rsidR="00F11904" w:rsidRPr="00B50447" w:rsidRDefault="0093556F" w:rsidP="005E3EAF">
            <w:pPr>
              <w:ind w:left="-108" w:right="-108"/>
              <w:jc w:val="both"/>
              <w:rPr>
                <w:bCs/>
                <w:sz w:val="26"/>
                <w:szCs w:val="26"/>
                <w:lang w:val="lv-LV" w:eastAsia="lv-LV"/>
              </w:rPr>
            </w:pPr>
            <w:r w:rsidRPr="00B50447">
              <w:rPr>
                <w:sz w:val="26"/>
                <w:szCs w:val="26"/>
                <w:lang w:val="lv-LV"/>
              </w:rPr>
              <w:t>Jurijs Spiridonovs</w:t>
            </w:r>
          </w:p>
        </w:tc>
        <w:tc>
          <w:tcPr>
            <w:tcW w:w="5953" w:type="dxa"/>
            <w:tcBorders>
              <w:top w:val="nil"/>
              <w:left w:val="nil"/>
              <w:bottom w:val="nil"/>
              <w:right w:val="nil"/>
            </w:tcBorders>
          </w:tcPr>
          <w:p w:rsidR="00F11904" w:rsidRPr="00B50447" w:rsidRDefault="0093556F" w:rsidP="0093556F">
            <w:pPr>
              <w:pStyle w:val="ListParagraph"/>
              <w:numPr>
                <w:ilvl w:val="0"/>
                <w:numId w:val="10"/>
              </w:numPr>
              <w:ind w:left="-108" w:right="141" w:firstLine="0"/>
              <w:jc w:val="both"/>
              <w:rPr>
                <w:bCs/>
                <w:sz w:val="26"/>
                <w:szCs w:val="26"/>
                <w:lang w:val="lv-LV" w:eastAsia="lv-LV"/>
              </w:rPr>
            </w:pPr>
            <w:r w:rsidRPr="00B50447">
              <w:rPr>
                <w:sz w:val="26"/>
                <w:szCs w:val="26"/>
                <w:lang w:val="lv-LV"/>
              </w:rPr>
              <w:t>Finanšu ministrija, Ministres padomnieks stratēģiskos jautājumos;</w:t>
            </w:r>
            <w:r w:rsidR="00F11904" w:rsidRPr="00B50447">
              <w:rPr>
                <w:sz w:val="26"/>
                <w:szCs w:val="26"/>
                <w:lang w:val="lv-LV"/>
              </w:rPr>
              <w:t xml:space="preserve"> </w:t>
            </w:r>
          </w:p>
        </w:tc>
      </w:tr>
      <w:tr w:rsidR="00464F81" w:rsidRPr="00B50447" w:rsidTr="005E3EAF">
        <w:tc>
          <w:tcPr>
            <w:tcW w:w="2126" w:type="dxa"/>
            <w:tcBorders>
              <w:top w:val="nil"/>
              <w:left w:val="nil"/>
              <w:bottom w:val="nil"/>
              <w:right w:val="nil"/>
            </w:tcBorders>
          </w:tcPr>
          <w:p w:rsidR="00464F81" w:rsidRPr="00B50447" w:rsidRDefault="0093556F" w:rsidP="005E3EAF">
            <w:pPr>
              <w:ind w:left="-108" w:right="-108"/>
              <w:jc w:val="both"/>
              <w:rPr>
                <w:bCs/>
                <w:sz w:val="26"/>
                <w:szCs w:val="26"/>
                <w:lang w:val="lv-LV" w:eastAsia="lv-LV"/>
              </w:rPr>
            </w:pPr>
            <w:r w:rsidRPr="00B50447">
              <w:rPr>
                <w:sz w:val="26"/>
                <w:szCs w:val="26"/>
                <w:lang w:val="lv-LV"/>
              </w:rPr>
              <w:t>Ivo Ivanovs</w:t>
            </w:r>
          </w:p>
        </w:tc>
        <w:tc>
          <w:tcPr>
            <w:tcW w:w="5953" w:type="dxa"/>
            <w:tcBorders>
              <w:top w:val="nil"/>
              <w:left w:val="nil"/>
              <w:bottom w:val="nil"/>
              <w:right w:val="nil"/>
            </w:tcBorders>
          </w:tcPr>
          <w:p w:rsidR="0093556F" w:rsidRPr="00B50447" w:rsidRDefault="0093556F" w:rsidP="0093556F">
            <w:pPr>
              <w:pStyle w:val="ListParagraph"/>
              <w:numPr>
                <w:ilvl w:val="0"/>
                <w:numId w:val="10"/>
              </w:numPr>
              <w:ind w:left="-108" w:right="141" w:firstLine="0"/>
              <w:jc w:val="both"/>
              <w:rPr>
                <w:bCs/>
                <w:sz w:val="26"/>
                <w:szCs w:val="26"/>
                <w:lang w:val="lv-LV" w:eastAsia="lv-LV"/>
              </w:rPr>
            </w:pPr>
            <w:r w:rsidRPr="00B50447">
              <w:rPr>
                <w:bCs/>
                <w:sz w:val="26"/>
                <w:szCs w:val="26"/>
                <w:lang w:val="lv-LV"/>
              </w:rPr>
              <w:t xml:space="preserve"> ERNST &amp; YOUNG BALTIC;</w:t>
            </w:r>
          </w:p>
        </w:tc>
      </w:tr>
      <w:tr w:rsidR="0093556F" w:rsidRPr="00B50447" w:rsidTr="005E3EAF">
        <w:tc>
          <w:tcPr>
            <w:tcW w:w="2126" w:type="dxa"/>
            <w:tcBorders>
              <w:top w:val="nil"/>
              <w:left w:val="nil"/>
              <w:bottom w:val="nil"/>
              <w:right w:val="nil"/>
            </w:tcBorders>
          </w:tcPr>
          <w:p w:rsidR="0093556F" w:rsidRPr="00B50447" w:rsidRDefault="0093556F" w:rsidP="005E3EAF">
            <w:pPr>
              <w:ind w:left="-108" w:right="-108"/>
              <w:jc w:val="both"/>
              <w:rPr>
                <w:sz w:val="26"/>
                <w:szCs w:val="26"/>
                <w:lang w:val="lv-LV"/>
              </w:rPr>
            </w:pPr>
            <w:r w:rsidRPr="00B50447">
              <w:rPr>
                <w:sz w:val="26"/>
                <w:szCs w:val="26"/>
                <w:lang w:val="lv-LV"/>
              </w:rPr>
              <w:t>Martins Svirsts</w:t>
            </w:r>
          </w:p>
          <w:p w:rsidR="00BF54EC" w:rsidRPr="00B50447" w:rsidRDefault="00BF54EC" w:rsidP="005E3EAF">
            <w:pPr>
              <w:ind w:left="-108" w:right="-108"/>
              <w:jc w:val="both"/>
              <w:rPr>
                <w:sz w:val="26"/>
                <w:szCs w:val="26"/>
                <w:lang w:val="lv-LV"/>
              </w:rPr>
            </w:pPr>
            <w:r w:rsidRPr="00B50447">
              <w:rPr>
                <w:sz w:val="26"/>
                <w:szCs w:val="26"/>
                <w:lang w:val="lv-LV"/>
              </w:rPr>
              <w:t>Juris Stinka</w:t>
            </w:r>
          </w:p>
        </w:tc>
        <w:tc>
          <w:tcPr>
            <w:tcW w:w="5953" w:type="dxa"/>
            <w:tcBorders>
              <w:top w:val="nil"/>
              <w:left w:val="nil"/>
              <w:bottom w:val="nil"/>
              <w:right w:val="nil"/>
            </w:tcBorders>
          </w:tcPr>
          <w:p w:rsidR="0093556F" w:rsidRPr="00B50447" w:rsidRDefault="0093556F" w:rsidP="0093556F">
            <w:pPr>
              <w:pStyle w:val="ListParagraph"/>
              <w:numPr>
                <w:ilvl w:val="0"/>
                <w:numId w:val="10"/>
              </w:numPr>
              <w:ind w:left="-108" w:right="141" w:firstLine="0"/>
              <w:jc w:val="both"/>
              <w:rPr>
                <w:sz w:val="26"/>
                <w:szCs w:val="26"/>
                <w:lang w:val="lv-LV"/>
              </w:rPr>
            </w:pPr>
            <w:r w:rsidRPr="00B50447">
              <w:rPr>
                <w:bCs/>
                <w:sz w:val="26"/>
                <w:szCs w:val="26"/>
                <w:lang w:val="lv-LV"/>
              </w:rPr>
              <w:t xml:space="preserve"> ERNST &amp; YOUNG BALTIC;</w:t>
            </w:r>
          </w:p>
          <w:p w:rsidR="00BF54EC" w:rsidRPr="00B50447" w:rsidRDefault="00BF54EC" w:rsidP="0093556F">
            <w:pPr>
              <w:pStyle w:val="ListParagraph"/>
              <w:numPr>
                <w:ilvl w:val="0"/>
                <w:numId w:val="10"/>
              </w:numPr>
              <w:ind w:left="-108" w:right="141" w:firstLine="0"/>
              <w:jc w:val="both"/>
              <w:rPr>
                <w:sz w:val="26"/>
                <w:szCs w:val="26"/>
                <w:lang w:val="lv-LV"/>
              </w:rPr>
            </w:pPr>
            <w:r w:rsidRPr="00B50447">
              <w:rPr>
                <w:sz w:val="26"/>
                <w:szCs w:val="26"/>
                <w:lang w:val="lv-LV"/>
              </w:rPr>
              <w:t xml:space="preserve"> EM valsts sekretārs</w:t>
            </w:r>
          </w:p>
        </w:tc>
      </w:tr>
      <w:tr w:rsidR="0093556F" w:rsidRPr="00B50447" w:rsidTr="005E3EAF">
        <w:tc>
          <w:tcPr>
            <w:tcW w:w="2126" w:type="dxa"/>
            <w:tcBorders>
              <w:top w:val="nil"/>
              <w:left w:val="nil"/>
              <w:bottom w:val="nil"/>
              <w:right w:val="nil"/>
            </w:tcBorders>
          </w:tcPr>
          <w:p w:rsidR="0093556F" w:rsidRPr="00B50447" w:rsidRDefault="0093556F" w:rsidP="005E3EAF">
            <w:pPr>
              <w:ind w:left="-108" w:right="-108"/>
              <w:jc w:val="both"/>
              <w:rPr>
                <w:bCs/>
                <w:sz w:val="26"/>
                <w:szCs w:val="26"/>
                <w:lang w:val="lv-LV" w:eastAsia="lv-LV"/>
              </w:rPr>
            </w:pPr>
            <w:r w:rsidRPr="00B50447">
              <w:rPr>
                <w:sz w:val="26"/>
                <w:szCs w:val="26"/>
                <w:lang w:val="lv-LV"/>
              </w:rPr>
              <w:t xml:space="preserve">Andriāns Jankovskis </w:t>
            </w:r>
          </w:p>
        </w:tc>
        <w:tc>
          <w:tcPr>
            <w:tcW w:w="5953" w:type="dxa"/>
            <w:tcBorders>
              <w:top w:val="nil"/>
              <w:left w:val="nil"/>
              <w:bottom w:val="nil"/>
              <w:right w:val="nil"/>
            </w:tcBorders>
          </w:tcPr>
          <w:p w:rsidR="0093556F" w:rsidRPr="00B50447" w:rsidRDefault="0093556F" w:rsidP="0093556F">
            <w:pPr>
              <w:pStyle w:val="ListParagraph"/>
              <w:numPr>
                <w:ilvl w:val="0"/>
                <w:numId w:val="9"/>
              </w:numPr>
              <w:ind w:left="-108" w:right="141" w:firstLine="0"/>
              <w:jc w:val="both"/>
              <w:rPr>
                <w:bCs/>
                <w:sz w:val="26"/>
                <w:szCs w:val="26"/>
                <w:lang w:val="lv-LV" w:eastAsia="lv-LV"/>
              </w:rPr>
            </w:pPr>
            <w:r w:rsidRPr="00B50447">
              <w:rPr>
                <w:sz w:val="26"/>
                <w:szCs w:val="26"/>
                <w:lang w:val="lv-LV"/>
              </w:rPr>
              <w:t xml:space="preserve"> EM </w:t>
            </w:r>
            <w:r w:rsidRPr="00B50447">
              <w:rPr>
                <w:bCs/>
                <w:sz w:val="26"/>
                <w:szCs w:val="26"/>
                <w:lang w:val="lv-LV" w:eastAsia="lv-LV"/>
              </w:rPr>
              <w:t>Būvniecības informācijas sistēmas projekta nodaļas vadītājs;</w:t>
            </w:r>
          </w:p>
        </w:tc>
      </w:tr>
      <w:tr w:rsidR="0093556F" w:rsidRPr="00B50447" w:rsidTr="005E3EAF">
        <w:tc>
          <w:tcPr>
            <w:tcW w:w="2126" w:type="dxa"/>
            <w:tcBorders>
              <w:top w:val="nil"/>
              <w:left w:val="nil"/>
              <w:bottom w:val="nil"/>
              <w:right w:val="nil"/>
            </w:tcBorders>
          </w:tcPr>
          <w:p w:rsidR="0093556F" w:rsidRPr="00B50447" w:rsidRDefault="0093556F" w:rsidP="005E3EAF">
            <w:pPr>
              <w:ind w:left="-108" w:right="-108"/>
              <w:rPr>
                <w:bCs/>
                <w:sz w:val="26"/>
                <w:szCs w:val="26"/>
                <w:lang w:val="lv-LV" w:eastAsia="lv-LV"/>
              </w:rPr>
            </w:pPr>
            <w:r w:rsidRPr="00B50447">
              <w:rPr>
                <w:sz w:val="26"/>
                <w:szCs w:val="26"/>
                <w:lang w:val="lv-LV"/>
              </w:rPr>
              <w:t>Olga Geitus-Eitvina</w:t>
            </w:r>
          </w:p>
        </w:tc>
        <w:tc>
          <w:tcPr>
            <w:tcW w:w="5953" w:type="dxa"/>
            <w:tcBorders>
              <w:top w:val="nil"/>
              <w:left w:val="nil"/>
              <w:bottom w:val="nil"/>
              <w:right w:val="nil"/>
            </w:tcBorders>
          </w:tcPr>
          <w:p w:rsidR="0093556F" w:rsidRPr="00B50447" w:rsidRDefault="0093556F" w:rsidP="005E3EAF">
            <w:pPr>
              <w:pStyle w:val="ListParagraph"/>
              <w:numPr>
                <w:ilvl w:val="0"/>
                <w:numId w:val="9"/>
              </w:numPr>
              <w:rPr>
                <w:bCs/>
                <w:sz w:val="26"/>
                <w:szCs w:val="26"/>
                <w:lang w:val="lv-LV" w:eastAsia="lv-LV"/>
              </w:rPr>
            </w:pPr>
            <w:r w:rsidRPr="00B50447">
              <w:rPr>
                <w:sz w:val="26"/>
                <w:szCs w:val="26"/>
                <w:lang w:val="lv-LV"/>
              </w:rPr>
              <w:t>biedrība “Latvijas Būvuzņēmēju partnerība”;</w:t>
            </w:r>
          </w:p>
        </w:tc>
      </w:tr>
      <w:tr w:rsidR="0093556F" w:rsidRPr="00B50447" w:rsidTr="005E3EAF">
        <w:tc>
          <w:tcPr>
            <w:tcW w:w="2126" w:type="dxa"/>
            <w:tcBorders>
              <w:top w:val="nil"/>
              <w:left w:val="nil"/>
              <w:bottom w:val="nil"/>
              <w:right w:val="nil"/>
            </w:tcBorders>
          </w:tcPr>
          <w:p w:rsidR="0093556F" w:rsidRPr="00B50447" w:rsidRDefault="0093556F" w:rsidP="005E3EAF">
            <w:pPr>
              <w:ind w:left="-108" w:right="-108"/>
              <w:rPr>
                <w:sz w:val="26"/>
                <w:szCs w:val="26"/>
                <w:lang w:val="lv-LV"/>
              </w:rPr>
            </w:pPr>
            <w:r w:rsidRPr="00B50447">
              <w:rPr>
                <w:sz w:val="26"/>
                <w:szCs w:val="26"/>
                <w:lang w:val="lv-LV"/>
              </w:rPr>
              <w:t>Agrita Lūse</w:t>
            </w:r>
          </w:p>
          <w:p w:rsidR="0093556F" w:rsidRPr="00B50447" w:rsidRDefault="0093556F" w:rsidP="005E3EAF">
            <w:pPr>
              <w:ind w:left="-108" w:right="-108"/>
              <w:rPr>
                <w:sz w:val="26"/>
                <w:szCs w:val="26"/>
                <w:lang w:val="lv-LV"/>
              </w:rPr>
            </w:pPr>
            <w:r w:rsidRPr="00B50447">
              <w:rPr>
                <w:sz w:val="26"/>
                <w:szCs w:val="26"/>
                <w:lang w:val="lv-LV"/>
              </w:rPr>
              <w:t>Roberts Trautmanis</w:t>
            </w:r>
          </w:p>
        </w:tc>
        <w:tc>
          <w:tcPr>
            <w:tcW w:w="5953" w:type="dxa"/>
            <w:tcBorders>
              <w:top w:val="nil"/>
              <w:left w:val="nil"/>
              <w:bottom w:val="nil"/>
              <w:right w:val="nil"/>
            </w:tcBorders>
          </w:tcPr>
          <w:p w:rsidR="0093556F" w:rsidRPr="00B50447" w:rsidRDefault="0093556F" w:rsidP="0093556F">
            <w:pPr>
              <w:pStyle w:val="ListParagraph"/>
              <w:numPr>
                <w:ilvl w:val="0"/>
                <w:numId w:val="8"/>
              </w:numPr>
              <w:ind w:left="-108" w:firstLine="0"/>
              <w:rPr>
                <w:sz w:val="26"/>
                <w:szCs w:val="26"/>
                <w:lang w:val="lv-LV"/>
              </w:rPr>
            </w:pPr>
            <w:r w:rsidRPr="00B50447">
              <w:rPr>
                <w:sz w:val="26"/>
                <w:szCs w:val="26"/>
                <w:lang w:val="lv-LV"/>
              </w:rPr>
              <w:t xml:space="preserve"> Building Design and Construction council;</w:t>
            </w:r>
          </w:p>
          <w:p w:rsidR="0093556F" w:rsidRPr="00B50447" w:rsidRDefault="0093556F" w:rsidP="0093556F">
            <w:pPr>
              <w:pStyle w:val="ListParagraph"/>
              <w:numPr>
                <w:ilvl w:val="0"/>
                <w:numId w:val="8"/>
              </w:numPr>
              <w:ind w:left="-108" w:firstLine="0"/>
              <w:rPr>
                <w:sz w:val="26"/>
                <w:szCs w:val="26"/>
                <w:lang w:val="lv-LV"/>
              </w:rPr>
            </w:pPr>
            <w:r w:rsidRPr="00B50447">
              <w:rPr>
                <w:sz w:val="26"/>
                <w:szCs w:val="26"/>
                <w:lang w:val="lv-LV"/>
              </w:rPr>
              <w:t>Building Design and Construction council</w:t>
            </w:r>
            <w:r w:rsidR="00BF54EC" w:rsidRPr="00B50447">
              <w:rPr>
                <w:sz w:val="26"/>
                <w:szCs w:val="26"/>
                <w:lang w:val="lv-LV"/>
              </w:rPr>
              <w:t>;</w:t>
            </w:r>
          </w:p>
        </w:tc>
      </w:tr>
      <w:tr w:rsidR="0093556F" w:rsidRPr="00B50447" w:rsidTr="005E3EAF">
        <w:tc>
          <w:tcPr>
            <w:tcW w:w="2126" w:type="dxa"/>
            <w:tcBorders>
              <w:top w:val="nil"/>
              <w:left w:val="nil"/>
              <w:bottom w:val="nil"/>
              <w:right w:val="nil"/>
            </w:tcBorders>
          </w:tcPr>
          <w:p w:rsidR="0093556F" w:rsidRPr="00B50447" w:rsidRDefault="0093556F" w:rsidP="005E3EAF">
            <w:pPr>
              <w:ind w:left="-108" w:right="-108"/>
              <w:rPr>
                <w:sz w:val="26"/>
                <w:szCs w:val="26"/>
                <w:lang w:val="lv-LV"/>
              </w:rPr>
            </w:pPr>
            <w:r w:rsidRPr="00B50447">
              <w:rPr>
                <w:sz w:val="26"/>
                <w:szCs w:val="26"/>
                <w:lang w:val="lv-LV"/>
              </w:rPr>
              <w:t>Dainis Ģēģeris</w:t>
            </w:r>
          </w:p>
        </w:tc>
        <w:tc>
          <w:tcPr>
            <w:tcW w:w="5953" w:type="dxa"/>
            <w:tcBorders>
              <w:top w:val="nil"/>
              <w:left w:val="nil"/>
              <w:bottom w:val="nil"/>
              <w:right w:val="nil"/>
            </w:tcBorders>
          </w:tcPr>
          <w:p w:rsidR="0093556F" w:rsidRPr="00B50447" w:rsidRDefault="0093556F" w:rsidP="00BF54EC">
            <w:pPr>
              <w:pStyle w:val="ListParagraph"/>
              <w:ind w:left="-108" w:right="-108"/>
              <w:rPr>
                <w:sz w:val="26"/>
                <w:szCs w:val="26"/>
                <w:lang w:val="lv-LV"/>
              </w:rPr>
            </w:pPr>
            <w:r w:rsidRPr="00B50447">
              <w:rPr>
                <w:sz w:val="26"/>
                <w:szCs w:val="26"/>
                <w:lang w:val="lv-LV"/>
              </w:rPr>
              <w:t>- LSGŪTIS Būvspeciālistu sertifikācijas centra vadītājs;</w:t>
            </w:r>
          </w:p>
        </w:tc>
      </w:tr>
      <w:tr w:rsidR="0093556F" w:rsidRPr="00B50447" w:rsidTr="005E3EAF">
        <w:tc>
          <w:tcPr>
            <w:tcW w:w="2126" w:type="dxa"/>
            <w:tcBorders>
              <w:top w:val="nil"/>
              <w:left w:val="nil"/>
              <w:bottom w:val="nil"/>
              <w:right w:val="nil"/>
            </w:tcBorders>
          </w:tcPr>
          <w:p w:rsidR="0093556F" w:rsidRPr="00B50447" w:rsidRDefault="00BF54EC" w:rsidP="005E3EAF">
            <w:pPr>
              <w:ind w:left="-108" w:right="-108"/>
              <w:rPr>
                <w:sz w:val="26"/>
                <w:szCs w:val="26"/>
                <w:lang w:val="lv-LV"/>
              </w:rPr>
            </w:pPr>
            <w:r w:rsidRPr="00B50447">
              <w:rPr>
                <w:bCs/>
                <w:sz w:val="26"/>
                <w:szCs w:val="26"/>
                <w:lang w:val="lv-LV" w:eastAsia="lv-LV"/>
              </w:rPr>
              <w:t>Kristīne Fomina</w:t>
            </w:r>
            <w:r w:rsidR="0093556F" w:rsidRPr="00B50447">
              <w:rPr>
                <w:bCs/>
                <w:sz w:val="26"/>
                <w:szCs w:val="26"/>
                <w:lang w:val="lv-LV" w:eastAsia="lv-LV"/>
              </w:rPr>
              <w:t xml:space="preserve"> </w:t>
            </w:r>
          </w:p>
        </w:tc>
        <w:tc>
          <w:tcPr>
            <w:tcW w:w="5953" w:type="dxa"/>
            <w:tcBorders>
              <w:top w:val="nil"/>
              <w:left w:val="nil"/>
              <w:bottom w:val="nil"/>
              <w:right w:val="nil"/>
            </w:tcBorders>
          </w:tcPr>
          <w:p w:rsidR="0093556F" w:rsidRPr="00B50447" w:rsidRDefault="00BF54EC" w:rsidP="00BF54EC">
            <w:pPr>
              <w:pStyle w:val="ListParagraph"/>
              <w:ind w:left="175" w:hanging="283"/>
              <w:rPr>
                <w:bCs/>
                <w:sz w:val="26"/>
                <w:szCs w:val="26"/>
                <w:lang w:val="lv-LV" w:eastAsia="lv-LV"/>
              </w:rPr>
            </w:pPr>
            <w:r w:rsidRPr="00B50447">
              <w:rPr>
                <w:bCs/>
                <w:sz w:val="26"/>
                <w:szCs w:val="26"/>
                <w:lang w:val="lv-LV" w:eastAsia="lv-LV"/>
              </w:rPr>
              <w:t xml:space="preserve"> </w:t>
            </w:r>
            <w:r w:rsidR="0093556F" w:rsidRPr="00B50447">
              <w:rPr>
                <w:bCs/>
                <w:sz w:val="26"/>
                <w:szCs w:val="26"/>
                <w:lang w:val="lv-LV" w:eastAsia="lv-LV"/>
              </w:rPr>
              <w:t xml:space="preserve">- EM </w:t>
            </w:r>
            <w:r w:rsidRPr="00B50447">
              <w:rPr>
                <w:bCs/>
                <w:sz w:val="26"/>
                <w:szCs w:val="26"/>
                <w:lang w:val="lv-LV" w:eastAsia="lv-LV"/>
              </w:rPr>
              <w:t>Sistēmu pārvaldības nodaļas juriskonsulte;</w:t>
            </w:r>
          </w:p>
        </w:tc>
      </w:tr>
      <w:tr w:rsidR="00BF54EC" w:rsidRPr="00B50447" w:rsidTr="005E3EAF">
        <w:tc>
          <w:tcPr>
            <w:tcW w:w="2126" w:type="dxa"/>
            <w:tcBorders>
              <w:top w:val="nil"/>
              <w:left w:val="nil"/>
              <w:bottom w:val="nil"/>
              <w:right w:val="nil"/>
            </w:tcBorders>
          </w:tcPr>
          <w:p w:rsidR="00BF54EC" w:rsidRPr="00B50447" w:rsidRDefault="00BF54EC" w:rsidP="005E3EAF">
            <w:pPr>
              <w:pStyle w:val="ListParagraph"/>
              <w:ind w:left="-108"/>
              <w:rPr>
                <w:bCs/>
                <w:sz w:val="26"/>
                <w:szCs w:val="26"/>
                <w:lang w:val="lv-LV" w:eastAsia="lv-LV"/>
              </w:rPr>
            </w:pPr>
            <w:r w:rsidRPr="00B50447">
              <w:rPr>
                <w:bCs/>
                <w:sz w:val="26"/>
                <w:szCs w:val="26"/>
                <w:lang w:val="lv-LV" w:eastAsia="lv-LV"/>
              </w:rPr>
              <w:t xml:space="preserve">Brigita Ķirule-Vīksne </w:t>
            </w:r>
          </w:p>
          <w:p w:rsidR="00BF54EC" w:rsidRPr="00B50447" w:rsidRDefault="00BF54EC" w:rsidP="005E3EAF">
            <w:pPr>
              <w:ind w:left="-108" w:right="-108"/>
              <w:rPr>
                <w:bCs/>
                <w:sz w:val="26"/>
                <w:szCs w:val="26"/>
                <w:lang w:val="lv-LV" w:eastAsia="lv-LV"/>
              </w:rPr>
            </w:pPr>
          </w:p>
        </w:tc>
        <w:tc>
          <w:tcPr>
            <w:tcW w:w="5953" w:type="dxa"/>
            <w:tcBorders>
              <w:top w:val="nil"/>
              <w:left w:val="nil"/>
              <w:bottom w:val="nil"/>
              <w:right w:val="nil"/>
            </w:tcBorders>
          </w:tcPr>
          <w:p w:rsidR="00BF54EC" w:rsidRPr="00B50447" w:rsidRDefault="00BF54EC" w:rsidP="00BF54EC">
            <w:pPr>
              <w:pStyle w:val="ListParagraph"/>
              <w:ind w:left="-108"/>
              <w:rPr>
                <w:bCs/>
                <w:sz w:val="26"/>
                <w:szCs w:val="26"/>
                <w:lang w:val="lv-LV" w:eastAsia="lv-LV"/>
              </w:rPr>
            </w:pPr>
          </w:p>
          <w:p w:rsidR="00BF54EC" w:rsidRPr="00B50447" w:rsidRDefault="00BF54EC" w:rsidP="00BF54EC">
            <w:pPr>
              <w:pStyle w:val="ListParagraph"/>
              <w:ind w:left="-108"/>
              <w:rPr>
                <w:bCs/>
                <w:sz w:val="26"/>
                <w:szCs w:val="26"/>
                <w:lang w:val="lv-LV" w:eastAsia="lv-LV"/>
              </w:rPr>
            </w:pPr>
            <w:r w:rsidRPr="00B50447">
              <w:rPr>
                <w:bCs/>
                <w:sz w:val="26"/>
                <w:szCs w:val="26"/>
                <w:lang w:val="lv-LV" w:eastAsia="lv-LV"/>
              </w:rPr>
              <w:t>- EM Būvniecības nodaļas vecākā eksperte.</w:t>
            </w:r>
          </w:p>
        </w:tc>
      </w:tr>
    </w:tbl>
    <w:p w:rsidR="00033F41" w:rsidRPr="00B50447" w:rsidRDefault="001D7D7C" w:rsidP="005E3EAF">
      <w:pPr>
        <w:ind w:left="1134" w:hanging="1134"/>
        <w:rPr>
          <w:sz w:val="26"/>
          <w:szCs w:val="26"/>
          <w:lang w:val="lv-LV"/>
        </w:rPr>
      </w:pPr>
      <w:r w:rsidRPr="00B50447">
        <w:rPr>
          <w:bCs/>
          <w:sz w:val="26"/>
          <w:szCs w:val="26"/>
          <w:lang w:val="lv-LV" w:eastAsia="lv-LV"/>
        </w:rPr>
        <w:t xml:space="preserve"> </w:t>
      </w:r>
      <w:r w:rsidR="005349C5" w:rsidRPr="00B50447">
        <w:rPr>
          <w:sz w:val="26"/>
          <w:szCs w:val="26"/>
          <w:lang w:val="lv-LV"/>
        </w:rPr>
        <w:t>Sēdē nepiedalās:</w:t>
      </w:r>
      <w:r w:rsidR="002C1369" w:rsidRPr="00B50447">
        <w:rPr>
          <w:sz w:val="26"/>
          <w:szCs w:val="26"/>
          <w:lang w:val="lv-LV"/>
        </w:rPr>
        <w:t xml:space="preserve"> </w:t>
      </w:r>
      <w:r w:rsidR="00C978C1" w:rsidRPr="00B50447">
        <w:rPr>
          <w:sz w:val="26"/>
          <w:szCs w:val="26"/>
          <w:lang w:val="lv-LV"/>
        </w:rPr>
        <w:t xml:space="preserve">Kaspars Bondars; </w:t>
      </w:r>
      <w:r w:rsidR="00287E93" w:rsidRPr="00B50447">
        <w:rPr>
          <w:sz w:val="26"/>
          <w:szCs w:val="26"/>
          <w:lang w:val="lv-LV"/>
        </w:rPr>
        <w:t xml:space="preserve">Aivars Draudiņš; </w:t>
      </w:r>
      <w:r w:rsidR="00DB1CB7" w:rsidRPr="00B50447">
        <w:rPr>
          <w:sz w:val="26"/>
          <w:szCs w:val="26"/>
          <w:lang w:val="lv-LV"/>
        </w:rPr>
        <w:t>Līga Gaile;</w:t>
      </w:r>
      <w:r w:rsidR="00287E93" w:rsidRPr="00B50447">
        <w:rPr>
          <w:sz w:val="26"/>
          <w:szCs w:val="26"/>
          <w:lang w:val="lv-LV"/>
        </w:rPr>
        <w:t xml:space="preserve"> </w:t>
      </w:r>
      <w:r w:rsidR="0093556F" w:rsidRPr="00B50447">
        <w:rPr>
          <w:sz w:val="26"/>
          <w:szCs w:val="26"/>
          <w:lang w:val="lv-LV"/>
        </w:rPr>
        <w:t xml:space="preserve">Leonīds Jākobsons; Leonīds Pakrastiņš; </w:t>
      </w:r>
      <w:r w:rsidR="00C978C1" w:rsidRPr="00B50447">
        <w:rPr>
          <w:sz w:val="26"/>
          <w:szCs w:val="26"/>
          <w:lang w:val="lv-LV"/>
        </w:rPr>
        <w:t xml:space="preserve">Jurijs Strods; </w:t>
      </w:r>
      <w:r w:rsidR="00953EB5" w:rsidRPr="00B50447">
        <w:rPr>
          <w:sz w:val="26"/>
          <w:szCs w:val="26"/>
          <w:lang w:val="lv-LV"/>
        </w:rPr>
        <w:t xml:space="preserve">Elīna Rožulapa; </w:t>
      </w:r>
      <w:r w:rsidR="005805AB" w:rsidRPr="00B50447">
        <w:rPr>
          <w:sz w:val="26"/>
          <w:szCs w:val="26"/>
          <w:lang w:val="lv-LV"/>
        </w:rPr>
        <w:t>Tālivaldis Vectirāns</w:t>
      </w:r>
      <w:r w:rsidR="00287E93" w:rsidRPr="00B50447">
        <w:rPr>
          <w:sz w:val="26"/>
          <w:szCs w:val="26"/>
          <w:lang w:val="lv-LV"/>
        </w:rPr>
        <w:t>.</w:t>
      </w:r>
    </w:p>
    <w:p w:rsidR="005349C5" w:rsidRPr="00B50447" w:rsidRDefault="005349C5" w:rsidP="00785A92">
      <w:pPr>
        <w:ind w:left="2268" w:right="141" w:hanging="2268"/>
        <w:rPr>
          <w:sz w:val="26"/>
          <w:szCs w:val="26"/>
          <w:lang w:val="lv-LV"/>
        </w:rPr>
      </w:pPr>
    </w:p>
    <w:p w:rsidR="00881275" w:rsidRPr="00B50447" w:rsidRDefault="005E3EAF" w:rsidP="005E3EAF">
      <w:pPr>
        <w:ind w:left="1134" w:right="141" w:hanging="1134"/>
        <w:rPr>
          <w:sz w:val="26"/>
          <w:szCs w:val="26"/>
          <w:lang w:val="lv-LV"/>
        </w:rPr>
      </w:pPr>
      <w:r w:rsidRPr="00B50447">
        <w:rPr>
          <w:sz w:val="26"/>
          <w:szCs w:val="26"/>
          <w:lang w:val="lv-LV"/>
        </w:rPr>
        <w:t xml:space="preserve">Protokolē: </w:t>
      </w:r>
      <w:r w:rsidR="00881275" w:rsidRPr="00B50447">
        <w:rPr>
          <w:sz w:val="26"/>
          <w:szCs w:val="26"/>
          <w:lang w:val="lv-LV"/>
        </w:rPr>
        <w:t>I</w:t>
      </w:r>
      <w:r w:rsidR="0089581E" w:rsidRPr="00B50447">
        <w:rPr>
          <w:sz w:val="26"/>
          <w:szCs w:val="26"/>
          <w:lang w:val="lv-LV"/>
        </w:rPr>
        <w:t xml:space="preserve">nese </w:t>
      </w:r>
      <w:r w:rsidR="00881275" w:rsidRPr="00B50447">
        <w:rPr>
          <w:sz w:val="26"/>
          <w:szCs w:val="26"/>
          <w:lang w:val="lv-LV"/>
        </w:rPr>
        <w:t xml:space="preserve">Rostoka </w:t>
      </w:r>
      <w:r w:rsidR="009D2E70" w:rsidRPr="00B50447">
        <w:rPr>
          <w:sz w:val="26"/>
          <w:szCs w:val="26"/>
          <w:lang w:val="lv-LV"/>
        </w:rPr>
        <w:t>- EM Būvniecības un mājokļu politikas departamenta Būvniecības politikas nodaļas vecākā eksperte.</w:t>
      </w:r>
    </w:p>
    <w:p w:rsidR="00B50447" w:rsidRDefault="00B50447" w:rsidP="00707EC1">
      <w:pPr>
        <w:spacing w:after="120"/>
        <w:ind w:right="141"/>
        <w:rPr>
          <w:sz w:val="26"/>
          <w:szCs w:val="26"/>
          <w:lang w:val="lv-LV"/>
        </w:rPr>
      </w:pPr>
    </w:p>
    <w:p w:rsidR="001B0835" w:rsidRPr="00B50447" w:rsidRDefault="00881275" w:rsidP="00707EC1">
      <w:pPr>
        <w:spacing w:after="120"/>
        <w:ind w:right="141"/>
        <w:rPr>
          <w:sz w:val="26"/>
          <w:szCs w:val="26"/>
          <w:lang w:val="lv-LV"/>
        </w:rPr>
      </w:pPr>
      <w:r w:rsidRPr="00B50447">
        <w:rPr>
          <w:sz w:val="26"/>
          <w:szCs w:val="26"/>
          <w:lang w:val="lv-LV"/>
        </w:rPr>
        <w:t xml:space="preserve">Darba kārtība: </w:t>
      </w:r>
    </w:p>
    <w:p w:rsidR="007A3F4B" w:rsidRPr="00B50447" w:rsidRDefault="00BF54EC" w:rsidP="00C74F70">
      <w:pPr>
        <w:pStyle w:val="ListParagraph"/>
        <w:numPr>
          <w:ilvl w:val="0"/>
          <w:numId w:val="1"/>
        </w:numPr>
        <w:spacing w:after="200"/>
        <w:ind w:left="567" w:hanging="567"/>
        <w:jc w:val="both"/>
        <w:rPr>
          <w:rStyle w:val="apple-converted-space"/>
          <w:iCs/>
          <w:sz w:val="26"/>
          <w:szCs w:val="26"/>
          <w:lang w:val="lv-LV"/>
        </w:rPr>
      </w:pPr>
      <w:r w:rsidRPr="00B50447">
        <w:rPr>
          <w:iCs/>
          <w:sz w:val="26"/>
          <w:szCs w:val="26"/>
          <w:lang w:val="lv-LV"/>
        </w:rPr>
        <w:t xml:space="preserve">Par </w:t>
      </w:r>
      <w:r w:rsidRPr="00B50447">
        <w:rPr>
          <w:sz w:val="26"/>
          <w:szCs w:val="26"/>
          <w:lang w:val="lv-LV"/>
        </w:rPr>
        <w:t>solidārās atbildības nodokļu jomā ieviešanu būvniecībā.</w:t>
      </w:r>
      <w:r w:rsidRPr="00B50447">
        <w:rPr>
          <w:rStyle w:val="apple-converted-space"/>
          <w:sz w:val="26"/>
          <w:szCs w:val="26"/>
          <w:lang w:val="lv-LV"/>
        </w:rPr>
        <w:t> </w:t>
      </w:r>
    </w:p>
    <w:p w:rsidR="00BF54EC" w:rsidRPr="00B50447" w:rsidRDefault="00BF54EC" w:rsidP="00BF54EC">
      <w:pPr>
        <w:pStyle w:val="ListParagraph"/>
        <w:numPr>
          <w:ilvl w:val="0"/>
          <w:numId w:val="1"/>
        </w:numPr>
        <w:spacing w:after="200"/>
        <w:ind w:left="567" w:hanging="567"/>
        <w:jc w:val="both"/>
        <w:rPr>
          <w:iCs/>
          <w:sz w:val="26"/>
          <w:szCs w:val="26"/>
          <w:lang w:val="lv-LV"/>
        </w:rPr>
      </w:pPr>
      <w:r w:rsidRPr="00B50447">
        <w:rPr>
          <w:iCs/>
          <w:sz w:val="26"/>
          <w:szCs w:val="26"/>
          <w:lang w:val="lv-LV"/>
        </w:rPr>
        <w:t xml:space="preserve">Par EM prioritāri veicamajiem uzdevumiem 2016.gadā un nākamajā gadā. </w:t>
      </w:r>
    </w:p>
    <w:p w:rsidR="00BF54EC" w:rsidRPr="00B50447" w:rsidRDefault="00BF54EC" w:rsidP="00BF54EC">
      <w:pPr>
        <w:pStyle w:val="ListParagraph"/>
        <w:ind w:left="567"/>
        <w:jc w:val="both"/>
        <w:rPr>
          <w:iCs/>
          <w:sz w:val="26"/>
          <w:szCs w:val="26"/>
          <w:lang w:val="lv-LV"/>
        </w:rPr>
      </w:pPr>
    </w:p>
    <w:p w:rsidR="00BF54EC" w:rsidRPr="00B50447" w:rsidRDefault="00BF54EC" w:rsidP="00BF54EC">
      <w:pPr>
        <w:pStyle w:val="ListParagraph"/>
        <w:numPr>
          <w:ilvl w:val="0"/>
          <w:numId w:val="1"/>
        </w:numPr>
        <w:spacing w:after="200"/>
        <w:ind w:left="567" w:hanging="567"/>
        <w:jc w:val="both"/>
        <w:rPr>
          <w:iCs/>
          <w:sz w:val="26"/>
          <w:szCs w:val="26"/>
          <w:lang w:val="lv-LV"/>
        </w:rPr>
      </w:pPr>
      <w:r w:rsidRPr="00B50447">
        <w:rPr>
          <w:sz w:val="26"/>
          <w:szCs w:val="26"/>
          <w:lang w:val="lv-LV"/>
        </w:rPr>
        <w:lastRenderedPageBreak/>
        <w:t>Par Būvniecības informācijas sistēmas pilnveidošanas pasākumiem nākamajos trīs gados</w:t>
      </w:r>
      <w:r w:rsidR="005E3EAF" w:rsidRPr="00B50447">
        <w:rPr>
          <w:sz w:val="26"/>
          <w:szCs w:val="26"/>
          <w:lang w:val="lv-LV"/>
        </w:rPr>
        <w:t>.</w:t>
      </w:r>
      <w:r w:rsidRPr="00B50447">
        <w:rPr>
          <w:sz w:val="26"/>
          <w:szCs w:val="26"/>
          <w:lang w:val="lv-LV"/>
        </w:rPr>
        <w:t xml:space="preserve"> </w:t>
      </w:r>
    </w:p>
    <w:p w:rsidR="00BF54EC" w:rsidRPr="00B50447" w:rsidRDefault="00BF54EC" w:rsidP="00BF54EC">
      <w:pPr>
        <w:pStyle w:val="ListParagraph"/>
        <w:numPr>
          <w:ilvl w:val="0"/>
          <w:numId w:val="1"/>
        </w:numPr>
        <w:spacing w:after="200"/>
        <w:ind w:left="567" w:hanging="567"/>
        <w:jc w:val="both"/>
        <w:rPr>
          <w:iCs/>
          <w:sz w:val="26"/>
          <w:szCs w:val="26"/>
          <w:lang w:val="lv-LV"/>
        </w:rPr>
      </w:pPr>
      <w:r w:rsidRPr="00B50447">
        <w:rPr>
          <w:iCs/>
          <w:sz w:val="26"/>
          <w:szCs w:val="26"/>
          <w:lang w:val="lv-LV"/>
        </w:rPr>
        <w:t xml:space="preserve">Par Būvspeciālistu sertificēšanu. </w:t>
      </w:r>
    </w:p>
    <w:p w:rsidR="00BF54EC" w:rsidRPr="00B50447" w:rsidRDefault="00BF54EC" w:rsidP="00BF54EC">
      <w:pPr>
        <w:pStyle w:val="ListParagraph"/>
        <w:numPr>
          <w:ilvl w:val="0"/>
          <w:numId w:val="1"/>
        </w:numPr>
        <w:ind w:left="567" w:hanging="567"/>
        <w:jc w:val="both"/>
        <w:rPr>
          <w:sz w:val="26"/>
          <w:szCs w:val="26"/>
          <w:lang w:val="lv-LV"/>
        </w:rPr>
      </w:pPr>
      <w:r w:rsidRPr="00B50447">
        <w:rPr>
          <w:sz w:val="26"/>
          <w:szCs w:val="26"/>
          <w:lang w:val="lv-LV"/>
        </w:rPr>
        <w:t>Citi jautājumi:</w:t>
      </w:r>
    </w:p>
    <w:p w:rsidR="00BF54EC" w:rsidRPr="00B50447" w:rsidRDefault="00BF54EC" w:rsidP="00BF54EC">
      <w:pPr>
        <w:pStyle w:val="ListParagraph"/>
        <w:numPr>
          <w:ilvl w:val="1"/>
          <w:numId w:val="1"/>
        </w:numPr>
        <w:ind w:left="720"/>
        <w:jc w:val="both"/>
        <w:rPr>
          <w:iCs/>
          <w:sz w:val="26"/>
          <w:szCs w:val="26"/>
          <w:lang w:val="lv-LV"/>
        </w:rPr>
      </w:pPr>
      <w:r w:rsidRPr="00B50447">
        <w:rPr>
          <w:sz w:val="26"/>
          <w:szCs w:val="26"/>
          <w:lang w:val="lv-LV"/>
        </w:rPr>
        <w:t>Par darba grupās paveikto:</w:t>
      </w:r>
    </w:p>
    <w:p w:rsidR="00BF54EC" w:rsidRPr="00B50447" w:rsidRDefault="00BF54EC" w:rsidP="00BF54EC">
      <w:pPr>
        <w:pStyle w:val="ListParagraph"/>
        <w:numPr>
          <w:ilvl w:val="2"/>
          <w:numId w:val="1"/>
        </w:numPr>
        <w:jc w:val="both"/>
        <w:rPr>
          <w:iCs/>
          <w:sz w:val="26"/>
          <w:szCs w:val="26"/>
          <w:lang w:val="lv-LV"/>
        </w:rPr>
      </w:pPr>
      <w:r w:rsidRPr="00B50447">
        <w:rPr>
          <w:bCs/>
          <w:sz w:val="26"/>
          <w:szCs w:val="26"/>
          <w:lang w:val="lv-LV"/>
        </w:rPr>
        <w:t>darba grupa - Saimnieciski izdevīgākā piedāvājuma kritēriju izstrādei;</w:t>
      </w:r>
    </w:p>
    <w:p w:rsidR="00BF54EC" w:rsidRPr="00B50447" w:rsidRDefault="00BF54EC" w:rsidP="00BF54EC">
      <w:pPr>
        <w:pStyle w:val="ListParagraph"/>
        <w:numPr>
          <w:ilvl w:val="2"/>
          <w:numId w:val="1"/>
        </w:numPr>
        <w:jc w:val="both"/>
        <w:rPr>
          <w:iCs/>
          <w:sz w:val="26"/>
          <w:szCs w:val="26"/>
          <w:lang w:val="lv-LV"/>
        </w:rPr>
      </w:pPr>
      <w:r w:rsidRPr="00B50447">
        <w:rPr>
          <w:bCs/>
          <w:sz w:val="26"/>
          <w:szCs w:val="26"/>
          <w:lang w:val="lv-LV"/>
        </w:rPr>
        <w:t>darba grupa – Par būvniecības nozares ģenerālvienošanās noslēgšanas tiesiskajiem un ekonomiskajiem aspektiem;</w:t>
      </w:r>
    </w:p>
    <w:p w:rsidR="00BF54EC" w:rsidRPr="00B50447" w:rsidRDefault="00BF54EC" w:rsidP="00BF54EC">
      <w:pPr>
        <w:pStyle w:val="ListParagraph"/>
        <w:numPr>
          <w:ilvl w:val="1"/>
          <w:numId w:val="1"/>
        </w:numPr>
        <w:ind w:left="709" w:right="141" w:hanging="709"/>
        <w:rPr>
          <w:iCs/>
          <w:sz w:val="26"/>
          <w:szCs w:val="26"/>
          <w:lang w:val="lv-LV"/>
        </w:rPr>
      </w:pPr>
      <w:r w:rsidRPr="00B50447">
        <w:rPr>
          <w:iCs/>
          <w:sz w:val="26"/>
          <w:szCs w:val="26"/>
          <w:lang w:val="lv-LV"/>
        </w:rPr>
        <w:t xml:space="preserve">Darba plāns turpmākajām </w:t>
      </w:r>
      <w:r w:rsidRPr="00B50447">
        <w:rPr>
          <w:sz w:val="26"/>
          <w:szCs w:val="26"/>
          <w:lang w:val="lv-LV"/>
        </w:rPr>
        <w:t>LBP sēdēm</w:t>
      </w:r>
      <w:r w:rsidRPr="00B50447">
        <w:rPr>
          <w:iCs/>
          <w:sz w:val="26"/>
          <w:szCs w:val="26"/>
          <w:lang w:val="lv-LV"/>
        </w:rPr>
        <w:t>.</w:t>
      </w:r>
    </w:p>
    <w:p w:rsidR="00BF54EC" w:rsidRPr="00B50447" w:rsidRDefault="00BF54EC" w:rsidP="00BF54EC">
      <w:pPr>
        <w:ind w:right="141"/>
        <w:rPr>
          <w:iCs/>
          <w:sz w:val="26"/>
          <w:szCs w:val="26"/>
          <w:lang w:val="lv-LV"/>
        </w:rPr>
      </w:pPr>
    </w:p>
    <w:p w:rsidR="00881275" w:rsidRPr="00B50447" w:rsidRDefault="0089581E" w:rsidP="00BF54EC">
      <w:pPr>
        <w:ind w:right="141"/>
        <w:rPr>
          <w:sz w:val="26"/>
          <w:szCs w:val="26"/>
          <w:lang w:val="lv-LV"/>
        </w:rPr>
      </w:pPr>
      <w:r w:rsidRPr="00B50447">
        <w:rPr>
          <w:sz w:val="26"/>
          <w:szCs w:val="26"/>
          <w:lang w:val="lv-LV"/>
        </w:rPr>
        <w:t>Sēdi sāk 11:0</w:t>
      </w:r>
      <w:r w:rsidR="00242401" w:rsidRPr="00B50447">
        <w:rPr>
          <w:sz w:val="26"/>
          <w:szCs w:val="26"/>
          <w:lang w:val="lv-LV"/>
        </w:rPr>
        <w:t>5</w:t>
      </w:r>
    </w:p>
    <w:p w:rsidR="007F78F7" w:rsidRPr="00B50447" w:rsidRDefault="007F78F7" w:rsidP="00707EC1">
      <w:pPr>
        <w:ind w:right="141" w:hanging="3"/>
        <w:jc w:val="center"/>
        <w:rPr>
          <w:b/>
          <w:bCs/>
          <w:color w:val="000000"/>
          <w:sz w:val="26"/>
          <w:szCs w:val="26"/>
          <w:lang w:val="lv-LV"/>
        </w:rPr>
      </w:pPr>
    </w:p>
    <w:p w:rsidR="00586B28" w:rsidRPr="00B50447" w:rsidRDefault="00586B28" w:rsidP="00707EC1">
      <w:pPr>
        <w:ind w:right="141" w:hanging="3"/>
        <w:jc w:val="center"/>
        <w:rPr>
          <w:b/>
          <w:bCs/>
          <w:color w:val="000000"/>
          <w:sz w:val="26"/>
          <w:szCs w:val="26"/>
          <w:lang w:val="lv-LV"/>
        </w:rPr>
      </w:pPr>
      <w:r w:rsidRPr="00B50447">
        <w:rPr>
          <w:b/>
          <w:bCs/>
          <w:color w:val="000000"/>
          <w:sz w:val="26"/>
          <w:szCs w:val="26"/>
          <w:lang w:val="lv-LV"/>
        </w:rPr>
        <w:t>1.§</w:t>
      </w:r>
    </w:p>
    <w:p w:rsidR="007A3F4B" w:rsidRPr="00B50447" w:rsidRDefault="007A3F4B" w:rsidP="00707EC1">
      <w:pPr>
        <w:ind w:right="141"/>
        <w:jc w:val="center"/>
        <w:rPr>
          <w:rStyle w:val="apple-converted-space"/>
          <w:b/>
          <w:sz w:val="26"/>
          <w:szCs w:val="26"/>
          <w:lang w:val="lv-LV"/>
        </w:rPr>
      </w:pPr>
      <w:r w:rsidRPr="00B50447">
        <w:rPr>
          <w:b/>
          <w:iCs/>
          <w:sz w:val="26"/>
          <w:szCs w:val="26"/>
          <w:lang w:val="lv-LV"/>
        </w:rPr>
        <w:t xml:space="preserve">Par </w:t>
      </w:r>
      <w:r w:rsidRPr="00B50447">
        <w:rPr>
          <w:b/>
          <w:sz w:val="26"/>
          <w:szCs w:val="26"/>
          <w:lang w:val="lv-LV"/>
        </w:rPr>
        <w:t>solidārās atbildības nodokļu jomā ieviešanu būvniecībā</w:t>
      </w:r>
    </w:p>
    <w:p w:rsidR="00586B28" w:rsidRPr="00B50447" w:rsidRDefault="00586B28" w:rsidP="00707EC1">
      <w:pPr>
        <w:ind w:right="141"/>
        <w:jc w:val="center"/>
        <w:rPr>
          <w:color w:val="000000"/>
          <w:sz w:val="26"/>
          <w:szCs w:val="26"/>
          <w:lang w:val="lv-LV"/>
        </w:rPr>
      </w:pPr>
      <w:r w:rsidRPr="00B50447">
        <w:rPr>
          <w:color w:val="000000"/>
          <w:sz w:val="26"/>
          <w:szCs w:val="26"/>
          <w:lang w:val="lv-LV"/>
        </w:rPr>
        <w:t>--------------------------------------------------------------------------------------------------</w:t>
      </w:r>
    </w:p>
    <w:p w:rsidR="00AE45F5" w:rsidRPr="00B50447" w:rsidRDefault="00586B28" w:rsidP="00AE45F5">
      <w:pPr>
        <w:ind w:right="141"/>
        <w:jc w:val="both"/>
        <w:rPr>
          <w:sz w:val="26"/>
          <w:szCs w:val="26"/>
          <w:lang w:val="lv-LV"/>
        </w:rPr>
      </w:pPr>
      <w:r w:rsidRPr="00B50447">
        <w:rPr>
          <w:b/>
          <w:iCs/>
          <w:color w:val="000000"/>
          <w:sz w:val="26"/>
          <w:szCs w:val="26"/>
          <w:lang w:val="lv-LV"/>
        </w:rPr>
        <w:t>Ziņo:</w:t>
      </w:r>
      <w:r w:rsidRPr="00B50447">
        <w:rPr>
          <w:iCs/>
          <w:color w:val="000000"/>
          <w:sz w:val="26"/>
          <w:szCs w:val="26"/>
          <w:lang w:val="lv-LV"/>
        </w:rPr>
        <w:t xml:space="preserve"> </w:t>
      </w:r>
      <w:r w:rsidR="007A3F4B" w:rsidRPr="00B50447">
        <w:rPr>
          <w:sz w:val="26"/>
          <w:szCs w:val="26"/>
          <w:lang w:val="lv-LV"/>
        </w:rPr>
        <w:t>T.Trenko, J.Spiridonovs, J.Salmiņa</w:t>
      </w:r>
    </w:p>
    <w:p w:rsidR="000F0BC9" w:rsidRPr="00B50447" w:rsidRDefault="000F0BC9" w:rsidP="00BD34AE">
      <w:pPr>
        <w:ind w:right="141"/>
        <w:jc w:val="both"/>
        <w:rPr>
          <w:b/>
          <w:bCs/>
          <w:sz w:val="26"/>
          <w:szCs w:val="26"/>
          <w:lang w:val="lv-LV"/>
        </w:rPr>
      </w:pPr>
    </w:p>
    <w:p w:rsidR="00BE21B9" w:rsidRPr="00B50447" w:rsidRDefault="00BE21B9" w:rsidP="00B50447">
      <w:pPr>
        <w:ind w:right="141" w:firstLine="567"/>
        <w:jc w:val="both"/>
        <w:rPr>
          <w:bCs/>
          <w:sz w:val="26"/>
          <w:szCs w:val="26"/>
          <w:lang w:val="lv-LV"/>
        </w:rPr>
      </w:pPr>
      <w:r w:rsidRPr="00B50447">
        <w:rPr>
          <w:bCs/>
          <w:sz w:val="26"/>
          <w:szCs w:val="26"/>
          <w:lang w:val="lv-LV"/>
        </w:rPr>
        <w:t xml:space="preserve">Finanšu ministrija </w:t>
      </w:r>
      <w:r w:rsidR="001062DB" w:rsidRPr="00B50447">
        <w:rPr>
          <w:bCs/>
          <w:sz w:val="26"/>
          <w:szCs w:val="26"/>
          <w:lang w:val="lv-LV"/>
        </w:rPr>
        <w:t xml:space="preserve">(T.Trenko) </w:t>
      </w:r>
      <w:r w:rsidRPr="00B50447">
        <w:rPr>
          <w:bCs/>
          <w:sz w:val="26"/>
          <w:szCs w:val="26"/>
          <w:lang w:val="lv-LV"/>
        </w:rPr>
        <w:t>prezentē</w:t>
      </w:r>
      <w:r w:rsidR="00296593" w:rsidRPr="00B50447">
        <w:rPr>
          <w:bCs/>
          <w:sz w:val="26"/>
          <w:szCs w:val="26"/>
          <w:lang w:val="lv-LV"/>
        </w:rPr>
        <w:t xml:space="preserve"> solidārās atbildības konceptu</w:t>
      </w:r>
      <w:r w:rsidR="0015034F" w:rsidRPr="00B50447">
        <w:rPr>
          <w:bCs/>
          <w:sz w:val="26"/>
          <w:szCs w:val="26"/>
          <w:lang w:val="lv-LV"/>
        </w:rPr>
        <w:t xml:space="preserve"> un </w:t>
      </w:r>
      <w:r w:rsidR="002F38A7" w:rsidRPr="00B50447">
        <w:rPr>
          <w:bCs/>
          <w:sz w:val="26"/>
          <w:szCs w:val="26"/>
          <w:lang w:val="lv-LV"/>
        </w:rPr>
        <w:t>informē par</w:t>
      </w:r>
      <w:r w:rsidR="0015034F" w:rsidRPr="00B50447">
        <w:rPr>
          <w:bCs/>
          <w:sz w:val="26"/>
          <w:szCs w:val="26"/>
          <w:lang w:val="lv-LV"/>
        </w:rPr>
        <w:t xml:space="preserve"> </w:t>
      </w:r>
      <w:r w:rsidR="00296593" w:rsidRPr="00B50447">
        <w:rPr>
          <w:bCs/>
          <w:sz w:val="26"/>
          <w:szCs w:val="26"/>
          <w:lang w:val="lv-LV"/>
        </w:rPr>
        <w:t xml:space="preserve">būvniecības </w:t>
      </w:r>
      <w:r w:rsidRPr="00B50447">
        <w:rPr>
          <w:bCs/>
          <w:sz w:val="26"/>
          <w:szCs w:val="26"/>
          <w:lang w:val="lv-LV"/>
        </w:rPr>
        <w:t>nozarē konst</w:t>
      </w:r>
      <w:r w:rsidR="00296593" w:rsidRPr="00B50447">
        <w:rPr>
          <w:bCs/>
          <w:sz w:val="26"/>
          <w:szCs w:val="26"/>
          <w:lang w:val="lv-LV"/>
        </w:rPr>
        <w:t xml:space="preserve">atētajām </w:t>
      </w:r>
      <w:r w:rsidRPr="00B50447">
        <w:rPr>
          <w:bCs/>
          <w:sz w:val="26"/>
          <w:szCs w:val="26"/>
          <w:lang w:val="lv-LV"/>
        </w:rPr>
        <w:t>problēm</w:t>
      </w:r>
      <w:r w:rsidR="0015034F" w:rsidRPr="00B50447">
        <w:rPr>
          <w:bCs/>
          <w:sz w:val="26"/>
          <w:szCs w:val="26"/>
          <w:lang w:val="lv-LV"/>
        </w:rPr>
        <w:t>ām nodokļu nomaksā un n</w:t>
      </w:r>
      <w:r w:rsidRPr="00B50447">
        <w:rPr>
          <w:bCs/>
          <w:sz w:val="26"/>
          <w:szCs w:val="26"/>
          <w:lang w:val="lv-LV"/>
        </w:rPr>
        <w:t>odokļu administrācijas vei</w:t>
      </w:r>
      <w:r w:rsidR="0015034F" w:rsidRPr="00B50447">
        <w:rPr>
          <w:bCs/>
          <w:sz w:val="26"/>
          <w:szCs w:val="26"/>
          <w:lang w:val="lv-LV"/>
        </w:rPr>
        <w:t xml:space="preserve">ktajām </w:t>
      </w:r>
      <w:r w:rsidRPr="00B50447">
        <w:rPr>
          <w:bCs/>
          <w:sz w:val="26"/>
          <w:szCs w:val="26"/>
          <w:lang w:val="lv-LV"/>
        </w:rPr>
        <w:t>pārbaudēm</w:t>
      </w:r>
      <w:r w:rsidR="00282FC3" w:rsidRPr="00B50447">
        <w:rPr>
          <w:bCs/>
          <w:sz w:val="26"/>
          <w:szCs w:val="26"/>
          <w:lang w:val="lv-LV"/>
        </w:rPr>
        <w:t>.</w:t>
      </w:r>
    </w:p>
    <w:p w:rsidR="00BE21B9" w:rsidRPr="00B50447" w:rsidRDefault="00282FC3" w:rsidP="00B50447">
      <w:pPr>
        <w:ind w:right="141" w:firstLine="567"/>
        <w:jc w:val="both"/>
        <w:rPr>
          <w:bCs/>
          <w:sz w:val="26"/>
          <w:szCs w:val="26"/>
          <w:lang w:val="lv-LV"/>
        </w:rPr>
      </w:pPr>
      <w:r w:rsidRPr="00B50447">
        <w:rPr>
          <w:bCs/>
          <w:sz w:val="26"/>
          <w:szCs w:val="26"/>
          <w:lang w:val="lv-LV"/>
        </w:rPr>
        <w:t>Konstatētās problēmas:</w:t>
      </w:r>
    </w:p>
    <w:p w:rsidR="00A6021B" w:rsidRPr="00B50447" w:rsidRDefault="00BE21B9" w:rsidP="00BE21B9">
      <w:pPr>
        <w:ind w:right="141"/>
        <w:jc w:val="both"/>
        <w:rPr>
          <w:bCs/>
          <w:sz w:val="26"/>
          <w:szCs w:val="26"/>
          <w:lang w:val="lv-LV"/>
        </w:rPr>
      </w:pPr>
      <w:r w:rsidRPr="00B50447">
        <w:rPr>
          <w:bCs/>
          <w:sz w:val="26"/>
          <w:szCs w:val="26"/>
          <w:lang w:val="lv-LV"/>
        </w:rPr>
        <w:t>No 5723 būvniecības uzņēmumiem, kuri 2016.gada maijā iesniedza Darba devēju ziņojumus</w:t>
      </w:r>
      <w:r w:rsidR="00890B0D" w:rsidRPr="00B50447">
        <w:rPr>
          <w:bCs/>
          <w:sz w:val="26"/>
          <w:szCs w:val="26"/>
          <w:lang w:val="lv-LV"/>
        </w:rPr>
        <w:t xml:space="preserve"> (DDZ)</w:t>
      </w:r>
      <w:r w:rsidRPr="00B50447">
        <w:rPr>
          <w:bCs/>
          <w:sz w:val="26"/>
          <w:szCs w:val="26"/>
          <w:lang w:val="lv-LV"/>
        </w:rPr>
        <w:t>, 2778 uzņēmumiem vidējā darba alga darbiniekiem ir zem minimālas algas</w:t>
      </w:r>
      <w:r w:rsidR="00B50447">
        <w:rPr>
          <w:bCs/>
          <w:sz w:val="26"/>
          <w:szCs w:val="26"/>
          <w:lang w:val="lv-LV"/>
        </w:rPr>
        <w:t xml:space="preserve">. </w:t>
      </w:r>
      <w:r w:rsidR="006A237D" w:rsidRPr="00B50447">
        <w:rPr>
          <w:bCs/>
          <w:sz w:val="26"/>
          <w:szCs w:val="26"/>
          <w:lang w:val="lv-LV"/>
        </w:rPr>
        <w:t>2015.gadā veiktas 343 tematiskās pārbaudes</w:t>
      </w:r>
      <w:r w:rsidR="00B50447">
        <w:rPr>
          <w:bCs/>
          <w:sz w:val="26"/>
          <w:szCs w:val="26"/>
          <w:lang w:val="lv-LV"/>
        </w:rPr>
        <w:t>,</w:t>
      </w:r>
      <w:r w:rsidR="00282FC3" w:rsidRPr="00B50447">
        <w:rPr>
          <w:bCs/>
          <w:sz w:val="26"/>
          <w:szCs w:val="26"/>
          <w:lang w:val="lv-LV"/>
        </w:rPr>
        <w:t xml:space="preserve"> 78%</w:t>
      </w:r>
      <w:r w:rsidR="006A237D" w:rsidRPr="00B50447">
        <w:rPr>
          <w:bCs/>
          <w:sz w:val="26"/>
          <w:szCs w:val="26"/>
          <w:lang w:val="lv-LV"/>
        </w:rPr>
        <w:t xml:space="preserve"> no tām konstatēti dažāda rakstura pārkāpumi</w:t>
      </w:r>
      <w:r w:rsidR="00B50447">
        <w:rPr>
          <w:bCs/>
          <w:sz w:val="26"/>
          <w:szCs w:val="26"/>
          <w:lang w:val="lv-LV"/>
        </w:rPr>
        <w:t xml:space="preserve"> - </w:t>
      </w:r>
      <w:r w:rsidR="00A6021B" w:rsidRPr="00B50447">
        <w:rPr>
          <w:bCs/>
          <w:sz w:val="26"/>
          <w:szCs w:val="26"/>
          <w:lang w:val="lv-LV"/>
        </w:rPr>
        <w:t>raksturīgākie:</w:t>
      </w:r>
    </w:p>
    <w:p w:rsidR="005B038A" w:rsidRPr="00B50447" w:rsidRDefault="006A237D" w:rsidP="00BE21B9">
      <w:pPr>
        <w:numPr>
          <w:ilvl w:val="0"/>
          <w:numId w:val="19"/>
        </w:numPr>
        <w:ind w:right="141"/>
        <w:jc w:val="both"/>
        <w:rPr>
          <w:bCs/>
          <w:sz w:val="26"/>
          <w:szCs w:val="26"/>
          <w:lang w:val="lv-LV"/>
        </w:rPr>
      </w:pPr>
      <w:r w:rsidRPr="00B50447">
        <w:rPr>
          <w:bCs/>
          <w:sz w:val="26"/>
          <w:szCs w:val="26"/>
          <w:lang w:val="lv-LV"/>
        </w:rPr>
        <w:t>netiek pareizi aprēķināti un maksāti nodokļi no darba algām</w:t>
      </w:r>
    </w:p>
    <w:p w:rsidR="005B038A" w:rsidRPr="00B50447" w:rsidRDefault="006A237D" w:rsidP="00BE21B9">
      <w:pPr>
        <w:numPr>
          <w:ilvl w:val="0"/>
          <w:numId w:val="19"/>
        </w:numPr>
        <w:ind w:right="141"/>
        <w:jc w:val="both"/>
        <w:rPr>
          <w:bCs/>
          <w:sz w:val="26"/>
          <w:szCs w:val="26"/>
          <w:lang w:val="lv-LV"/>
        </w:rPr>
      </w:pPr>
      <w:r w:rsidRPr="00B50447">
        <w:rPr>
          <w:bCs/>
          <w:sz w:val="26"/>
          <w:szCs w:val="26"/>
          <w:lang w:val="lv-LV"/>
        </w:rPr>
        <w:t>pārkāpumi darba laika uzskaitē.</w:t>
      </w:r>
    </w:p>
    <w:p w:rsidR="00A6021B" w:rsidRPr="00B50447" w:rsidRDefault="00A6021B" w:rsidP="00296593">
      <w:pPr>
        <w:ind w:right="141"/>
        <w:jc w:val="both"/>
        <w:rPr>
          <w:bCs/>
          <w:sz w:val="26"/>
          <w:szCs w:val="26"/>
          <w:lang w:val="lv-LV"/>
        </w:rPr>
      </w:pPr>
    </w:p>
    <w:p w:rsidR="00296593" w:rsidRPr="00B50447" w:rsidRDefault="00A6021B" w:rsidP="00B50447">
      <w:pPr>
        <w:ind w:right="141" w:firstLine="567"/>
        <w:jc w:val="both"/>
        <w:rPr>
          <w:bCs/>
          <w:sz w:val="26"/>
          <w:szCs w:val="26"/>
          <w:lang w:val="lv-LV"/>
        </w:rPr>
      </w:pPr>
      <w:r w:rsidRPr="00B50447">
        <w:rPr>
          <w:bCs/>
          <w:sz w:val="26"/>
          <w:szCs w:val="26"/>
          <w:lang w:val="lv-LV"/>
        </w:rPr>
        <w:t xml:space="preserve">Lai uzlabotu situāciju nodokļu nomaksā </w:t>
      </w:r>
      <w:r w:rsidR="00E948AE" w:rsidRPr="00B50447">
        <w:rPr>
          <w:bCs/>
          <w:sz w:val="26"/>
          <w:szCs w:val="26"/>
          <w:lang w:val="lv-LV"/>
        </w:rPr>
        <w:t>F</w:t>
      </w:r>
      <w:r w:rsidRPr="00B50447">
        <w:rPr>
          <w:bCs/>
          <w:sz w:val="26"/>
          <w:szCs w:val="26"/>
          <w:lang w:val="lv-LV"/>
        </w:rPr>
        <w:t>inanšu ministrija</w:t>
      </w:r>
      <w:r w:rsidR="002C4829" w:rsidRPr="00B50447">
        <w:rPr>
          <w:bCs/>
          <w:sz w:val="26"/>
          <w:szCs w:val="26"/>
          <w:lang w:val="lv-LV"/>
        </w:rPr>
        <w:t xml:space="preserve"> (FM)</w:t>
      </w:r>
      <w:r w:rsidRPr="00B50447">
        <w:rPr>
          <w:bCs/>
          <w:sz w:val="26"/>
          <w:szCs w:val="26"/>
          <w:lang w:val="lv-LV"/>
        </w:rPr>
        <w:t xml:space="preserve"> </w:t>
      </w:r>
      <w:r w:rsidR="00E948AE" w:rsidRPr="00B50447">
        <w:rPr>
          <w:bCs/>
          <w:sz w:val="26"/>
          <w:szCs w:val="26"/>
          <w:lang w:val="lv-LV"/>
        </w:rPr>
        <w:t>priekšlikums</w:t>
      </w:r>
      <w:r w:rsidRPr="00B50447">
        <w:rPr>
          <w:bCs/>
          <w:sz w:val="26"/>
          <w:szCs w:val="26"/>
          <w:lang w:val="lv-LV"/>
        </w:rPr>
        <w:t>: gadījumos, j</w:t>
      </w:r>
      <w:r w:rsidR="006A237D" w:rsidRPr="00B50447">
        <w:rPr>
          <w:bCs/>
          <w:sz w:val="26"/>
          <w:szCs w:val="26"/>
          <w:lang w:val="lv-LV"/>
        </w:rPr>
        <w:t xml:space="preserve">a nav iespējams veikt </w:t>
      </w:r>
      <w:r w:rsidRPr="00B50447">
        <w:rPr>
          <w:bCs/>
          <w:sz w:val="26"/>
          <w:szCs w:val="26"/>
          <w:lang w:val="lv-LV"/>
        </w:rPr>
        <w:t xml:space="preserve">nodokļu </w:t>
      </w:r>
      <w:r w:rsidR="006A237D" w:rsidRPr="00B50447">
        <w:rPr>
          <w:bCs/>
          <w:sz w:val="26"/>
          <w:szCs w:val="26"/>
          <w:lang w:val="lv-LV"/>
        </w:rPr>
        <w:t xml:space="preserve">piedziņu no apakšuzņēmuma </w:t>
      </w:r>
      <w:r w:rsidRPr="00B50447">
        <w:rPr>
          <w:bCs/>
          <w:sz w:val="26"/>
          <w:szCs w:val="26"/>
          <w:lang w:val="lv-LV"/>
        </w:rPr>
        <w:t>(</w:t>
      </w:r>
      <w:r w:rsidR="006A237D" w:rsidRPr="00B50447">
        <w:rPr>
          <w:bCs/>
          <w:sz w:val="26"/>
          <w:szCs w:val="26"/>
          <w:lang w:val="lv-LV"/>
        </w:rPr>
        <w:t>ir pieņemts akts par piedziņas neiespējamību un nav iesniegts maksātnespējas pieteikums</w:t>
      </w:r>
      <w:r w:rsidRPr="00B50447">
        <w:rPr>
          <w:bCs/>
          <w:sz w:val="26"/>
          <w:szCs w:val="26"/>
          <w:lang w:val="lv-LV"/>
        </w:rPr>
        <w:t xml:space="preserve">), </w:t>
      </w:r>
      <w:r w:rsidR="00131097">
        <w:rPr>
          <w:bCs/>
          <w:sz w:val="26"/>
          <w:szCs w:val="26"/>
          <w:lang w:val="lv-LV"/>
        </w:rPr>
        <w:t xml:space="preserve"> </w:t>
      </w:r>
      <w:r w:rsidR="00131097" w:rsidRPr="00B50447">
        <w:rPr>
          <w:bCs/>
          <w:sz w:val="26"/>
          <w:szCs w:val="26"/>
          <w:lang w:val="lv-LV"/>
        </w:rPr>
        <w:t xml:space="preserve">tiek uzsākta nodokļu piedziņa no </w:t>
      </w:r>
      <w:r w:rsidR="00131097">
        <w:rPr>
          <w:bCs/>
          <w:sz w:val="26"/>
          <w:szCs w:val="26"/>
          <w:lang w:val="lv-LV"/>
        </w:rPr>
        <w:t>tā būvuzņēmuma, kurš nodeva būvdarbu veikšanu parādniekam</w:t>
      </w:r>
      <w:r w:rsidRPr="00B50447">
        <w:rPr>
          <w:bCs/>
          <w:sz w:val="26"/>
          <w:szCs w:val="26"/>
          <w:lang w:val="lv-LV"/>
        </w:rPr>
        <w:t>.</w:t>
      </w:r>
      <w:r w:rsidR="00296593" w:rsidRPr="00B50447">
        <w:rPr>
          <w:bCs/>
          <w:sz w:val="26"/>
          <w:szCs w:val="26"/>
          <w:lang w:val="lv-LV"/>
        </w:rPr>
        <w:t xml:space="preserve"> </w:t>
      </w:r>
      <w:r w:rsidRPr="00B50447">
        <w:rPr>
          <w:bCs/>
          <w:sz w:val="26"/>
          <w:szCs w:val="26"/>
          <w:lang w:val="lv-LV"/>
        </w:rPr>
        <w:t>Atlīdzināšanas procesā iesaistīti visi uzņēmumi, kas ir nodarbināti nodotajā objektā - piedziņu veicot secīgi - augstākais apakšuzņēmums – ģenerāluzņēmējs.</w:t>
      </w:r>
    </w:p>
    <w:p w:rsidR="00E948AE" w:rsidRPr="00B50447" w:rsidRDefault="00A6021B" w:rsidP="00B50447">
      <w:pPr>
        <w:ind w:right="141" w:firstLine="567"/>
        <w:jc w:val="both"/>
        <w:rPr>
          <w:bCs/>
          <w:sz w:val="26"/>
          <w:szCs w:val="26"/>
          <w:lang w:val="lv-LV"/>
        </w:rPr>
      </w:pPr>
      <w:r w:rsidRPr="00B50447">
        <w:rPr>
          <w:bCs/>
          <w:sz w:val="26"/>
          <w:szCs w:val="26"/>
          <w:lang w:val="lv-LV"/>
        </w:rPr>
        <w:t xml:space="preserve">Nodokļu piedziņa </w:t>
      </w:r>
      <w:r w:rsidR="00296593" w:rsidRPr="00B50447">
        <w:rPr>
          <w:bCs/>
          <w:sz w:val="26"/>
          <w:szCs w:val="26"/>
          <w:lang w:val="lv-LV"/>
        </w:rPr>
        <w:t>attiecas tikai uz VSAOI</w:t>
      </w:r>
      <w:r w:rsidRPr="00B50447">
        <w:rPr>
          <w:rStyle w:val="FootnoteReference"/>
          <w:bCs/>
          <w:sz w:val="26"/>
          <w:szCs w:val="26"/>
          <w:lang w:val="lv-LV"/>
        </w:rPr>
        <w:footnoteReference w:id="1"/>
      </w:r>
      <w:r w:rsidR="00296593" w:rsidRPr="00B50447">
        <w:rPr>
          <w:bCs/>
          <w:sz w:val="26"/>
          <w:szCs w:val="26"/>
          <w:lang w:val="lv-LV"/>
        </w:rPr>
        <w:t xml:space="preserve"> un IIN</w:t>
      </w:r>
      <w:r w:rsidRPr="00B50447">
        <w:rPr>
          <w:rStyle w:val="FootnoteReference"/>
          <w:bCs/>
          <w:sz w:val="26"/>
          <w:szCs w:val="26"/>
          <w:lang w:val="lv-LV"/>
        </w:rPr>
        <w:footnoteReference w:id="2"/>
      </w:r>
      <w:r w:rsidR="00296593" w:rsidRPr="00B50447">
        <w:rPr>
          <w:bCs/>
          <w:sz w:val="26"/>
          <w:szCs w:val="26"/>
          <w:lang w:val="lv-LV"/>
        </w:rPr>
        <w:t xml:space="preserve"> nomaksu</w:t>
      </w:r>
      <w:r w:rsidR="00131097">
        <w:rPr>
          <w:bCs/>
          <w:sz w:val="26"/>
          <w:szCs w:val="26"/>
          <w:lang w:val="lv-LV"/>
        </w:rPr>
        <w:t xml:space="preserve"> no VID deklarētās darba samaksas</w:t>
      </w:r>
      <w:r w:rsidR="00890B0D" w:rsidRPr="00B50447">
        <w:rPr>
          <w:bCs/>
          <w:sz w:val="26"/>
          <w:szCs w:val="26"/>
          <w:lang w:val="lv-LV"/>
        </w:rPr>
        <w:t>, n</w:t>
      </w:r>
      <w:r w:rsidR="00E948AE" w:rsidRPr="00B50447">
        <w:rPr>
          <w:bCs/>
          <w:sz w:val="26"/>
          <w:szCs w:val="26"/>
          <w:lang w:val="lv-LV"/>
        </w:rPr>
        <w:t>etiek iek</w:t>
      </w:r>
      <w:r w:rsidR="00296593" w:rsidRPr="00B50447">
        <w:rPr>
          <w:bCs/>
          <w:sz w:val="26"/>
          <w:szCs w:val="26"/>
          <w:lang w:val="lv-LV"/>
        </w:rPr>
        <w:t>ļautas aplok</w:t>
      </w:r>
      <w:r w:rsidR="00890B0D" w:rsidRPr="00B50447">
        <w:rPr>
          <w:bCs/>
          <w:sz w:val="26"/>
          <w:szCs w:val="26"/>
          <w:lang w:val="lv-LV"/>
        </w:rPr>
        <w:t>šņu algas</w:t>
      </w:r>
      <w:r w:rsidR="00E948AE" w:rsidRPr="00B50447">
        <w:rPr>
          <w:bCs/>
          <w:sz w:val="26"/>
          <w:szCs w:val="26"/>
          <w:lang w:val="lv-LV"/>
        </w:rPr>
        <w:t xml:space="preserve"> </w:t>
      </w:r>
      <w:r w:rsidR="00296593" w:rsidRPr="00B50447">
        <w:rPr>
          <w:bCs/>
          <w:sz w:val="26"/>
          <w:szCs w:val="26"/>
          <w:lang w:val="lv-LV"/>
        </w:rPr>
        <w:t>summas, kas ir papildus uzrēķinātas</w:t>
      </w:r>
      <w:r w:rsidR="00890B0D" w:rsidRPr="00B50447">
        <w:rPr>
          <w:bCs/>
          <w:sz w:val="26"/>
          <w:szCs w:val="26"/>
          <w:lang w:val="lv-LV"/>
        </w:rPr>
        <w:t>, iekļauj tikai nodokļus DDZ norādītajām algām. Papildus slogs darba devējiem neradīsies, jo deklarācijas formā tiks iestrādāts kalkulator</w:t>
      </w:r>
      <w:r w:rsidR="00131097">
        <w:rPr>
          <w:bCs/>
          <w:sz w:val="26"/>
          <w:szCs w:val="26"/>
          <w:lang w:val="lv-LV"/>
        </w:rPr>
        <w:t>s</w:t>
      </w:r>
      <w:r w:rsidR="00890B0D" w:rsidRPr="00B50447">
        <w:rPr>
          <w:bCs/>
          <w:sz w:val="26"/>
          <w:szCs w:val="26"/>
          <w:lang w:val="lv-LV"/>
        </w:rPr>
        <w:t>, kas summēs darbinieka nostrādātās stundas konkrētos objektos, ņems vērā atvieglojumus un sadalīs nodokļu summas atbilstoši nostrādātajām stundām par objektiem.</w:t>
      </w:r>
    </w:p>
    <w:p w:rsidR="00296593" w:rsidRPr="00B50447" w:rsidRDefault="00296593" w:rsidP="00E948AE">
      <w:pPr>
        <w:ind w:right="141"/>
        <w:rPr>
          <w:bCs/>
          <w:sz w:val="26"/>
          <w:szCs w:val="26"/>
          <w:lang w:val="lv-LV"/>
        </w:rPr>
      </w:pPr>
    </w:p>
    <w:p w:rsidR="00FB08A3" w:rsidRPr="00B50447" w:rsidRDefault="0000244F" w:rsidP="00B50447">
      <w:pPr>
        <w:ind w:right="141" w:firstLine="567"/>
        <w:jc w:val="both"/>
        <w:rPr>
          <w:bCs/>
          <w:sz w:val="26"/>
          <w:szCs w:val="26"/>
          <w:lang w:val="lv-LV"/>
        </w:rPr>
      </w:pPr>
      <w:r w:rsidRPr="00B50447">
        <w:rPr>
          <w:bCs/>
          <w:sz w:val="26"/>
          <w:szCs w:val="26"/>
          <w:lang w:val="lv-LV"/>
        </w:rPr>
        <w:t>Padomes locek</w:t>
      </w:r>
      <w:r w:rsidR="002C4829" w:rsidRPr="00B50447">
        <w:rPr>
          <w:bCs/>
          <w:sz w:val="26"/>
          <w:szCs w:val="26"/>
          <w:lang w:val="lv-LV"/>
        </w:rPr>
        <w:t>ļiem ir vairāki neskaidri jautājumi</w:t>
      </w:r>
      <w:r w:rsidR="00C836E9" w:rsidRPr="00B50447">
        <w:rPr>
          <w:bCs/>
          <w:sz w:val="26"/>
          <w:szCs w:val="26"/>
          <w:lang w:val="lv-LV"/>
        </w:rPr>
        <w:t>, biedrību Latvijas būvuzņēmēju Partnerība interesē nodokļu piedzīšanas tiesiskie aspekti</w:t>
      </w:r>
      <w:r w:rsidR="002C4829" w:rsidRPr="00B50447">
        <w:rPr>
          <w:bCs/>
          <w:sz w:val="26"/>
          <w:szCs w:val="26"/>
          <w:lang w:val="lv-LV"/>
        </w:rPr>
        <w:t>:</w:t>
      </w:r>
    </w:p>
    <w:p w:rsidR="00FB08A3" w:rsidRPr="00B50447" w:rsidRDefault="00FB08A3" w:rsidP="002C4829">
      <w:pPr>
        <w:pStyle w:val="ListParagraph"/>
        <w:numPr>
          <w:ilvl w:val="0"/>
          <w:numId w:val="21"/>
        </w:numPr>
        <w:ind w:right="141"/>
        <w:jc w:val="both"/>
        <w:rPr>
          <w:bCs/>
          <w:sz w:val="26"/>
          <w:szCs w:val="26"/>
          <w:lang w:val="lv-LV"/>
        </w:rPr>
      </w:pPr>
      <w:r w:rsidRPr="00B50447">
        <w:rPr>
          <w:bCs/>
          <w:sz w:val="26"/>
          <w:szCs w:val="26"/>
          <w:lang w:val="lv-LV"/>
        </w:rPr>
        <w:lastRenderedPageBreak/>
        <w:t xml:space="preserve">Kā varēs uzzināt, ka nodokļi aprēķināti pareizi, </w:t>
      </w:r>
      <w:r w:rsidR="002C4829" w:rsidRPr="00B50447">
        <w:rPr>
          <w:bCs/>
          <w:sz w:val="26"/>
          <w:szCs w:val="26"/>
          <w:lang w:val="lv-LV"/>
        </w:rPr>
        <w:t xml:space="preserve">kā </w:t>
      </w:r>
      <w:r w:rsidRPr="00B50447">
        <w:rPr>
          <w:bCs/>
          <w:sz w:val="26"/>
          <w:szCs w:val="26"/>
          <w:lang w:val="lv-LV"/>
        </w:rPr>
        <w:t>varēs apstrīdēt nodokļu aprēķinus citiem uzņēmumiem?</w:t>
      </w:r>
    </w:p>
    <w:p w:rsidR="001062DB" w:rsidRPr="00B50447" w:rsidRDefault="002C4829" w:rsidP="00E00ACA">
      <w:pPr>
        <w:pStyle w:val="ListParagraph"/>
        <w:numPr>
          <w:ilvl w:val="0"/>
          <w:numId w:val="21"/>
        </w:numPr>
        <w:ind w:right="141"/>
        <w:jc w:val="both"/>
        <w:rPr>
          <w:bCs/>
          <w:sz w:val="26"/>
          <w:szCs w:val="26"/>
          <w:lang w:val="lv-LV"/>
        </w:rPr>
      </w:pPr>
      <w:r w:rsidRPr="00B50447">
        <w:rPr>
          <w:bCs/>
          <w:sz w:val="26"/>
          <w:szCs w:val="26"/>
          <w:lang w:val="lv-LV"/>
        </w:rPr>
        <w:t xml:space="preserve">Kā tiks maksāti nodokļi, ja </w:t>
      </w:r>
      <w:r w:rsidR="00451E16" w:rsidRPr="00B50447">
        <w:rPr>
          <w:bCs/>
          <w:sz w:val="26"/>
          <w:szCs w:val="26"/>
          <w:lang w:val="lv-LV"/>
        </w:rPr>
        <w:t>apakšuzņēmējs tāmē nepareizi aprēķinājis darba stundas un reāli nepieciešams pārsniegt norādīto stundu skaitu</w:t>
      </w:r>
      <w:r w:rsidR="00FB7794" w:rsidRPr="00B50447">
        <w:rPr>
          <w:bCs/>
          <w:sz w:val="26"/>
          <w:szCs w:val="26"/>
          <w:lang w:val="lv-LV"/>
        </w:rPr>
        <w:t>, ja ģenerāluzņēmējs ir samaksājis jau visus apakšuzņēmējiem</w:t>
      </w:r>
      <w:r w:rsidRPr="00B50447">
        <w:rPr>
          <w:bCs/>
          <w:sz w:val="26"/>
          <w:szCs w:val="26"/>
          <w:lang w:val="lv-LV"/>
        </w:rPr>
        <w:t>?</w:t>
      </w:r>
    </w:p>
    <w:p w:rsidR="00FB7794" w:rsidRPr="00B50447" w:rsidRDefault="00FB7794" w:rsidP="00E00ACA">
      <w:pPr>
        <w:pStyle w:val="ListParagraph"/>
        <w:numPr>
          <w:ilvl w:val="0"/>
          <w:numId w:val="21"/>
        </w:numPr>
        <w:ind w:right="141"/>
        <w:jc w:val="both"/>
        <w:rPr>
          <w:bCs/>
          <w:sz w:val="26"/>
          <w:szCs w:val="26"/>
          <w:lang w:val="lv-LV"/>
        </w:rPr>
      </w:pPr>
      <w:r w:rsidRPr="00B50447">
        <w:rPr>
          <w:bCs/>
          <w:sz w:val="26"/>
          <w:szCs w:val="26"/>
          <w:lang w:val="lv-LV"/>
        </w:rPr>
        <w:t>Kā izvairīties no krāpnieciskajiem partneriem?</w:t>
      </w:r>
    </w:p>
    <w:p w:rsidR="00451E16" w:rsidRPr="00B50447" w:rsidRDefault="00E00ACA" w:rsidP="00E00ACA">
      <w:pPr>
        <w:pStyle w:val="ListParagraph"/>
        <w:numPr>
          <w:ilvl w:val="0"/>
          <w:numId w:val="21"/>
        </w:numPr>
        <w:ind w:right="141"/>
        <w:jc w:val="both"/>
        <w:rPr>
          <w:bCs/>
          <w:sz w:val="26"/>
          <w:szCs w:val="26"/>
          <w:lang w:val="lv-LV"/>
        </w:rPr>
      </w:pPr>
      <w:r w:rsidRPr="00B50447">
        <w:rPr>
          <w:bCs/>
          <w:sz w:val="26"/>
          <w:szCs w:val="26"/>
          <w:lang w:val="lv-LV"/>
        </w:rPr>
        <w:t>Vai gatavojaties publicēt informāciju par uzņēmumu nodokļu nomaksu, par pārkāpumiem, lai ģenerāluzņēmējs varētu pārliecināties par godprātīgu nodokļu nomaksu?</w:t>
      </w:r>
    </w:p>
    <w:p w:rsidR="00FB08A3" w:rsidRPr="00B50447" w:rsidRDefault="00FB08A3" w:rsidP="00BE21B9">
      <w:pPr>
        <w:ind w:right="141"/>
        <w:jc w:val="both"/>
        <w:rPr>
          <w:bCs/>
          <w:sz w:val="26"/>
          <w:szCs w:val="26"/>
          <w:lang w:val="lv-LV"/>
        </w:rPr>
      </w:pPr>
      <w:r w:rsidRPr="00B50447">
        <w:rPr>
          <w:b/>
          <w:bCs/>
          <w:sz w:val="26"/>
          <w:szCs w:val="26"/>
          <w:lang w:val="lv-LV"/>
        </w:rPr>
        <w:t>J.Spiridonovs</w:t>
      </w:r>
      <w:r w:rsidR="0000244F" w:rsidRPr="00B50447">
        <w:rPr>
          <w:bCs/>
          <w:sz w:val="26"/>
          <w:szCs w:val="26"/>
          <w:lang w:val="lv-LV"/>
        </w:rPr>
        <w:t xml:space="preserve"> uzskata, ka </w:t>
      </w:r>
      <w:r w:rsidRPr="00B50447">
        <w:rPr>
          <w:bCs/>
          <w:sz w:val="26"/>
          <w:szCs w:val="26"/>
          <w:lang w:val="lv-LV"/>
        </w:rPr>
        <w:t>ģenerāluzņēmēj</w:t>
      </w:r>
      <w:r w:rsidR="0000244F" w:rsidRPr="00B50447">
        <w:rPr>
          <w:bCs/>
          <w:sz w:val="26"/>
          <w:szCs w:val="26"/>
          <w:lang w:val="lv-LV"/>
        </w:rPr>
        <w:t>am ir jāuzņemas atbildība par apakšuzņēmējiem, kas strādā viņu objektos tos iepriekš rūpīgi izvēloties un pārbaudot, kā arī slēdzot līgumus. Šobrīd solidār</w:t>
      </w:r>
      <w:r w:rsidR="00E00ACA" w:rsidRPr="00B50447">
        <w:rPr>
          <w:bCs/>
          <w:sz w:val="26"/>
          <w:szCs w:val="26"/>
          <w:lang w:val="lv-LV"/>
        </w:rPr>
        <w:t>ā</w:t>
      </w:r>
      <w:r w:rsidR="0000244F" w:rsidRPr="00B50447">
        <w:rPr>
          <w:bCs/>
          <w:sz w:val="26"/>
          <w:szCs w:val="26"/>
          <w:lang w:val="lv-LV"/>
        </w:rPr>
        <w:t xml:space="preserve"> atbildīb</w:t>
      </w:r>
      <w:r w:rsidR="00E00ACA" w:rsidRPr="00B50447">
        <w:rPr>
          <w:bCs/>
          <w:sz w:val="26"/>
          <w:szCs w:val="26"/>
          <w:lang w:val="lv-LV"/>
        </w:rPr>
        <w:t>a</w:t>
      </w:r>
      <w:r w:rsidR="0000244F" w:rsidRPr="00B50447">
        <w:rPr>
          <w:bCs/>
          <w:sz w:val="26"/>
          <w:szCs w:val="26"/>
          <w:lang w:val="lv-LV"/>
        </w:rPr>
        <w:t xml:space="preserve"> nodokļu nomaksā ir paredzēt</w:t>
      </w:r>
      <w:r w:rsidR="00E00ACA" w:rsidRPr="00B50447">
        <w:rPr>
          <w:bCs/>
          <w:sz w:val="26"/>
          <w:szCs w:val="26"/>
          <w:lang w:val="lv-LV"/>
        </w:rPr>
        <w:t>a</w:t>
      </w:r>
      <w:r w:rsidR="0000244F" w:rsidRPr="00B50447">
        <w:rPr>
          <w:bCs/>
          <w:sz w:val="26"/>
          <w:szCs w:val="26"/>
          <w:lang w:val="lv-LV"/>
        </w:rPr>
        <w:t xml:space="preserve"> tikai valsts un pašvaldību pasūtījumiem</w:t>
      </w:r>
      <w:r w:rsidRPr="00B50447">
        <w:rPr>
          <w:bCs/>
          <w:sz w:val="26"/>
          <w:szCs w:val="26"/>
          <w:lang w:val="lv-LV"/>
        </w:rPr>
        <w:t xml:space="preserve">, lai valsts, kā pasūtītājs zinātu, ka nodokļi tiek samaksāti un ģenerāluzņēmējs, kā </w:t>
      </w:r>
      <w:r w:rsidR="0000244F" w:rsidRPr="00B50447">
        <w:rPr>
          <w:bCs/>
          <w:sz w:val="26"/>
          <w:szCs w:val="26"/>
          <w:lang w:val="lv-LV"/>
        </w:rPr>
        <w:t>primārais finanšu līdzekļu saņēmējs ir par to līdzatbildīgs.</w:t>
      </w:r>
      <w:r w:rsidR="001062DB" w:rsidRPr="00B50447">
        <w:rPr>
          <w:bCs/>
          <w:sz w:val="26"/>
          <w:szCs w:val="26"/>
          <w:lang w:val="lv-LV"/>
        </w:rPr>
        <w:t xml:space="preserve"> </w:t>
      </w:r>
    </w:p>
    <w:p w:rsidR="0000244F" w:rsidRPr="00B50447" w:rsidRDefault="0000244F" w:rsidP="00BE21B9">
      <w:pPr>
        <w:ind w:right="141"/>
        <w:jc w:val="both"/>
        <w:rPr>
          <w:bCs/>
          <w:sz w:val="26"/>
          <w:szCs w:val="26"/>
          <w:lang w:val="lv-LV"/>
        </w:rPr>
      </w:pPr>
    </w:p>
    <w:p w:rsidR="0055485E" w:rsidRPr="00B50447" w:rsidRDefault="00451E16" w:rsidP="00E00ACA">
      <w:pPr>
        <w:pStyle w:val="ListParagraph"/>
        <w:numPr>
          <w:ilvl w:val="0"/>
          <w:numId w:val="22"/>
        </w:numPr>
        <w:ind w:right="141"/>
        <w:jc w:val="both"/>
        <w:rPr>
          <w:bCs/>
          <w:sz w:val="26"/>
          <w:szCs w:val="26"/>
          <w:lang w:val="lv-LV"/>
        </w:rPr>
      </w:pPr>
      <w:r w:rsidRPr="00B50447">
        <w:rPr>
          <w:bCs/>
          <w:sz w:val="26"/>
          <w:szCs w:val="26"/>
          <w:lang w:val="lv-LV"/>
        </w:rPr>
        <w:t>Kas sedz nodokļu nomaksu, j</w:t>
      </w:r>
      <w:r w:rsidR="0055485E" w:rsidRPr="00B50447">
        <w:rPr>
          <w:bCs/>
          <w:sz w:val="26"/>
          <w:szCs w:val="26"/>
          <w:lang w:val="lv-LV"/>
        </w:rPr>
        <w:t>a pasūtītājs nav samaksājis ģenerāluzņēmējam, jo kāds no apakšuzņēmējiem nav kvalitatīvi veicis savus darbus</w:t>
      </w:r>
      <w:r w:rsidRPr="00B50447">
        <w:rPr>
          <w:bCs/>
          <w:sz w:val="26"/>
          <w:szCs w:val="26"/>
          <w:lang w:val="lv-LV"/>
        </w:rPr>
        <w:t>, tad prasība pāriet augšupejoši pa ķēdi</w:t>
      </w:r>
      <w:r w:rsidR="00FB7794" w:rsidRPr="00B50447">
        <w:rPr>
          <w:bCs/>
          <w:sz w:val="26"/>
          <w:szCs w:val="26"/>
          <w:lang w:val="lv-LV"/>
        </w:rPr>
        <w:t>, bet samaksa par veikto darbu nav saņemta</w:t>
      </w:r>
      <w:r w:rsidR="00E00ACA" w:rsidRPr="00B50447">
        <w:rPr>
          <w:bCs/>
          <w:sz w:val="26"/>
          <w:szCs w:val="26"/>
          <w:lang w:val="lv-LV"/>
        </w:rPr>
        <w:t>?</w:t>
      </w:r>
    </w:p>
    <w:p w:rsidR="00451E16" w:rsidRPr="00B50447" w:rsidRDefault="0055485E" w:rsidP="00BE21B9">
      <w:pPr>
        <w:ind w:right="141"/>
        <w:jc w:val="both"/>
        <w:rPr>
          <w:bCs/>
          <w:sz w:val="26"/>
          <w:szCs w:val="26"/>
          <w:lang w:val="lv-LV"/>
        </w:rPr>
      </w:pPr>
      <w:r w:rsidRPr="00B50447">
        <w:rPr>
          <w:b/>
          <w:bCs/>
          <w:sz w:val="26"/>
          <w:szCs w:val="26"/>
          <w:lang w:val="lv-LV"/>
        </w:rPr>
        <w:t>J.S</w:t>
      </w:r>
      <w:r w:rsidR="00451E16" w:rsidRPr="00B50447">
        <w:rPr>
          <w:b/>
          <w:bCs/>
          <w:sz w:val="26"/>
          <w:szCs w:val="26"/>
          <w:lang w:val="lv-LV"/>
        </w:rPr>
        <w:t>iridonovs</w:t>
      </w:r>
      <w:r w:rsidR="00451E16" w:rsidRPr="00B50447">
        <w:rPr>
          <w:bCs/>
          <w:sz w:val="26"/>
          <w:szCs w:val="26"/>
          <w:lang w:val="lv-LV"/>
        </w:rPr>
        <w:t>, standarta iepirkuma procedūra nosaka, ka jānodrošina apgrozāmie līdzekļi</w:t>
      </w:r>
      <w:r w:rsidR="00E00ACA" w:rsidRPr="00B50447">
        <w:rPr>
          <w:bCs/>
          <w:sz w:val="26"/>
          <w:szCs w:val="26"/>
          <w:lang w:val="lv-LV"/>
        </w:rPr>
        <w:t>.</w:t>
      </w:r>
      <w:r w:rsidR="00451E16" w:rsidRPr="00B50447">
        <w:rPr>
          <w:bCs/>
          <w:sz w:val="26"/>
          <w:szCs w:val="26"/>
          <w:lang w:val="lv-LV"/>
        </w:rPr>
        <w:t xml:space="preserve"> </w:t>
      </w:r>
      <w:r w:rsidR="00E00ACA" w:rsidRPr="00B50447">
        <w:rPr>
          <w:bCs/>
          <w:sz w:val="26"/>
          <w:szCs w:val="26"/>
          <w:lang w:val="lv-LV"/>
        </w:rPr>
        <w:t>I</w:t>
      </w:r>
      <w:r w:rsidR="00451E16" w:rsidRPr="00B50447">
        <w:rPr>
          <w:bCs/>
          <w:sz w:val="26"/>
          <w:szCs w:val="26"/>
          <w:lang w:val="lv-LV"/>
        </w:rPr>
        <w:t>epirkuma konkursā</w:t>
      </w:r>
      <w:r w:rsidR="00E00ACA" w:rsidRPr="00B50447">
        <w:rPr>
          <w:bCs/>
          <w:sz w:val="26"/>
          <w:szCs w:val="26"/>
          <w:lang w:val="lv-LV"/>
        </w:rPr>
        <w:t>,</w:t>
      </w:r>
      <w:r w:rsidR="00451E16" w:rsidRPr="00B50447">
        <w:rPr>
          <w:bCs/>
          <w:sz w:val="26"/>
          <w:szCs w:val="26"/>
          <w:lang w:val="lv-LV"/>
        </w:rPr>
        <w:t xml:space="preserve"> būvkomersants parakstās, ka </w:t>
      </w:r>
      <w:r w:rsidR="00E00ACA" w:rsidRPr="00B50447">
        <w:rPr>
          <w:bCs/>
          <w:sz w:val="26"/>
          <w:szCs w:val="26"/>
          <w:lang w:val="lv-LV"/>
        </w:rPr>
        <w:t xml:space="preserve">tam </w:t>
      </w:r>
      <w:r w:rsidR="00451E16" w:rsidRPr="00B50447">
        <w:rPr>
          <w:bCs/>
          <w:sz w:val="26"/>
          <w:szCs w:val="26"/>
          <w:lang w:val="lv-LV"/>
        </w:rPr>
        <w:t>pietiekami līdzekļi</w:t>
      </w:r>
      <w:r w:rsidR="00E00ACA" w:rsidRPr="00B50447">
        <w:rPr>
          <w:bCs/>
          <w:sz w:val="26"/>
          <w:szCs w:val="26"/>
          <w:lang w:val="lv-LV"/>
        </w:rPr>
        <w:t xml:space="preserve"> objekta būvniecībai</w:t>
      </w:r>
      <w:r w:rsidR="00451E16" w:rsidRPr="00B50447">
        <w:rPr>
          <w:bCs/>
          <w:sz w:val="26"/>
          <w:szCs w:val="26"/>
          <w:lang w:val="lv-LV"/>
        </w:rPr>
        <w:t xml:space="preserve">, šāda situācija var būt arī tagad,  </w:t>
      </w:r>
      <w:r w:rsidRPr="00B50447">
        <w:rPr>
          <w:bCs/>
          <w:sz w:val="26"/>
          <w:szCs w:val="26"/>
          <w:lang w:val="lv-LV"/>
        </w:rPr>
        <w:t>run</w:t>
      </w:r>
      <w:r w:rsidR="00451E16" w:rsidRPr="00B50447">
        <w:rPr>
          <w:bCs/>
          <w:sz w:val="26"/>
          <w:szCs w:val="26"/>
          <w:lang w:val="lv-LV"/>
        </w:rPr>
        <w:t>ājot</w:t>
      </w:r>
      <w:r w:rsidRPr="00B50447">
        <w:rPr>
          <w:bCs/>
          <w:sz w:val="26"/>
          <w:szCs w:val="26"/>
          <w:lang w:val="lv-LV"/>
        </w:rPr>
        <w:t xml:space="preserve"> par naudas plūsmu objektā</w:t>
      </w:r>
      <w:r w:rsidR="00451E16" w:rsidRPr="00B50447">
        <w:rPr>
          <w:bCs/>
          <w:sz w:val="26"/>
          <w:szCs w:val="26"/>
          <w:lang w:val="lv-LV"/>
        </w:rPr>
        <w:t xml:space="preserve"> vienmēr pastāv biznesa riski.</w:t>
      </w:r>
    </w:p>
    <w:p w:rsidR="00FB7794" w:rsidRPr="00B50447" w:rsidRDefault="00FB7794" w:rsidP="00BE21B9">
      <w:pPr>
        <w:ind w:right="141"/>
        <w:jc w:val="both"/>
        <w:rPr>
          <w:bCs/>
          <w:sz w:val="26"/>
          <w:szCs w:val="26"/>
          <w:lang w:val="lv-LV"/>
        </w:rPr>
      </w:pPr>
    </w:p>
    <w:p w:rsidR="00FB7794" w:rsidRPr="00B50447" w:rsidRDefault="00E00ACA" w:rsidP="00B50447">
      <w:pPr>
        <w:ind w:right="141" w:firstLine="567"/>
        <w:jc w:val="both"/>
        <w:rPr>
          <w:bCs/>
          <w:sz w:val="26"/>
          <w:szCs w:val="26"/>
          <w:lang w:val="lv-LV"/>
        </w:rPr>
      </w:pPr>
      <w:r w:rsidRPr="00B50447">
        <w:rPr>
          <w:bCs/>
          <w:sz w:val="26"/>
          <w:szCs w:val="26"/>
          <w:lang w:val="lv-LV"/>
        </w:rPr>
        <w:t>Padomes locekļi identificē riskus:</w:t>
      </w:r>
    </w:p>
    <w:p w:rsidR="00C74F70" w:rsidRPr="00B50447" w:rsidRDefault="00E00ACA" w:rsidP="00C74F70">
      <w:pPr>
        <w:ind w:right="141"/>
        <w:jc w:val="both"/>
        <w:rPr>
          <w:bCs/>
          <w:sz w:val="26"/>
          <w:szCs w:val="26"/>
          <w:lang w:val="lv-LV"/>
        </w:rPr>
      </w:pPr>
      <w:r w:rsidRPr="00B50447">
        <w:rPr>
          <w:b/>
          <w:bCs/>
          <w:sz w:val="26"/>
          <w:szCs w:val="26"/>
          <w:lang w:val="lv-LV"/>
        </w:rPr>
        <w:t>J.Mellēns</w:t>
      </w:r>
      <w:r w:rsidRPr="00B50447">
        <w:rPr>
          <w:bCs/>
          <w:sz w:val="26"/>
          <w:szCs w:val="26"/>
          <w:lang w:val="lv-LV"/>
        </w:rPr>
        <w:t xml:space="preserve"> norāda, ka gadījum</w:t>
      </w:r>
      <w:r w:rsidR="00C74F70" w:rsidRPr="00B50447">
        <w:rPr>
          <w:bCs/>
          <w:sz w:val="26"/>
          <w:szCs w:val="26"/>
          <w:lang w:val="lv-LV"/>
        </w:rPr>
        <w:t>ā, ja nodokļi, kuriem jāienāk Valsts kasē, tiek noteikti pēc tendera tāmes, tad būtu jānosaka fiksēta minimālā stundas tarifa likme, darba ražīgums, pretējā gadījumā, darba spēka izmaksas tiks mākslīgi samazinātas un kopējās izmaksas palielināsies uz būvmateriālu rēķina.</w:t>
      </w:r>
    </w:p>
    <w:p w:rsidR="00C74F70" w:rsidRPr="00B50447" w:rsidRDefault="00C74F70" w:rsidP="00C74F70">
      <w:pPr>
        <w:ind w:right="141"/>
        <w:jc w:val="both"/>
        <w:rPr>
          <w:bCs/>
          <w:sz w:val="26"/>
          <w:szCs w:val="26"/>
          <w:lang w:val="lv-LV"/>
        </w:rPr>
      </w:pPr>
      <w:r w:rsidRPr="00B50447">
        <w:rPr>
          <w:b/>
          <w:bCs/>
          <w:sz w:val="26"/>
          <w:szCs w:val="26"/>
          <w:lang w:val="lv-LV"/>
        </w:rPr>
        <w:t>P.Dzirkals</w:t>
      </w:r>
      <w:r w:rsidRPr="00B50447">
        <w:rPr>
          <w:bCs/>
          <w:sz w:val="26"/>
          <w:szCs w:val="26"/>
          <w:lang w:val="lv-LV"/>
        </w:rPr>
        <w:t xml:space="preserve"> norāda, ka ar šo netiek risināts aplokšņu algu jautājums un strādājošiem tiks uzlikta vēl zemāka alga. Ja ģenerāluzņēmējs ieturēs līdzekļus apakšuzņēmumiem, tad tas radīs problēmas apakšuzņēmējam un tā pastāvēšanai </w:t>
      </w:r>
    </w:p>
    <w:p w:rsidR="00C836E9" w:rsidRPr="00B50447" w:rsidRDefault="00C74F70" w:rsidP="00BE21B9">
      <w:pPr>
        <w:ind w:right="141"/>
        <w:jc w:val="both"/>
        <w:rPr>
          <w:bCs/>
          <w:sz w:val="26"/>
          <w:szCs w:val="26"/>
          <w:lang w:val="lv-LV"/>
        </w:rPr>
      </w:pPr>
      <w:r w:rsidRPr="00B50447">
        <w:rPr>
          <w:b/>
          <w:bCs/>
          <w:sz w:val="26"/>
          <w:szCs w:val="26"/>
          <w:lang w:val="lv-LV"/>
        </w:rPr>
        <w:t>N.Grinbergs</w:t>
      </w:r>
      <w:r w:rsidRPr="00B50447">
        <w:rPr>
          <w:bCs/>
          <w:sz w:val="26"/>
          <w:szCs w:val="26"/>
          <w:lang w:val="lv-LV"/>
        </w:rPr>
        <w:t xml:space="preserve"> atgādina, ka jautājums par solidāro atbildību jau ilgāku laiku ir nozares un arī Būvniecības padomes darba kārtībā un s</w:t>
      </w:r>
      <w:r w:rsidR="00FB7794" w:rsidRPr="00B50447">
        <w:rPr>
          <w:bCs/>
          <w:sz w:val="26"/>
          <w:szCs w:val="26"/>
          <w:lang w:val="lv-LV"/>
        </w:rPr>
        <w:t xml:space="preserve">ākotnēji </w:t>
      </w:r>
      <w:r w:rsidR="00C836E9" w:rsidRPr="00B50447">
        <w:rPr>
          <w:bCs/>
          <w:sz w:val="26"/>
          <w:szCs w:val="26"/>
          <w:lang w:val="lv-LV"/>
        </w:rPr>
        <w:t>s</w:t>
      </w:r>
      <w:r w:rsidR="00B64622" w:rsidRPr="00B50447">
        <w:rPr>
          <w:bCs/>
          <w:sz w:val="26"/>
          <w:szCs w:val="26"/>
          <w:lang w:val="lv-LV"/>
        </w:rPr>
        <w:t>olidārā atbildība bija paredzēta,</w:t>
      </w:r>
      <w:r w:rsidR="00C836E9" w:rsidRPr="00B50447">
        <w:rPr>
          <w:bCs/>
          <w:sz w:val="26"/>
          <w:szCs w:val="26"/>
          <w:lang w:val="lv-LV"/>
        </w:rPr>
        <w:t xml:space="preserve"> </w:t>
      </w:r>
      <w:r w:rsidR="00F62754" w:rsidRPr="00B50447">
        <w:rPr>
          <w:bCs/>
          <w:sz w:val="26"/>
          <w:szCs w:val="26"/>
          <w:lang w:val="lv-LV"/>
        </w:rPr>
        <w:t>lai pasargātu materiālu piegādātāju un darbinieku, kas nav saņēmis algu.</w:t>
      </w:r>
      <w:r w:rsidR="00C836E9" w:rsidRPr="00B50447">
        <w:rPr>
          <w:bCs/>
          <w:sz w:val="26"/>
          <w:szCs w:val="26"/>
          <w:lang w:val="lv-LV"/>
        </w:rPr>
        <w:t xml:space="preserve"> FM piedāvātais priekšlikums risina tikai nodok</w:t>
      </w:r>
      <w:r w:rsidR="00F62754" w:rsidRPr="00B50447">
        <w:rPr>
          <w:bCs/>
          <w:sz w:val="26"/>
          <w:szCs w:val="26"/>
          <w:lang w:val="lv-LV"/>
        </w:rPr>
        <w:t>ļu nomak</w:t>
      </w:r>
      <w:r w:rsidR="00131097">
        <w:rPr>
          <w:bCs/>
          <w:sz w:val="26"/>
          <w:szCs w:val="26"/>
          <w:lang w:val="lv-LV"/>
        </w:rPr>
        <w:t>s</w:t>
      </w:r>
      <w:r w:rsidR="00F62754" w:rsidRPr="00B50447">
        <w:rPr>
          <w:bCs/>
          <w:sz w:val="26"/>
          <w:szCs w:val="26"/>
          <w:lang w:val="lv-LV"/>
        </w:rPr>
        <w:t>u, problēma ir plašāk</w:t>
      </w:r>
      <w:r w:rsidR="00131097">
        <w:rPr>
          <w:bCs/>
          <w:sz w:val="26"/>
          <w:szCs w:val="26"/>
          <w:lang w:val="lv-LV"/>
        </w:rPr>
        <w:t>a</w:t>
      </w:r>
      <w:r w:rsidR="00F62754" w:rsidRPr="00B50447">
        <w:rPr>
          <w:bCs/>
          <w:sz w:val="26"/>
          <w:szCs w:val="26"/>
          <w:lang w:val="lv-LV"/>
        </w:rPr>
        <w:t>, un ieteikums uz to arī skatīties plašāk.</w:t>
      </w:r>
    </w:p>
    <w:p w:rsidR="00274BC1" w:rsidRPr="00B50447" w:rsidRDefault="00274BC1" w:rsidP="00BE21B9">
      <w:pPr>
        <w:ind w:right="141"/>
        <w:jc w:val="both"/>
        <w:rPr>
          <w:bCs/>
          <w:sz w:val="26"/>
          <w:szCs w:val="26"/>
          <w:lang w:val="lv-LV"/>
        </w:rPr>
      </w:pPr>
    </w:p>
    <w:p w:rsidR="00F62754" w:rsidRPr="00B50447" w:rsidRDefault="00A86501" w:rsidP="00B50447">
      <w:pPr>
        <w:ind w:right="141" w:firstLine="567"/>
        <w:jc w:val="both"/>
        <w:rPr>
          <w:bCs/>
          <w:sz w:val="26"/>
          <w:szCs w:val="26"/>
          <w:lang w:val="lv-LV"/>
        </w:rPr>
      </w:pPr>
      <w:r w:rsidRPr="00B50447">
        <w:rPr>
          <w:bCs/>
          <w:sz w:val="26"/>
          <w:szCs w:val="26"/>
          <w:lang w:val="lv-LV"/>
        </w:rPr>
        <w:t xml:space="preserve">Padome nav pārliecināta, ka šis priekšlikums samazinās, bet </w:t>
      </w:r>
      <w:r w:rsidR="00B50447">
        <w:rPr>
          <w:bCs/>
          <w:sz w:val="26"/>
          <w:szCs w:val="26"/>
          <w:lang w:val="lv-LV"/>
        </w:rPr>
        <w:t xml:space="preserve">tieši pretēji, </w:t>
      </w:r>
      <w:r w:rsidRPr="00B50447">
        <w:rPr>
          <w:bCs/>
          <w:sz w:val="26"/>
          <w:szCs w:val="26"/>
          <w:lang w:val="lv-LV"/>
        </w:rPr>
        <w:t xml:space="preserve">veicinās ēnu ekonomiku, jo visi uzņēmumi, lai samazinātu savus riskus, </w:t>
      </w:r>
      <w:r w:rsidR="00F62754" w:rsidRPr="00B50447">
        <w:rPr>
          <w:bCs/>
          <w:sz w:val="26"/>
          <w:szCs w:val="26"/>
          <w:lang w:val="lv-LV"/>
        </w:rPr>
        <w:t xml:space="preserve">mākslīgi </w:t>
      </w:r>
      <w:r w:rsidRPr="00B50447">
        <w:rPr>
          <w:bCs/>
          <w:sz w:val="26"/>
          <w:szCs w:val="26"/>
          <w:lang w:val="lv-LV"/>
        </w:rPr>
        <w:t xml:space="preserve">samazinās </w:t>
      </w:r>
      <w:r w:rsidR="00F62754" w:rsidRPr="00B50447">
        <w:rPr>
          <w:bCs/>
          <w:sz w:val="26"/>
          <w:szCs w:val="26"/>
          <w:lang w:val="lv-LV"/>
        </w:rPr>
        <w:t>darbaspēka izmaksas</w:t>
      </w:r>
      <w:r w:rsidRPr="00B50447">
        <w:rPr>
          <w:bCs/>
          <w:sz w:val="26"/>
          <w:szCs w:val="26"/>
          <w:lang w:val="lv-LV"/>
        </w:rPr>
        <w:t xml:space="preserve"> vai nenorādīs darbiniekus. </w:t>
      </w:r>
    </w:p>
    <w:p w:rsidR="00A86501" w:rsidRPr="00B50447" w:rsidRDefault="00A86501" w:rsidP="00BE21B9">
      <w:pPr>
        <w:ind w:right="141"/>
        <w:jc w:val="both"/>
        <w:rPr>
          <w:bCs/>
          <w:sz w:val="26"/>
          <w:szCs w:val="26"/>
          <w:lang w:val="lv-LV"/>
        </w:rPr>
      </w:pPr>
    </w:p>
    <w:p w:rsidR="00B62295" w:rsidRPr="00B50447" w:rsidRDefault="00B62295" w:rsidP="00B50447">
      <w:pPr>
        <w:ind w:right="141" w:firstLine="567"/>
        <w:jc w:val="both"/>
        <w:rPr>
          <w:bCs/>
          <w:sz w:val="26"/>
          <w:szCs w:val="26"/>
          <w:lang w:val="lv-LV"/>
        </w:rPr>
      </w:pPr>
      <w:r w:rsidRPr="00B50447">
        <w:rPr>
          <w:bCs/>
          <w:sz w:val="26"/>
          <w:szCs w:val="26"/>
          <w:lang w:val="lv-LV"/>
        </w:rPr>
        <w:t>Padomes locekļi norāda, ka Valsts ieņēmumu dienesta rīcībā ir mehānismi, kā piedzīt nenomaksātos nodokļus, neiesaistot uzņēmējus, kurus tas efektīvi neizmanto.</w:t>
      </w:r>
    </w:p>
    <w:p w:rsidR="00B62295" w:rsidRPr="00B50447" w:rsidRDefault="00A86501" w:rsidP="00BE21B9">
      <w:pPr>
        <w:ind w:right="141"/>
        <w:jc w:val="both"/>
        <w:rPr>
          <w:bCs/>
          <w:sz w:val="26"/>
          <w:szCs w:val="26"/>
          <w:lang w:val="lv-LV"/>
        </w:rPr>
      </w:pPr>
      <w:r w:rsidRPr="00B50447">
        <w:rPr>
          <w:b/>
          <w:bCs/>
          <w:sz w:val="26"/>
          <w:szCs w:val="26"/>
          <w:lang w:val="lv-LV"/>
        </w:rPr>
        <w:t>T</w:t>
      </w:r>
      <w:r w:rsidR="00F62754" w:rsidRPr="00B50447">
        <w:rPr>
          <w:b/>
          <w:bCs/>
          <w:sz w:val="26"/>
          <w:szCs w:val="26"/>
          <w:lang w:val="lv-LV"/>
        </w:rPr>
        <w:t>.</w:t>
      </w:r>
      <w:r w:rsidRPr="00B50447">
        <w:rPr>
          <w:b/>
          <w:bCs/>
          <w:sz w:val="26"/>
          <w:szCs w:val="26"/>
          <w:lang w:val="lv-LV"/>
        </w:rPr>
        <w:t>T</w:t>
      </w:r>
      <w:r w:rsidR="00F62754" w:rsidRPr="00B50447">
        <w:rPr>
          <w:b/>
          <w:bCs/>
          <w:sz w:val="26"/>
          <w:szCs w:val="26"/>
          <w:lang w:val="lv-LV"/>
        </w:rPr>
        <w:t>renko</w:t>
      </w:r>
      <w:r w:rsidRPr="00B50447">
        <w:rPr>
          <w:bCs/>
          <w:sz w:val="26"/>
          <w:szCs w:val="26"/>
          <w:lang w:val="lv-LV"/>
        </w:rPr>
        <w:t xml:space="preserve"> </w:t>
      </w:r>
      <w:r w:rsidR="00F62754" w:rsidRPr="00B50447">
        <w:rPr>
          <w:bCs/>
          <w:sz w:val="26"/>
          <w:szCs w:val="26"/>
          <w:lang w:val="lv-LV"/>
        </w:rPr>
        <w:t xml:space="preserve">aicina padomi izprast situāciju, ja uzņēmēji nesamaksā strādniekiem, tie paliek sociāli neaizsargāti bez valsts garantētās palīdzības.  </w:t>
      </w:r>
    </w:p>
    <w:p w:rsidR="00B64622" w:rsidRPr="00B50447" w:rsidRDefault="00B50447" w:rsidP="00B50447">
      <w:pPr>
        <w:ind w:right="141" w:firstLine="567"/>
        <w:jc w:val="both"/>
        <w:rPr>
          <w:bCs/>
          <w:sz w:val="26"/>
          <w:szCs w:val="26"/>
          <w:lang w:val="lv-LV"/>
        </w:rPr>
      </w:pPr>
      <w:r>
        <w:rPr>
          <w:bCs/>
          <w:sz w:val="26"/>
          <w:szCs w:val="26"/>
          <w:lang w:val="lv-LV"/>
        </w:rPr>
        <w:t>VID l</w:t>
      </w:r>
      <w:r w:rsidR="00A86501" w:rsidRPr="00B50447">
        <w:rPr>
          <w:bCs/>
          <w:sz w:val="26"/>
          <w:szCs w:val="26"/>
          <w:lang w:val="lv-LV"/>
        </w:rPr>
        <w:t>ēmum</w:t>
      </w:r>
      <w:r>
        <w:rPr>
          <w:bCs/>
          <w:sz w:val="26"/>
          <w:szCs w:val="26"/>
          <w:lang w:val="lv-LV"/>
        </w:rPr>
        <w:t>i</w:t>
      </w:r>
      <w:r w:rsidR="00A86501" w:rsidRPr="00B50447">
        <w:rPr>
          <w:bCs/>
          <w:sz w:val="26"/>
          <w:szCs w:val="26"/>
          <w:lang w:val="lv-LV"/>
        </w:rPr>
        <w:t xml:space="preserve"> par bezstrīdus piedziņu attiecas uz apakšuzņēmēju un par ķēdi uz ģenerāluzņēmēju</w:t>
      </w:r>
      <w:r w:rsidR="00F62754" w:rsidRPr="00B50447">
        <w:rPr>
          <w:bCs/>
          <w:sz w:val="26"/>
          <w:szCs w:val="26"/>
          <w:lang w:val="lv-LV"/>
        </w:rPr>
        <w:t>. FM tiek</w:t>
      </w:r>
      <w:r w:rsidR="00B62295" w:rsidRPr="00B50447">
        <w:rPr>
          <w:bCs/>
          <w:sz w:val="26"/>
          <w:szCs w:val="26"/>
          <w:lang w:val="lv-LV"/>
        </w:rPr>
        <w:t xml:space="preserve"> strādāts pie</w:t>
      </w:r>
      <w:r w:rsidR="00F62754" w:rsidRPr="00B50447">
        <w:rPr>
          <w:bCs/>
          <w:sz w:val="26"/>
          <w:szCs w:val="26"/>
          <w:lang w:val="lv-LV"/>
        </w:rPr>
        <w:t xml:space="preserve"> vairāk</w:t>
      </w:r>
      <w:r w:rsidR="00B62295" w:rsidRPr="00B50447">
        <w:rPr>
          <w:bCs/>
          <w:sz w:val="26"/>
          <w:szCs w:val="26"/>
          <w:lang w:val="lv-LV"/>
        </w:rPr>
        <w:t>u</w:t>
      </w:r>
      <w:r w:rsidR="00F62754" w:rsidRPr="00B50447">
        <w:rPr>
          <w:bCs/>
          <w:sz w:val="26"/>
          <w:szCs w:val="26"/>
          <w:lang w:val="lv-LV"/>
        </w:rPr>
        <w:t xml:space="preserve"> nodokļu piedziņas veid</w:t>
      </w:r>
      <w:r w:rsidR="00B62295" w:rsidRPr="00B50447">
        <w:rPr>
          <w:bCs/>
          <w:sz w:val="26"/>
          <w:szCs w:val="26"/>
          <w:lang w:val="lv-LV"/>
        </w:rPr>
        <w:t>u izvērtēšanas</w:t>
      </w:r>
      <w:r w:rsidR="00F62754" w:rsidRPr="00B50447">
        <w:rPr>
          <w:bCs/>
          <w:sz w:val="26"/>
          <w:szCs w:val="26"/>
          <w:lang w:val="lv-LV"/>
        </w:rPr>
        <w:t xml:space="preserve">. </w:t>
      </w:r>
    </w:p>
    <w:p w:rsidR="00BE28E7" w:rsidRPr="00B50447" w:rsidRDefault="00BE28E7" w:rsidP="00BE21B9">
      <w:pPr>
        <w:ind w:right="141"/>
        <w:jc w:val="both"/>
        <w:rPr>
          <w:bCs/>
          <w:sz w:val="26"/>
          <w:szCs w:val="26"/>
          <w:lang w:val="lv-LV"/>
        </w:rPr>
      </w:pPr>
    </w:p>
    <w:p w:rsidR="00BE28E7" w:rsidRPr="00B50447" w:rsidRDefault="00BE28E7" w:rsidP="00BE28E7">
      <w:pPr>
        <w:ind w:right="141"/>
        <w:jc w:val="both"/>
        <w:rPr>
          <w:bCs/>
          <w:sz w:val="26"/>
          <w:szCs w:val="26"/>
          <w:lang w:val="lv-LV"/>
        </w:rPr>
      </w:pPr>
      <w:r w:rsidRPr="00B50447">
        <w:rPr>
          <w:b/>
          <w:bCs/>
          <w:sz w:val="26"/>
          <w:szCs w:val="26"/>
          <w:lang w:val="lv-LV"/>
        </w:rPr>
        <w:t>E</w:t>
      </w:r>
      <w:r w:rsidR="00B62295" w:rsidRPr="00B50447">
        <w:rPr>
          <w:b/>
          <w:bCs/>
          <w:sz w:val="26"/>
          <w:szCs w:val="26"/>
          <w:lang w:val="lv-LV"/>
        </w:rPr>
        <w:t>.</w:t>
      </w:r>
      <w:r w:rsidRPr="00B50447">
        <w:rPr>
          <w:b/>
          <w:bCs/>
          <w:sz w:val="26"/>
          <w:szCs w:val="26"/>
          <w:lang w:val="lv-LV"/>
        </w:rPr>
        <w:t>V</w:t>
      </w:r>
      <w:r w:rsidR="00B62295" w:rsidRPr="00B50447">
        <w:rPr>
          <w:b/>
          <w:bCs/>
          <w:sz w:val="26"/>
          <w:szCs w:val="26"/>
          <w:lang w:val="lv-LV"/>
        </w:rPr>
        <w:t>alantis</w:t>
      </w:r>
      <w:r w:rsidR="00B62295" w:rsidRPr="00B50447">
        <w:rPr>
          <w:bCs/>
          <w:sz w:val="26"/>
          <w:szCs w:val="26"/>
          <w:lang w:val="lv-LV"/>
        </w:rPr>
        <w:t xml:space="preserve"> interesējas </w:t>
      </w:r>
      <w:r w:rsidRPr="00B50447">
        <w:rPr>
          <w:bCs/>
          <w:sz w:val="26"/>
          <w:szCs w:val="26"/>
          <w:lang w:val="lv-LV"/>
        </w:rPr>
        <w:t xml:space="preserve">vai </w:t>
      </w:r>
      <w:r w:rsidR="00B50447">
        <w:rPr>
          <w:bCs/>
          <w:sz w:val="26"/>
          <w:szCs w:val="26"/>
          <w:lang w:val="lv-LV"/>
        </w:rPr>
        <w:t xml:space="preserve">FM </w:t>
      </w:r>
      <w:r w:rsidRPr="00B50447">
        <w:rPr>
          <w:bCs/>
          <w:sz w:val="26"/>
          <w:szCs w:val="26"/>
          <w:lang w:val="lv-LV"/>
        </w:rPr>
        <w:t xml:space="preserve">ir </w:t>
      </w:r>
      <w:r w:rsidR="00B62295" w:rsidRPr="00B50447">
        <w:rPr>
          <w:bCs/>
          <w:sz w:val="26"/>
          <w:szCs w:val="26"/>
          <w:lang w:val="lv-LV"/>
        </w:rPr>
        <w:t>izskatī</w:t>
      </w:r>
      <w:r w:rsidR="00B50447">
        <w:rPr>
          <w:bCs/>
          <w:sz w:val="26"/>
          <w:szCs w:val="26"/>
          <w:lang w:val="lv-LV"/>
        </w:rPr>
        <w:t xml:space="preserve">jusi </w:t>
      </w:r>
      <w:r w:rsidRPr="00B50447">
        <w:rPr>
          <w:bCs/>
          <w:sz w:val="26"/>
          <w:szCs w:val="26"/>
          <w:lang w:val="lv-LV"/>
        </w:rPr>
        <w:t>alternatīv</w:t>
      </w:r>
      <w:r w:rsidR="00B50447">
        <w:rPr>
          <w:bCs/>
          <w:sz w:val="26"/>
          <w:szCs w:val="26"/>
          <w:lang w:val="lv-LV"/>
        </w:rPr>
        <w:t>u</w:t>
      </w:r>
      <w:r w:rsidRPr="00B50447">
        <w:rPr>
          <w:bCs/>
          <w:sz w:val="26"/>
          <w:szCs w:val="26"/>
          <w:lang w:val="lv-LV"/>
        </w:rPr>
        <w:t>, ka pasūtītājs nomaksā nodokļus?</w:t>
      </w:r>
    </w:p>
    <w:p w:rsidR="00BE28E7" w:rsidRPr="00B50447" w:rsidRDefault="00BE28E7" w:rsidP="00BE28E7">
      <w:pPr>
        <w:ind w:right="141"/>
        <w:jc w:val="both"/>
        <w:rPr>
          <w:bCs/>
          <w:sz w:val="26"/>
          <w:szCs w:val="26"/>
          <w:lang w:val="lv-LV"/>
        </w:rPr>
      </w:pPr>
      <w:r w:rsidRPr="00B50447">
        <w:rPr>
          <w:b/>
          <w:bCs/>
          <w:sz w:val="26"/>
          <w:szCs w:val="26"/>
          <w:lang w:val="lv-LV"/>
        </w:rPr>
        <w:t>J.S</w:t>
      </w:r>
      <w:r w:rsidR="00B62295" w:rsidRPr="00B50447">
        <w:rPr>
          <w:b/>
          <w:bCs/>
          <w:sz w:val="26"/>
          <w:szCs w:val="26"/>
          <w:lang w:val="lv-LV"/>
        </w:rPr>
        <w:t>piridonovs</w:t>
      </w:r>
      <w:r w:rsidRPr="00B50447">
        <w:rPr>
          <w:bCs/>
          <w:sz w:val="26"/>
          <w:szCs w:val="26"/>
          <w:lang w:val="lv-LV"/>
        </w:rPr>
        <w:t xml:space="preserve"> </w:t>
      </w:r>
      <w:r w:rsidR="00B62295" w:rsidRPr="00B50447">
        <w:rPr>
          <w:bCs/>
          <w:sz w:val="26"/>
          <w:szCs w:val="26"/>
          <w:lang w:val="lv-LV"/>
        </w:rPr>
        <w:t>uzskata,</w:t>
      </w:r>
      <w:r w:rsidR="005C400A" w:rsidRPr="00B50447">
        <w:rPr>
          <w:bCs/>
          <w:sz w:val="26"/>
          <w:szCs w:val="26"/>
          <w:lang w:val="lv-LV"/>
        </w:rPr>
        <w:t xml:space="preserve"> ka</w:t>
      </w:r>
      <w:r w:rsidR="00B62295" w:rsidRPr="00B50447">
        <w:rPr>
          <w:bCs/>
          <w:sz w:val="26"/>
          <w:szCs w:val="26"/>
          <w:lang w:val="lv-LV"/>
        </w:rPr>
        <w:t xml:space="preserve"> ministrija </w:t>
      </w:r>
      <w:r w:rsidRPr="00B50447">
        <w:rPr>
          <w:bCs/>
          <w:sz w:val="26"/>
          <w:szCs w:val="26"/>
          <w:lang w:val="lv-LV"/>
        </w:rPr>
        <w:t xml:space="preserve">uzdevums ir izstrādāt mērķi un noteikt kādam jābūt rezultātam, </w:t>
      </w:r>
      <w:r w:rsidR="005C400A" w:rsidRPr="00B50447">
        <w:rPr>
          <w:bCs/>
          <w:sz w:val="26"/>
          <w:szCs w:val="26"/>
          <w:lang w:val="lv-LV"/>
        </w:rPr>
        <w:t>ģenerāluzņēmējs izvēlās nodokļu nomaksas veidu. P</w:t>
      </w:r>
      <w:r w:rsidRPr="00B50447">
        <w:rPr>
          <w:bCs/>
          <w:sz w:val="26"/>
          <w:szCs w:val="26"/>
          <w:lang w:val="lv-LV"/>
        </w:rPr>
        <w:t>ar to</w:t>
      </w:r>
      <w:r w:rsidR="00B62295" w:rsidRPr="00B50447">
        <w:rPr>
          <w:bCs/>
          <w:sz w:val="26"/>
          <w:szCs w:val="26"/>
          <w:lang w:val="lv-LV"/>
        </w:rPr>
        <w:t xml:space="preserve"> vai ģenerāluzņēmējs maksāt nodokļu par apakšuzņēmējiem, vai kāds cits</w:t>
      </w:r>
      <w:r w:rsidR="005C400A" w:rsidRPr="00B50447">
        <w:rPr>
          <w:bCs/>
          <w:sz w:val="26"/>
          <w:szCs w:val="26"/>
          <w:lang w:val="lv-LV"/>
        </w:rPr>
        <w:t xml:space="preserve">, vai tiek </w:t>
      </w:r>
      <w:r w:rsidR="00B62295" w:rsidRPr="00B50447">
        <w:rPr>
          <w:bCs/>
          <w:sz w:val="26"/>
          <w:szCs w:val="26"/>
          <w:lang w:val="lv-LV"/>
        </w:rPr>
        <w:t>veidot</w:t>
      </w:r>
      <w:r w:rsidR="005C400A" w:rsidRPr="00B50447">
        <w:rPr>
          <w:bCs/>
          <w:sz w:val="26"/>
          <w:szCs w:val="26"/>
          <w:lang w:val="lv-LV"/>
        </w:rPr>
        <w:t>s</w:t>
      </w:r>
      <w:r w:rsidR="00B62295" w:rsidRPr="00B50447">
        <w:rPr>
          <w:bCs/>
          <w:sz w:val="26"/>
          <w:szCs w:val="26"/>
          <w:lang w:val="lv-LV"/>
        </w:rPr>
        <w:t xml:space="preserve">  projekt</w:t>
      </w:r>
      <w:r w:rsidR="005C400A" w:rsidRPr="00B50447">
        <w:rPr>
          <w:bCs/>
          <w:sz w:val="26"/>
          <w:szCs w:val="26"/>
          <w:lang w:val="lv-LV"/>
        </w:rPr>
        <w:t>a</w:t>
      </w:r>
      <w:r w:rsidR="00B62295" w:rsidRPr="00B50447">
        <w:rPr>
          <w:bCs/>
          <w:sz w:val="26"/>
          <w:szCs w:val="26"/>
          <w:lang w:val="lv-LV"/>
        </w:rPr>
        <w:t xml:space="preserve"> kont</w:t>
      </w:r>
      <w:r w:rsidR="005C400A" w:rsidRPr="00B50447">
        <w:rPr>
          <w:bCs/>
          <w:sz w:val="26"/>
          <w:szCs w:val="26"/>
          <w:lang w:val="lv-LV"/>
        </w:rPr>
        <w:t>s</w:t>
      </w:r>
      <w:r w:rsidRPr="00B50447">
        <w:rPr>
          <w:bCs/>
          <w:sz w:val="26"/>
          <w:szCs w:val="26"/>
          <w:lang w:val="lv-LV"/>
        </w:rPr>
        <w:t xml:space="preserve">, </w:t>
      </w:r>
      <w:r w:rsidR="005C400A" w:rsidRPr="00B50447">
        <w:rPr>
          <w:bCs/>
          <w:sz w:val="26"/>
          <w:szCs w:val="26"/>
          <w:lang w:val="lv-LV"/>
        </w:rPr>
        <w:t xml:space="preserve">vai tiek meklēts kāds cits risinājums var vienoties </w:t>
      </w:r>
      <w:r w:rsidR="008F09DD" w:rsidRPr="00B50447">
        <w:rPr>
          <w:bCs/>
          <w:sz w:val="26"/>
          <w:szCs w:val="26"/>
          <w:lang w:val="lv-LV"/>
        </w:rPr>
        <w:t xml:space="preserve">iekļaujot to līgumā </w:t>
      </w:r>
      <w:r w:rsidRPr="00B50447">
        <w:rPr>
          <w:bCs/>
          <w:sz w:val="26"/>
          <w:szCs w:val="26"/>
          <w:lang w:val="lv-LV"/>
        </w:rPr>
        <w:t>arī tagad bez likuma grozījumiem.</w:t>
      </w:r>
      <w:r w:rsidR="005C400A" w:rsidRPr="00B50447">
        <w:rPr>
          <w:bCs/>
          <w:sz w:val="26"/>
          <w:szCs w:val="26"/>
          <w:lang w:val="lv-LV"/>
        </w:rPr>
        <w:t xml:space="preserve"> </w:t>
      </w:r>
    </w:p>
    <w:p w:rsidR="008F09DD" w:rsidRPr="00B50447" w:rsidRDefault="008F09DD" w:rsidP="00BE28E7">
      <w:pPr>
        <w:ind w:right="141"/>
        <w:jc w:val="both"/>
        <w:rPr>
          <w:bCs/>
          <w:sz w:val="26"/>
          <w:szCs w:val="26"/>
          <w:lang w:val="lv-LV"/>
        </w:rPr>
      </w:pPr>
    </w:p>
    <w:p w:rsidR="008F09DD" w:rsidRPr="00B50447" w:rsidRDefault="00274BC1" w:rsidP="00BE28E7">
      <w:pPr>
        <w:ind w:right="141"/>
        <w:jc w:val="both"/>
        <w:rPr>
          <w:bCs/>
          <w:sz w:val="26"/>
          <w:szCs w:val="26"/>
          <w:lang w:val="lv-LV"/>
        </w:rPr>
      </w:pPr>
      <w:r w:rsidRPr="00B50447">
        <w:rPr>
          <w:b/>
          <w:bCs/>
          <w:sz w:val="26"/>
          <w:szCs w:val="26"/>
          <w:lang w:val="lv-LV"/>
        </w:rPr>
        <w:t>P</w:t>
      </w:r>
      <w:r w:rsidR="008F09DD" w:rsidRPr="00B50447">
        <w:rPr>
          <w:b/>
          <w:bCs/>
          <w:sz w:val="26"/>
          <w:szCs w:val="26"/>
          <w:lang w:val="lv-LV"/>
        </w:rPr>
        <w:t>.D</w:t>
      </w:r>
      <w:r w:rsidRPr="00B50447">
        <w:rPr>
          <w:b/>
          <w:bCs/>
          <w:sz w:val="26"/>
          <w:szCs w:val="26"/>
          <w:lang w:val="lv-LV"/>
        </w:rPr>
        <w:t>zirkals</w:t>
      </w:r>
      <w:r w:rsidRPr="00B50447">
        <w:rPr>
          <w:bCs/>
          <w:sz w:val="26"/>
          <w:szCs w:val="26"/>
          <w:lang w:val="lv-LV"/>
        </w:rPr>
        <w:t xml:space="preserve"> </w:t>
      </w:r>
      <w:r w:rsidR="008F09DD" w:rsidRPr="00B50447">
        <w:rPr>
          <w:bCs/>
          <w:sz w:val="26"/>
          <w:szCs w:val="26"/>
          <w:lang w:val="lv-LV"/>
        </w:rPr>
        <w:t xml:space="preserve">- padome </w:t>
      </w:r>
      <w:r w:rsidRPr="00B50447">
        <w:rPr>
          <w:bCs/>
          <w:sz w:val="26"/>
          <w:szCs w:val="26"/>
          <w:lang w:val="lv-LV"/>
        </w:rPr>
        <w:t xml:space="preserve">jau iepriekš </w:t>
      </w:r>
      <w:r w:rsidR="008F09DD" w:rsidRPr="00B50447">
        <w:rPr>
          <w:bCs/>
          <w:sz w:val="26"/>
          <w:szCs w:val="26"/>
          <w:lang w:val="lv-LV"/>
        </w:rPr>
        <w:t>atbalstīja Solidār</w:t>
      </w:r>
      <w:r w:rsidRPr="00B50447">
        <w:rPr>
          <w:bCs/>
          <w:sz w:val="26"/>
          <w:szCs w:val="26"/>
          <w:lang w:val="lv-LV"/>
        </w:rPr>
        <w:t xml:space="preserve">ās </w:t>
      </w:r>
      <w:r w:rsidR="008F09DD" w:rsidRPr="00B50447">
        <w:rPr>
          <w:bCs/>
          <w:sz w:val="26"/>
          <w:szCs w:val="26"/>
          <w:lang w:val="lv-LV"/>
        </w:rPr>
        <w:t>atbildīb</w:t>
      </w:r>
      <w:r w:rsidRPr="00B50447">
        <w:rPr>
          <w:bCs/>
          <w:sz w:val="26"/>
          <w:szCs w:val="26"/>
          <w:lang w:val="lv-LV"/>
        </w:rPr>
        <w:t>as principa ieviešanu būvniecībā</w:t>
      </w:r>
      <w:r w:rsidR="008F09DD" w:rsidRPr="00B50447">
        <w:rPr>
          <w:bCs/>
          <w:sz w:val="26"/>
          <w:szCs w:val="26"/>
          <w:lang w:val="lv-LV"/>
        </w:rPr>
        <w:t xml:space="preserve">, bet saturs bija cits, </w:t>
      </w:r>
      <w:r w:rsidRPr="00B50447">
        <w:rPr>
          <w:bCs/>
          <w:sz w:val="26"/>
          <w:szCs w:val="26"/>
          <w:lang w:val="lv-LV"/>
        </w:rPr>
        <w:t xml:space="preserve">padomei un FM ir </w:t>
      </w:r>
      <w:r w:rsidR="008F09DD" w:rsidRPr="00B50447">
        <w:rPr>
          <w:bCs/>
          <w:sz w:val="26"/>
          <w:szCs w:val="26"/>
          <w:lang w:val="lv-LV"/>
        </w:rPr>
        <w:t xml:space="preserve">dažāda izpratne par </w:t>
      </w:r>
      <w:r w:rsidRPr="00B50447">
        <w:rPr>
          <w:bCs/>
          <w:sz w:val="26"/>
          <w:szCs w:val="26"/>
          <w:lang w:val="lv-LV"/>
        </w:rPr>
        <w:t>solidārās atbildības mehānismiem.  Š</w:t>
      </w:r>
      <w:r w:rsidR="008F09DD" w:rsidRPr="00B50447">
        <w:rPr>
          <w:bCs/>
          <w:sz w:val="26"/>
          <w:szCs w:val="26"/>
          <w:lang w:val="lv-LV"/>
        </w:rPr>
        <w:t xml:space="preserve">is nav jautājums, kas risina </w:t>
      </w:r>
      <w:r w:rsidRPr="00B50447">
        <w:rPr>
          <w:bCs/>
          <w:sz w:val="26"/>
          <w:szCs w:val="26"/>
          <w:lang w:val="lv-LV"/>
        </w:rPr>
        <w:t>aplokšņu</w:t>
      </w:r>
      <w:r w:rsidR="008F09DD" w:rsidRPr="00B50447">
        <w:rPr>
          <w:bCs/>
          <w:sz w:val="26"/>
          <w:szCs w:val="26"/>
          <w:lang w:val="lv-LV"/>
        </w:rPr>
        <w:t xml:space="preserve"> algas</w:t>
      </w:r>
      <w:r w:rsidRPr="00B50447">
        <w:rPr>
          <w:bCs/>
          <w:sz w:val="26"/>
          <w:szCs w:val="26"/>
          <w:lang w:val="lv-LV"/>
        </w:rPr>
        <w:t>, p</w:t>
      </w:r>
      <w:r w:rsidR="008F09DD" w:rsidRPr="00B50447">
        <w:rPr>
          <w:bCs/>
          <w:sz w:val="26"/>
          <w:szCs w:val="26"/>
          <w:lang w:val="lv-LV"/>
        </w:rPr>
        <w:t xml:space="preserve">adome neatbalsta </w:t>
      </w:r>
      <w:r w:rsidR="00131097">
        <w:rPr>
          <w:bCs/>
          <w:sz w:val="26"/>
          <w:szCs w:val="26"/>
          <w:lang w:val="lv-LV"/>
        </w:rPr>
        <w:t xml:space="preserve">FM piedāvāto </w:t>
      </w:r>
      <w:r w:rsidR="008F09DD" w:rsidRPr="00B50447">
        <w:rPr>
          <w:bCs/>
          <w:sz w:val="26"/>
          <w:szCs w:val="26"/>
          <w:lang w:val="lv-LV"/>
        </w:rPr>
        <w:t xml:space="preserve">mehānismu, </w:t>
      </w:r>
      <w:r w:rsidR="00131097">
        <w:rPr>
          <w:bCs/>
          <w:sz w:val="26"/>
          <w:szCs w:val="26"/>
          <w:lang w:val="lv-LV"/>
        </w:rPr>
        <w:t xml:space="preserve">vienlaicīgi saprotot pastāvošo problēmu. </w:t>
      </w:r>
      <w:bookmarkStart w:id="0" w:name="_GoBack"/>
      <w:bookmarkEnd w:id="0"/>
    </w:p>
    <w:p w:rsidR="002C4829" w:rsidRPr="00B50447" w:rsidRDefault="002C4829" w:rsidP="00BE28E7">
      <w:pPr>
        <w:ind w:right="141"/>
        <w:jc w:val="both"/>
        <w:rPr>
          <w:bCs/>
          <w:sz w:val="26"/>
          <w:szCs w:val="26"/>
          <w:lang w:val="lv-LV"/>
        </w:rPr>
      </w:pPr>
    </w:p>
    <w:p w:rsidR="00BE28E7" w:rsidRPr="00B50447" w:rsidRDefault="00687834" w:rsidP="00BE28E7">
      <w:pPr>
        <w:ind w:right="141"/>
        <w:jc w:val="both"/>
        <w:rPr>
          <w:bCs/>
          <w:sz w:val="26"/>
          <w:szCs w:val="26"/>
          <w:lang w:val="lv-LV"/>
        </w:rPr>
      </w:pPr>
      <w:r w:rsidRPr="00B50447">
        <w:rPr>
          <w:b/>
          <w:bCs/>
          <w:sz w:val="26"/>
          <w:szCs w:val="26"/>
          <w:lang w:val="lv-LV"/>
        </w:rPr>
        <w:t>J.Spiridonovs</w:t>
      </w:r>
      <w:r w:rsidRPr="00B50447">
        <w:rPr>
          <w:bCs/>
          <w:sz w:val="26"/>
          <w:szCs w:val="26"/>
          <w:lang w:val="lv-LV"/>
        </w:rPr>
        <w:t>, atgādina padomei, ka šī ir tikai vispārīga idejas prezentācija, ne grozījumi likumā un pie šī jautājuma vēl tiks strādāt</w:t>
      </w:r>
      <w:r w:rsidR="001F229C">
        <w:rPr>
          <w:bCs/>
          <w:sz w:val="26"/>
          <w:szCs w:val="26"/>
          <w:lang w:val="lv-LV"/>
        </w:rPr>
        <w:t>s</w:t>
      </w:r>
      <w:r w:rsidRPr="00B50447">
        <w:rPr>
          <w:bCs/>
          <w:sz w:val="26"/>
          <w:szCs w:val="26"/>
          <w:lang w:val="lv-LV"/>
        </w:rPr>
        <w:t xml:space="preserve">, tāpēc aicina padomes locekļus sūtīt apkopotas idejas un savus ieteikumus, aprakstīt scenārijus par FM priekšlikumu nodokļu iekasēšanas uzlabošanai no būvniecības uzņēmumiem, kas šobrīd, kā liecina prezentācijā norādītie skaitļi, ir kritiskā stāvoklī. Būs saskaņošanas sanāksmes par likumprojektu, padomes locekļi </w:t>
      </w:r>
      <w:r w:rsidR="001F229C">
        <w:rPr>
          <w:bCs/>
          <w:sz w:val="26"/>
          <w:szCs w:val="26"/>
          <w:lang w:val="lv-LV"/>
        </w:rPr>
        <w:t>tiks</w:t>
      </w:r>
      <w:r w:rsidR="001F229C" w:rsidRPr="00B50447">
        <w:rPr>
          <w:bCs/>
          <w:sz w:val="26"/>
          <w:szCs w:val="26"/>
          <w:lang w:val="lv-LV"/>
        </w:rPr>
        <w:t xml:space="preserve"> aicinā</w:t>
      </w:r>
      <w:r w:rsidR="001F229C">
        <w:rPr>
          <w:bCs/>
          <w:sz w:val="26"/>
          <w:szCs w:val="26"/>
          <w:lang w:val="lv-LV"/>
        </w:rPr>
        <w:t>ti</w:t>
      </w:r>
      <w:r w:rsidR="001F229C" w:rsidRPr="00B50447">
        <w:rPr>
          <w:bCs/>
          <w:sz w:val="26"/>
          <w:szCs w:val="26"/>
          <w:lang w:val="lv-LV"/>
        </w:rPr>
        <w:t xml:space="preserve"> </w:t>
      </w:r>
      <w:r w:rsidRPr="00B50447">
        <w:rPr>
          <w:bCs/>
          <w:sz w:val="26"/>
          <w:szCs w:val="26"/>
          <w:lang w:val="lv-LV"/>
        </w:rPr>
        <w:t>piedalīties</w:t>
      </w:r>
    </w:p>
    <w:p w:rsidR="00BE28E7" w:rsidRPr="00B50447" w:rsidRDefault="00BE28E7" w:rsidP="00BE28E7">
      <w:pPr>
        <w:ind w:right="141"/>
        <w:jc w:val="both"/>
        <w:rPr>
          <w:bCs/>
          <w:sz w:val="26"/>
          <w:szCs w:val="26"/>
          <w:lang w:val="lv-LV"/>
        </w:rPr>
      </w:pPr>
    </w:p>
    <w:p w:rsidR="002C4829" w:rsidRPr="00B50447" w:rsidRDefault="005A1874" w:rsidP="00D47398">
      <w:pPr>
        <w:ind w:left="851" w:right="141" w:hanging="851"/>
        <w:jc w:val="both"/>
        <w:rPr>
          <w:bCs/>
          <w:sz w:val="26"/>
          <w:szCs w:val="26"/>
          <w:lang w:val="lv-LV"/>
        </w:rPr>
      </w:pPr>
      <w:r w:rsidRPr="00B50447">
        <w:rPr>
          <w:b/>
          <w:sz w:val="26"/>
          <w:szCs w:val="26"/>
          <w:lang w:val="lv-LV"/>
        </w:rPr>
        <w:t>Nolemj:</w:t>
      </w:r>
      <w:r w:rsidR="00617722" w:rsidRPr="00B50447">
        <w:rPr>
          <w:b/>
          <w:sz w:val="26"/>
          <w:szCs w:val="26"/>
          <w:lang w:val="lv-LV"/>
        </w:rPr>
        <w:t xml:space="preserve"> </w:t>
      </w:r>
      <w:r w:rsidR="005C400A" w:rsidRPr="00B50447">
        <w:rPr>
          <w:sz w:val="26"/>
          <w:szCs w:val="26"/>
          <w:lang w:val="lv-LV"/>
        </w:rPr>
        <w:t xml:space="preserve">1. Padomes locekļiem savus priekšlikumus un prognozējamo scenāriju aprakstus sūtīt padomes LBP </w:t>
      </w:r>
      <w:r w:rsidR="002C4829" w:rsidRPr="00B50447">
        <w:rPr>
          <w:bCs/>
          <w:sz w:val="26"/>
          <w:szCs w:val="26"/>
          <w:lang w:val="lv-LV"/>
        </w:rPr>
        <w:t>sekretariātam</w:t>
      </w:r>
      <w:r w:rsidR="00B50447">
        <w:rPr>
          <w:bCs/>
          <w:sz w:val="26"/>
          <w:szCs w:val="26"/>
          <w:lang w:val="lv-LV"/>
        </w:rPr>
        <w:t xml:space="preserve"> līdz</w:t>
      </w:r>
      <w:r w:rsidR="00A03E16">
        <w:rPr>
          <w:bCs/>
          <w:sz w:val="26"/>
          <w:szCs w:val="26"/>
          <w:lang w:val="lv-LV"/>
        </w:rPr>
        <w:t xml:space="preserve"> šā gada 24.augustam</w:t>
      </w:r>
      <w:r w:rsidR="005C400A" w:rsidRPr="00B50447">
        <w:rPr>
          <w:bCs/>
          <w:sz w:val="26"/>
          <w:szCs w:val="26"/>
          <w:lang w:val="lv-LV"/>
        </w:rPr>
        <w:t>.</w:t>
      </w:r>
      <w:r w:rsidR="002C4829" w:rsidRPr="00B50447">
        <w:rPr>
          <w:bCs/>
          <w:sz w:val="26"/>
          <w:szCs w:val="26"/>
          <w:lang w:val="lv-LV"/>
        </w:rPr>
        <w:t xml:space="preserve"> </w:t>
      </w:r>
    </w:p>
    <w:p w:rsidR="000E70FD" w:rsidRPr="00B50447" w:rsidRDefault="000E70FD" w:rsidP="005A1874">
      <w:pPr>
        <w:ind w:left="851" w:right="141" w:hanging="851"/>
        <w:jc w:val="both"/>
        <w:rPr>
          <w:sz w:val="26"/>
          <w:szCs w:val="26"/>
          <w:lang w:val="lv-LV"/>
        </w:rPr>
      </w:pPr>
      <w:r w:rsidRPr="00B50447">
        <w:rPr>
          <w:b/>
          <w:sz w:val="26"/>
          <w:szCs w:val="26"/>
          <w:lang w:val="lv-LV"/>
        </w:rPr>
        <w:tab/>
      </w:r>
      <w:r w:rsidR="002C4829" w:rsidRPr="00B50447">
        <w:rPr>
          <w:sz w:val="26"/>
          <w:szCs w:val="26"/>
          <w:lang w:val="lv-LV"/>
        </w:rPr>
        <w:t xml:space="preserve">  </w:t>
      </w:r>
      <w:r w:rsidRPr="00B50447">
        <w:rPr>
          <w:sz w:val="26"/>
          <w:szCs w:val="26"/>
          <w:lang w:val="lv-LV"/>
        </w:rPr>
        <w:t xml:space="preserve">2. </w:t>
      </w:r>
      <w:r w:rsidR="005C400A" w:rsidRPr="00B50447">
        <w:rPr>
          <w:sz w:val="26"/>
          <w:szCs w:val="26"/>
          <w:lang w:val="lv-LV"/>
        </w:rPr>
        <w:t>LBP sekretariātam</w:t>
      </w:r>
      <w:r w:rsidR="005C400A" w:rsidRPr="00B50447">
        <w:rPr>
          <w:bCs/>
          <w:sz w:val="26"/>
          <w:szCs w:val="26"/>
          <w:lang w:val="lv-LV"/>
        </w:rPr>
        <w:t xml:space="preserve"> apkopot priekšlikumus un sagatavot vēstuli </w:t>
      </w:r>
      <w:r w:rsidR="00A03E16" w:rsidRPr="00B50447">
        <w:rPr>
          <w:bCs/>
          <w:sz w:val="26"/>
          <w:szCs w:val="26"/>
          <w:lang w:val="lv-LV"/>
        </w:rPr>
        <w:t>Finanšu ministrijai</w:t>
      </w:r>
      <w:r w:rsidR="00A03E16">
        <w:rPr>
          <w:bCs/>
          <w:sz w:val="26"/>
          <w:szCs w:val="26"/>
          <w:lang w:val="lv-LV"/>
        </w:rPr>
        <w:t xml:space="preserve">, kurā pausts </w:t>
      </w:r>
      <w:r w:rsidR="005C400A" w:rsidRPr="00B50447">
        <w:rPr>
          <w:bCs/>
          <w:sz w:val="26"/>
          <w:szCs w:val="26"/>
          <w:lang w:val="lv-LV"/>
        </w:rPr>
        <w:t>padomes viedokli</w:t>
      </w:r>
      <w:r w:rsidR="00A03E16">
        <w:rPr>
          <w:bCs/>
          <w:sz w:val="26"/>
          <w:szCs w:val="26"/>
          <w:lang w:val="lv-LV"/>
        </w:rPr>
        <w:t>s</w:t>
      </w:r>
      <w:r w:rsidR="00DA6D6D" w:rsidRPr="00B50447">
        <w:rPr>
          <w:sz w:val="26"/>
          <w:szCs w:val="26"/>
          <w:lang w:val="lv-LV"/>
        </w:rPr>
        <w:t>.</w:t>
      </w:r>
    </w:p>
    <w:p w:rsidR="005A1874" w:rsidRPr="00B50447" w:rsidRDefault="00617722" w:rsidP="005A1874">
      <w:pPr>
        <w:ind w:left="851" w:right="141" w:hanging="851"/>
        <w:jc w:val="both"/>
        <w:rPr>
          <w:sz w:val="26"/>
          <w:szCs w:val="26"/>
          <w:lang w:val="lv-LV"/>
        </w:rPr>
      </w:pPr>
      <w:r w:rsidRPr="00B50447">
        <w:rPr>
          <w:b/>
          <w:sz w:val="26"/>
          <w:szCs w:val="26"/>
          <w:lang w:val="lv-LV"/>
        </w:rPr>
        <w:t xml:space="preserve"> </w:t>
      </w:r>
    </w:p>
    <w:p w:rsidR="00C12C1F" w:rsidRPr="00B50447" w:rsidRDefault="000B0B44" w:rsidP="00082E95">
      <w:pPr>
        <w:ind w:right="141"/>
        <w:jc w:val="both"/>
        <w:rPr>
          <w:sz w:val="26"/>
          <w:szCs w:val="26"/>
          <w:lang w:val="lv-LV"/>
        </w:rPr>
      </w:pPr>
      <w:r w:rsidRPr="00B50447">
        <w:rPr>
          <w:sz w:val="26"/>
          <w:szCs w:val="26"/>
          <w:lang w:val="lv-LV"/>
        </w:rPr>
        <w:t xml:space="preserve">            </w:t>
      </w:r>
    </w:p>
    <w:p w:rsidR="00424FB4" w:rsidRPr="00B50447" w:rsidRDefault="00424FB4" w:rsidP="00424FB4">
      <w:pPr>
        <w:ind w:right="141" w:hanging="3"/>
        <w:jc w:val="center"/>
        <w:rPr>
          <w:b/>
          <w:bCs/>
          <w:color w:val="000000"/>
          <w:sz w:val="26"/>
          <w:szCs w:val="26"/>
          <w:lang w:val="lv-LV"/>
        </w:rPr>
      </w:pPr>
      <w:r w:rsidRPr="00B50447">
        <w:rPr>
          <w:b/>
          <w:bCs/>
          <w:color w:val="000000"/>
          <w:sz w:val="26"/>
          <w:szCs w:val="26"/>
          <w:lang w:val="lv-LV"/>
        </w:rPr>
        <w:t>2.§</w:t>
      </w:r>
    </w:p>
    <w:p w:rsidR="00424FB4" w:rsidRPr="00B50447" w:rsidRDefault="00FB3036" w:rsidP="00424FB4">
      <w:pPr>
        <w:ind w:right="141"/>
        <w:jc w:val="center"/>
        <w:rPr>
          <w:b/>
          <w:sz w:val="26"/>
          <w:szCs w:val="26"/>
          <w:lang w:val="lv-LV"/>
        </w:rPr>
      </w:pPr>
      <w:r w:rsidRPr="00B50447">
        <w:rPr>
          <w:b/>
          <w:iCs/>
          <w:sz w:val="26"/>
          <w:szCs w:val="26"/>
          <w:lang w:val="lv-LV"/>
        </w:rPr>
        <w:t>Par Ekonomikas ministrijas prioritāri veicamajiem uzdevumiem 2016.gadā un nākamajā gadā</w:t>
      </w:r>
      <w:r w:rsidR="00424FB4" w:rsidRPr="00B50447">
        <w:rPr>
          <w:b/>
          <w:sz w:val="26"/>
          <w:szCs w:val="26"/>
          <w:lang w:val="lv-LV"/>
        </w:rPr>
        <w:t xml:space="preserve">. </w:t>
      </w:r>
    </w:p>
    <w:p w:rsidR="00424FB4" w:rsidRPr="00B50447" w:rsidRDefault="00424FB4" w:rsidP="00424FB4">
      <w:pPr>
        <w:ind w:right="141"/>
        <w:jc w:val="center"/>
        <w:rPr>
          <w:color w:val="000000"/>
          <w:sz w:val="26"/>
          <w:szCs w:val="26"/>
          <w:lang w:val="lv-LV"/>
        </w:rPr>
      </w:pPr>
      <w:r w:rsidRPr="00B50447">
        <w:rPr>
          <w:color w:val="000000"/>
          <w:sz w:val="26"/>
          <w:szCs w:val="26"/>
          <w:lang w:val="lv-LV"/>
        </w:rPr>
        <w:t>--------------------------------------------------------------------------------------------------</w:t>
      </w:r>
    </w:p>
    <w:p w:rsidR="00424FB4" w:rsidRPr="00B50447" w:rsidRDefault="00424FB4" w:rsidP="00D36A84">
      <w:pPr>
        <w:ind w:right="141"/>
        <w:jc w:val="both"/>
        <w:rPr>
          <w:sz w:val="26"/>
          <w:szCs w:val="26"/>
          <w:lang w:val="lv-LV"/>
        </w:rPr>
      </w:pPr>
      <w:r w:rsidRPr="00B50447">
        <w:rPr>
          <w:b/>
          <w:iCs/>
          <w:color w:val="000000"/>
          <w:sz w:val="26"/>
          <w:szCs w:val="26"/>
          <w:lang w:val="lv-LV"/>
        </w:rPr>
        <w:t>Ziņo:</w:t>
      </w:r>
      <w:r w:rsidRPr="00B50447">
        <w:rPr>
          <w:iCs/>
          <w:color w:val="000000"/>
          <w:sz w:val="26"/>
          <w:szCs w:val="26"/>
          <w:lang w:val="lv-LV"/>
        </w:rPr>
        <w:t xml:space="preserve"> </w:t>
      </w:r>
      <w:r w:rsidR="00FB3036" w:rsidRPr="00B50447">
        <w:rPr>
          <w:sz w:val="26"/>
          <w:szCs w:val="26"/>
          <w:lang w:val="lv-LV"/>
        </w:rPr>
        <w:t>E.Valantis</w:t>
      </w:r>
    </w:p>
    <w:p w:rsidR="00424FB4" w:rsidRPr="00B50447" w:rsidRDefault="00424FB4" w:rsidP="00D36A84">
      <w:pPr>
        <w:ind w:right="141"/>
        <w:jc w:val="both"/>
        <w:rPr>
          <w:b/>
          <w:bCs/>
          <w:sz w:val="26"/>
          <w:szCs w:val="26"/>
          <w:lang w:val="lv-LV"/>
        </w:rPr>
      </w:pPr>
    </w:p>
    <w:p w:rsidR="004974AC" w:rsidRPr="00B50447" w:rsidRDefault="00D24C95" w:rsidP="00D36A84">
      <w:pPr>
        <w:ind w:right="141"/>
        <w:jc w:val="both"/>
        <w:rPr>
          <w:bCs/>
          <w:sz w:val="26"/>
          <w:szCs w:val="26"/>
          <w:lang w:val="lv-LV"/>
        </w:rPr>
      </w:pPr>
      <w:r w:rsidRPr="00B50447">
        <w:rPr>
          <w:bCs/>
          <w:sz w:val="26"/>
          <w:szCs w:val="26"/>
          <w:lang w:val="lv-LV"/>
        </w:rPr>
        <w:t>Nozares identificētās problēmas</w:t>
      </w:r>
      <w:r w:rsidR="004974AC" w:rsidRPr="00B50447">
        <w:rPr>
          <w:bCs/>
          <w:sz w:val="26"/>
          <w:szCs w:val="26"/>
          <w:lang w:val="lv-LV"/>
        </w:rPr>
        <w:t xml:space="preserve"> un ministrijai veicamie uzdevumi.</w:t>
      </w:r>
    </w:p>
    <w:p w:rsidR="00FB3036" w:rsidRPr="00B50447" w:rsidRDefault="00FB3036" w:rsidP="00D36A84">
      <w:pPr>
        <w:ind w:right="141"/>
        <w:jc w:val="both"/>
        <w:rPr>
          <w:bCs/>
          <w:sz w:val="26"/>
          <w:szCs w:val="26"/>
          <w:lang w:val="lv-LV"/>
        </w:rPr>
      </w:pPr>
      <w:r w:rsidRPr="00B50447">
        <w:rPr>
          <w:bCs/>
          <w:sz w:val="26"/>
          <w:szCs w:val="26"/>
          <w:lang w:val="lv-LV"/>
        </w:rPr>
        <w:t>Galvenie risināmie izaicinājumi būvniecībā</w:t>
      </w:r>
      <w:r w:rsidR="004974AC" w:rsidRPr="00B50447">
        <w:rPr>
          <w:bCs/>
          <w:sz w:val="26"/>
          <w:szCs w:val="26"/>
          <w:lang w:val="lv-LV"/>
        </w:rPr>
        <w:t>:</w:t>
      </w:r>
    </w:p>
    <w:p w:rsidR="00D24C95" w:rsidRPr="00B50447" w:rsidRDefault="00D24C95" w:rsidP="00D24C95">
      <w:pPr>
        <w:numPr>
          <w:ilvl w:val="0"/>
          <w:numId w:val="23"/>
        </w:numPr>
        <w:ind w:right="141"/>
        <w:jc w:val="both"/>
        <w:rPr>
          <w:sz w:val="26"/>
          <w:szCs w:val="26"/>
          <w:lang w:val="lv-LV"/>
        </w:rPr>
      </w:pPr>
      <w:r w:rsidRPr="00B50447">
        <w:rPr>
          <w:sz w:val="26"/>
          <w:szCs w:val="26"/>
          <w:lang w:val="lv-LV"/>
        </w:rPr>
        <w:t>Nozares attīstības stratēģijas trūkums</w:t>
      </w:r>
      <w:r w:rsidR="004974AC" w:rsidRPr="00B50447">
        <w:rPr>
          <w:sz w:val="26"/>
          <w:szCs w:val="26"/>
          <w:lang w:val="lv-LV"/>
        </w:rPr>
        <w:t xml:space="preserve"> (tuvākajā laikā tiks uzsākts darbs, ziņojums par progresu pēc mēneša);</w:t>
      </w:r>
    </w:p>
    <w:p w:rsidR="005527AC" w:rsidRPr="00B50447" w:rsidRDefault="00B57052" w:rsidP="00FB3036">
      <w:pPr>
        <w:numPr>
          <w:ilvl w:val="0"/>
          <w:numId w:val="23"/>
        </w:numPr>
        <w:ind w:right="141"/>
        <w:jc w:val="both"/>
        <w:rPr>
          <w:sz w:val="26"/>
          <w:szCs w:val="26"/>
          <w:lang w:val="lv-LV"/>
        </w:rPr>
      </w:pPr>
      <w:r w:rsidRPr="00B50447">
        <w:rPr>
          <w:sz w:val="26"/>
          <w:szCs w:val="26"/>
          <w:lang w:val="lv-LV"/>
        </w:rPr>
        <w:t>Neefektīvs būvprojektu izstrādes un saskaņošanas process būvvaldēs</w:t>
      </w:r>
      <w:r w:rsidR="004974AC" w:rsidRPr="00B50447">
        <w:rPr>
          <w:sz w:val="26"/>
          <w:szCs w:val="26"/>
          <w:lang w:val="lv-LV"/>
        </w:rPr>
        <w:t xml:space="preserve"> (</w:t>
      </w:r>
      <w:r w:rsidR="00A03E16">
        <w:rPr>
          <w:sz w:val="26"/>
          <w:szCs w:val="26"/>
          <w:lang w:val="lv-LV"/>
        </w:rPr>
        <w:t>sa</w:t>
      </w:r>
      <w:r w:rsidR="004974AC" w:rsidRPr="00B50447">
        <w:rPr>
          <w:sz w:val="26"/>
          <w:szCs w:val="26"/>
          <w:lang w:val="lv-LV"/>
        </w:rPr>
        <w:t>mazin</w:t>
      </w:r>
      <w:r w:rsidR="00A03E16">
        <w:rPr>
          <w:sz w:val="26"/>
          <w:szCs w:val="26"/>
          <w:lang w:val="lv-LV"/>
        </w:rPr>
        <w:t>āt</w:t>
      </w:r>
      <w:r w:rsidR="004974AC" w:rsidRPr="00B50447">
        <w:rPr>
          <w:sz w:val="26"/>
          <w:szCs w:val="26"/>
          <w:lang w:val="lv-LV"/>
        </w:rPr>
        <w:t xml:space="preserve"> dokumentu apjomu kas jāiesniedz </w:t>
      </w:r>
      <w:r w:rsidR="00A03E16">
        <w:rPr>
          <w:sz w:val="26"/>
          <w:szCs w:val="26"/>
          <w:lang w:val="lv-LV"/>
        </w:rPr>
        <w:t>būvvaldēs</w:t>
      </w:r>
      <w:r w:rsidR="004974AC" w:rsidRPr="00B50447">
        <w:rPr>
          <w:sz w:val="26"/>
          <w:szCs w:val="26"/>
          <w:lang w:val="lv-LV"/>
        </w:rPr>
        <w:t xml:space="preserve"> saskaņošanai, kā arī </w:t>
      </w:r>
      <w:r w:rsidR="00A03E16">
        <w:rPr>
          <w:sz w:val="26"/>
          <w:szCs w:val="26"/>
          <w:lang w:val="lv-LV"/>
        </w:rPr>
        <w:t xml:space="preserve">pilnveidot BIS, lai nodrošinātu būvprojektu </w:t>
      </w:r>
      <w:r w:rsidR="004974AC" w:rsidRPr="00B50447">
        <w:rPr>
          <w:sz w:val="26"/>
          <w:szCs w:val="26"/>
          <w:lang w:val="lv-LV"/>
        </w:rPr>
        <w:t>saskaņošanu elektroniskajā vidē)</w:t>
      </w:r>
      <w:r w:rsidR="00A03E16">
        <w:rPr>
          <w:sz w:val="26"/>
          <w:szCs w:val="26"/>
          <w:lang w:val="lv-LV"/>
        </w:rPr>
        <w:t>;</w:t>
      </w:r>
    </w:p>
    <w:p w:rsidR="005527AC" w:rsidRPr="00B50447" w:rsidRDefault="00B57052" w:rsidP="00FB3036">
      <w:pPr>
        <w:numPr>
          <w:ilvl w:val="0"/>
          <w:numId w:val="23"/>
        </w:numPr>
        <w:ind w:right="141"/>
        <w:jc w:val="both"/>
        <w:rPr>
          <w:sz w:val="26"/>
          <w:szCs w:val="26"/>
          <w:lang w:val="lv-LV"/>
        </w:rPr>
      </w:pPr>
      <w:r w:rsidRPr="00B50447">
        <w:rPr>
          <w:sz w:val="26"/>
          <w:szCs w:val="26"/>
          <w:lang w:val="lv-LV"/>
        </w:rPr>
        <w:t>Nav precīzi nodefinēta iesaistīto pušu atbildība</w:t>
      </w:r>
      <w:r w:rsidR="004974AC" w:rsidRPr="00B50447">
        <w:rPr>
          <w:sz w:val="26"/>
          <w:szCs w:val="26"/>
          <w:lang w:val="lv-LV"/>
        </w:rPr>
        <w:t xml:space="preserve"> (precīzi atru</w:t>
      </w:r>
      <w:r w:rsidR="00A03E16">
        <w:rPr>
          <w:sz w:val="26"/>
          <w:szCs w:val="26"/>
          <w:lang w:val="lv-LV"/>
        </w:rPr>
        <w:t>n</w:t>
      </w:r>
      <w:r w:rsidR="004974AC" w:rsidRPr="00B50447">
        <w:rPr>
          <w:sz w:val="26"/>
          <w:szCs w:val="26"/>
          <w:lang w:val="lv-LV"/>
        </w:rPr>
        <w:t>āt</w:t>
      </w:r>
      <w:r w:rsidR="00A03E16">
        <w:rPr>
          <w:sz w:val="26"/>
          <w:szCs w:val="26"/>
          <w:lang w:val="lv-LV"/>
        </w:rPr>
        <w:t xml:space="preserve"> normatīvajā regulējumā atbildību un tās robežas, kā arī </w:t>
      </w:r>
      <w:r w:rsidR="004974AC" w:rsidRPr="00B50447">
        <w:rPr>
          <w:sz w:val="26"/>
          <w:szCs w:val="26"/>
          <w:lang w:val="lv-LV"/>
        </w:rPr>
        <w:t>autoruzraudzību)</w:t>
      </w:r>
    </w:p>
    <w:p w:rsidR="005527AC" w:rsidRPr="00B50447" w:rsidRDefault="00B57052" w:rsidP="00FB3036">
      <w:pPr>
        <w:numPr>
          <w:ilvl w:val="0"/>
          <w:numId w:val="23"/>
        </w:numPr>
        <w:ind w:right="141"/>
        <w:jc w:val="both"/>
        <w:rPr>
          <w:sz w:val="26"/>
          <w:szCs w:val="26"/>
          <w:lang w:val="lv-LV"/>
        </w:rPr>
      </w:pPr>
      <w:r w:rsidRPr="00B50447">
        <w:rPr>
          <w:sz w:val="26"/>
          <w:szCs w:val="26"/>
          <w:lang w:val="lv-LV"/>
        </w:rPr>
        <w:t>Neefektīva apdrošināšana</w:t>
      </w:r>
      <w:r w:rsidR="004974AC" w:rsidRPr="00B50447">
        <w:rPr>
          <w:sz w:val="26"/>
          <w:szCs w:val="26"/>
          <w:lang w:val="lv-LV"/>
        </w:rPr>
        <w:t>;</w:t>
      </w:r>
    </w:p>
    <w:p w:rsidR="005527AC" w:rsidRPr="00B50447" w:rsidRDefault="00B57052" w:rsidP="00FB3036">
      <w:pPr>
        <w:numPr>
          <w:ilvl w:val="0"/>
          <w:numId w:val="23"/>
        </w:numPr>
        <w:ind w:right="141"/>
        <w:jc w:val="both"/>
        <w:rPr>
          <w:sz w:val="26"/>
          <w:szCs w:val="26"/>
          <w:lang w:val="lv-LV"/>
        </w:rPr>
      </w:pPr>
      <w:r w:rsidRPr="00B50447">
        <w:rPr>
          <w:sz w:val="26"/>
          <w:szCs w:val="26"/>
          <w:lang w:val="lv-LV"/>
        </w:rPr>
        <w:t>Augsts ēnu ekonomikas īpatsvars</w:t>
      </w:r>
      <w:r w:rsidR="004974AC" w:rsidRPr="00B50447">
        <w:rPr>
          <w:sz w:val="26"/>
          <w:szCs w:val="26"/>
          <w:lang w:val="lv-LV"/>
        </w:rPr>
        <w:t xml:space="preserve"> (izskatīt </w:t>
      </w:r>
      <w:r w:rsidR="00A03E16">
        <w:rPr>
          <w:sz w:val="26"/>
          <w:szCs w:val="26"/>
          <w:lang w:val="lv-LV"/>
        </w:rPr>
        <w:t>arī</w:t>
      </w:r>
      <w:r w:rsidR="00A03E16" w:rsidRPr="00B50447">
        <w:rPr>
          <w:sz w:val="26"/>
          <w:szCs w:val="26"/>
          <w:lang w:val="lv-LV"/>
        </w:rPr>
        <w:t xml:space="preserve"> </w:t>
      </w:r>
      <w:r w:rsidR="004974AC" w:rsidRPr="00B50447">
        <w:rPr>
          <w:sz w:val="26"/>
          <w:szCs w:val="26"/>
          <w:lang w:val="lv-LV"/>
        </w:rPr>
        <w:t>citas alternatīvas ēnu ekonomikas mazināšanai);</w:t>
      </w:r>
    </w:p>
    <w:p w:rsidR="005527AC" w:rsidRPr="00B50447" w:rsidRDefault="00B57052" w:rsidP="00FB3036">
      <w:pPr>
        <w:numPr>
          <w:ilvl w:val="0"/>
          <w:numId w:val="23"/>
        </w:numPr>
        <w:ind w:right="141"/>
        <w:jc w:val="both"/>
        <w:rPr>
          <w:sz w:val="26"/>
          <w:szCs w:val="26"/>
          <w:lang w:val="lv-LV"/>
        </w:rPr>
      </w:pPr>
      <w:r w:rsidRPr="00B50447">
        <w:rPr>
          <w:sz w:val="26"/>
          <w:szCs w:val="26"/>
          <w:lang w:val="lv-LV"/>
        </w:rPr>
        <w:t>Uz klientu vajadzībām orientētas IT sistēmas trūkums</w:t>
      </w:r>
      <w:r w:rsidR="004974AC" w:rsidRPr="00B50447">
        <w:rPr>
          <w:sz w:val="26"/>
          <w:szCs w:val="26"/>
          <w:lang w:val="lv-LV"/>
        </w:rPr>
        <w:t xml:space="preserve"> (BIS attīstības </w:t>
      </w:r>
      <w:r w:rsidR="00A03E16">
        <w:rPr>
          <w:sz w:val="26"/>
          <w:szCs w:val="26"/>
          <w:lang w:val="lv-LV"/>
        </w:rPr>
        <w:t xml:space="preserve">virziena </w:t>
      </w:r>
      <w:r w:rsidR="004974AC" w:rsidRPr="00B50447">
        <w:rPr>
          <w:sz w:val="26"/>
          <w:szCs w:val="26"/>
          <w:lang w:val="lv-LV"/>
        </w:rPr>
        <w:t>noteikšana, funkcionalitātes paplašināšana);</w:t>
      </w:r>
    </w:p>
    <w:p w:rsidR="005527AC" w:rsidRPr="00B50447" w:rsidRDefault="00B57052" w:rsidP="00FB3036">
      <w:pPr>
        <w:numPr>
          <w:ilvl w:val="0"/>
          <w:numId w:val="23"/>
        </w:numPr>
        <w:ind w:right="141"/>
        <w:jc w:val="both"/>
        <w:rPr>
          <w:sz w:val="26"/>
          <w:szCs w:val="26"/>
          <w:lang w:val="lv-LV"/>
        </w:rPr>
      </w:pPr>
      <w:r w:rsidRPr="00B50447">
        <w:rPr>
          <w:sz w:val="26"/>
          <w:szCs w:val="26"/>
          <w:lang w:val="lv-LV"/>
        </w:rPr>
        <w:t>Skaidrojošo materiālu un labās prakses piemēru trūkums</w:t>
      </w:r>
      <w:r w:rsidR="004974AC" w:rsidRPr="00B50447">
        <w:rPr>
          <w:sz w:val="26"/>
          <w:szCs w:val="26"/>
          <w:lang w:val="lv-LV"/>
        </w:rPr>
        <w:t xml:space="preserve"> (darbs ar būvvaldēm).</w:t>
      </w:r>
    </w:p>
    <w:p w:rsidR="00A03E16" w:rsidRDefault="00A03E16" w:rsidP="00313A17">
      <w:pPr>
        <w:ind w:right="141"/>
        <w:jc w:val="both"/>
        <w:rPr>
          <w:bCs/>
          <w:sz w:val="26"/>
          <w:szCs w:val="26"/>
          <w:lang w:val="lv-LV"/>
        </w:rPr>
      </w:pPr>
    </w:p>
    <w:p w:rsidR="00313A17" w:rsidRPr="00B50447" w:rsidRDefault="00313A17" w:rsidP="00313A17">
      <w:pPr>
        <w:ind w:right="141"/>
        <w:jc w:val="both"/>
        <w:rPr>
          <w:sz w:val="26"/>
          <w:szCs w:val="26"/>
          <w:lang w:val="lv-LV"/>
        </w:rPr>
      </w:pPr>
      <w:r w:rsidRPr="00B50447">
        <w:rPr>
          <w:bCs/>
          <w:sz w:val="26"/>
          <w:szCs w:val="26"/>
          <w:lang w:val="lv-LV"/>
        </w:rPr>
        <w:t>Normatīvie akti, kuros primāri veicami grozījumi vai no jauna izstrādājami</w:t>
      </w:r>
    </w:p>
    <w:p w:rsidR="000B79F7" w:rsidRPr="00B50447" w:rsidRDefault="00313A17" w:rsidP="00313A17">
      <w:pPr>
        <w:numPr>
          <w:ilvl w:val="0"/>
          <w:numId w:val="23"/>
        </w:numPr>
        <w:ind w:right="141"/>
        <w:jc w:val="both"/>
        <w:rPr>
          <w:sz w:val="26"/>
          <w:szCs w:val="26"/>
          <w:lang w:val="lv-LV"/>
        </w:rPr>
      </w:pPr>
      <w:r w:rsidRPr="00B50447">
        <w:rPr>
          <w:sz w:val="26"/>
          <w:szCs w:val="26"/>
          <w:lang w:val="lv-LV"/>
        </w:rPr>
        <w:t>Vispārīgie būvnoteikumi</w:t>
      </w:r>
    </w:p>
    <w:p w:rsidR="000B79F7" w:rsidRPr="00B50447" w:rsidRDefault="00313A17" w:rsidP="00313A17">
      <w:pPr>
        <w:numPr>
          <w:ilvl w:val="0"/>
          <w:numId w:val="23"/>
        </w:numPr>
        <w:ind w:right="141"/>
        <w:jc w:val="both"/>
        <w:rPr>
          <w:sz w:val="26"/>
          <w:szCs w:val="26"/>
          <w:lang w:val="lv-LV"/>
        </w:rPr>
      </w:pPr>
      <w:r w:rsidRPr="00B50447">
        <w:rPr>
          <w:sz w:val="26"/>
          <w:szCs w:val="26"/>
          <w:lang w:val="lv-LV"/>
        </w:rPr>
        <w:t>Ēku būvnoteikumi</w:t>
      </w:r>
    </w:p>
    <w:p w:rsidR="000B79F7" w:rsidRPr="00B50447" w:rsidRDefault="00313A17" w:rsidP="00313A17">
      <w:pPr>
        <w:numPr>
          <w:ilvl w:val="0"/>
          <w:numId w:val="23"/>
        </w:numPr>
        <w:ind w:right="141"/>
        <w:jc w:val="both"/>
        <w:rPr>
          <w:sz w:val="26"/>
          <w:szCs w:val="26"/>
          <w:lang w:val="lv-LV"/>
        </w:rPr>
      </w:pPr>
      <w:r w:rsidRPr="00B50447">
        <w:rPr>
          <w:sz w:val="26"/>
          <w:szCs w:val="26"/>
          <w:lang w:val="lv-LV"/>
        </w:rPr>
        <w:t>Ostu hidrotehnisko, siltumenerģijas, gāzes un citu, atsevišķi neklasificētu, inženierbūvju būvnoteikumi</w:t>
      </w:r>
    </w:p>
    <w:p w:rsidR="000B79F7" w:rsidRPr="00B50447" w:rsidRDefault="00313A17" w:rsidP="00313A17">
      <w:pPr>
        <w:numPr>
          <w:ilvl w:val="0"/>
          <w:numId w:val="23"/>
        </w:numPr>
        <w:ind w:right="141"/>
        <w:jc w:val="both"/>
        <w:rPr>
          <w:sz w:val="26"/>
          <w:szCs w:val="26"/>
          <w:lang w:val="lv-LV"/>
        </w:rPr>
      </w:pPr>
      <w:r w:rsidRPr="00B50447">
        <w:rPr>
          <w:sz w:val="26"/>
          <w:szCs w:val="26"/>
          <w:lang w:val="lv-LV"/>
        </w:rPr>
        <w:t>LBN 202-01 "Būvprojekta saturs un noformēšana "</w:t>
      </w:r>
    </w:p>
    <w:p w:rsidR="000B79F7" w:rsidRPr="00B50447" w:rsidRDefault="00313A17" w:rsidP="00313A17">
      <w:pPr>
        <w:numPr>
          <w:ilvl w:val="0"/>
          <w:numId w:val="23"/>
        </w:numPr>
        <w:ind w:right="141"/>
        <w:jc w:val="both"/>
        <w:rPr>
          <w:sz w:val="26"/>
          <w:szCs w:val="26"/>
          <w:lang w:val="lv-LV"/>
        </w:rPr>
      </w:pPr>
      <w:r w:rsidRPr="00B50447">
        <w:rPr>
          <w:sz w:val="26"/>
          <w:szCs w:val="26"/>
          <w:lang w:val="lv-LV"/>
        </w:rPr>
        <w:t>Būvspeciālistu kompetences novērtēšanas un pastāvīgas prakses uzraudzības noteikumi</w:t>
      </w:r>
    </w:p>
    <w:p w:rsidR="000B79F7" w:rsidRPr="00B50447" w:rsidRDefault="00313A17" w:rsidP="00313A17">
      <w:pPr>
        <w:numPr>
          <w:ilvl w:val="0"/>
          <w:numId w:val="23"/>
        </w:numPr>
        <w:ind w:right="141"/>
        <w:jc w:val="both"/>
        <w:rPr>
          <w:sz w:val="26"/>
          <w:szCs w:val="26"/>
          <w:lang w:val="lv-LV"/>
        </w:rPr>
      </w:pPr>
      <w:r w:rsidRPr="00B50447">
        <w:rPr>
          <w:sz w:val="26"/>
          <w:szCs w:val="26"/>
          <w:lang w:val="lv-LV"/>
        </w:rPr>
        <w:t>Noteikumi par būvspeciālistu un būvdarbu veicēju civiltiesiskās atbildības obligāto apdrošināšanu</w:t>
      </w:r>
    </w:p>
    <w:p w:rsidR="000B79F7" w:rsidRPr="00B50447" w:rsidRDefault="00313A17" w:rsidP="00313A17">
      <w:pPr>
        <w:numPr>
          <w:ilvl w:val="0"/>
          <w:numId w:val="23"/>
        </w:numPr>
        <w:ind w:right="141"/>
        <w:jc w:val="both"/>
        <w:rPr>
          <w:sz w:val="26"/>
          <w:szCs w:val="26"/>
          <w:lang w:val="lv-LV"/>
        </w:rPr>
      </w:pPr>
      <w:r w:rsidRPr="00B50447">
        <w:rPr>
          <w:sz w:val="26"/>
          <w:szCs w:val="26"/>
          <w:lang w:val="lv-LV"/>
        </w:rPr>
        <w:t>Būvniecības likums</w:t>
      </w:r>
    </w:p>
    <w:p w:rsidR="00313A17" w:rsidRPr="00B50447" w:rsidRDefault="00313A17" w:rsidP="004974AC">
      <w:pPr>
        <w:ind w:right="141"/>
        <w:jc w:val="both"/>
        <w:rPr>
          <w:sz w:val="26"/>
          <w:szCs w:val="26"/>
          <w:lang w:val="lv-LV"/>
        </w:rPr>
      </w:pPr>
    </w:p>
    <w:p w:rsidR="004974AC" w:rsidRPr="00B50447" w:rsidRDefault="00604032" w:rsidP="004974AC">
      <w:pPr>
        <w:ind w:right="141"/>
        <w:jc w:val="both"/>
        <w:rPr>
          <w:sz w:val="26"/>
          <w:szCs w:val="26"/>
          <w:lang w:val="lv-LV"/>
        </w:rPr>
      </w:pPr>
      <w:r w:rsidRPr="00B50447">
        <w:rPr>
          <w:b/>
          <w:sz w:val="26"/>
          <w:szCs w:val="26"/>
          <w:lang w:val="lv-LV"/>
        </w:rPr>
        <w:t>M.Gorškova</w:t>
      </w:r>
      <w:r w:rsidRPr="00B50447">
        <w:rPr>
          <w:sz w:val="26"/>
          <w:szCs w:val="26"/>
          <w:lang w:val="lv-LV"/>
        </w:rPr>
        <w:t xml:space="preserve"> - </w:t>
      </w:r>
      <w:r w:rsidR="004974AC" w:rsidRPr="00B50447">
        <w:rPr>
          <w:sz w:val="26"/>
          <w:szCs w:val="26"/>
          <w:lang w:val="lv-LV"/>
        </w:rPr>
        <w:t xml:space="preserve">LPS </w:t>
      </w:r>
      <w:r w:rsidR="002D7374" w:rsidRPr="00B50447">
        <w:rPr>
          <w:sz w:val="26"/>
          <w:szCs w:val="26"/>
          <w:lang w:val="lv-LV"/>
        </w:rPr>
        <w:t xml:space="preserve">aktuāls </w:t>
      </w:r>
      <w:r w:rsidR="004974AC" w:rsidRPr="00B50447">
        <w:rPr>
          <w:sz w:val="26"/>
          <w:szCs w:val="26"/>
          <w:lang w:val="lv-LV"/>
        </w:rPr>
        <w:t xml:space="preserve">jautājums par būvinspektoriem un būvniecības kontroles </w:t>
      </w:r>
      <w:r w:rsidRPr="00B50447">
        <w:rPr>
          <w:sz w:val="26"/>
          <w:szCs w:val="26"/>
          <w:lang w:val="lv-LV"/>
        </w:rPr>
        <w:t>efektivitāti</w:t>
      </w:r>
      <w:r w:rsidR="002D7374" w:rsidRPr="00B50447">
        <w:rPr>
          <w:sz w:val="26"/>
          <w:szCs w:val="26"/>
          <w:lang w:val="lv-LV"/>
        </w:rPr>
        <w:t>. P</w:t>
      </w:r>
      <w:r w:rsidR="004974AC" w:rsidRPr="00B50447">
        <w:rPr>
          <w:sz w:val="26"/>
          <w:szCs w:val="26"/>
          <w:lang w:val="lv-LV"/>
        </w:rPr>
        <w:t xml:space="preserve">ie </w:t>
      </w:r>
      <w:r w:rsidR="002D7374" w:rsidRPr="00B50447">
        <w:rPr>
          <w:sz w:val="26"/>
          <w:szCs w:val="26"/>
          <w:lang w:val="lv-LV"/>
        </w:rPr>
        <w:t>spēkā esošā būvniecības</w:t>
      </w:r>
      <w:r w:rsidR="004974AC" w:rsidRPr="00B50447">
        <w:rPr>
          <w:sz w:val="26"/>
          <w:szCs w:val="26"/>
          <w:lang w:val="lv-LV"/>
        </w:rPr>
        <w:t xml:space="preserve"> regulējuma grūti </w:t>
      </w:r>
      <w:r w:rsidR="00E61300" w:rsidRPr="00B50447">
        <w:rPr>
          <w:sz w:val="26"/>
          <w:szCs w:val="26"/>
          <w:lang w:val="lv-LV"/>
        </w:rPr>
        <w:t xml:space="preserve">piesaistīt labus speciālistus un pašvaldības nevar izpildīt Būvniecības likumā noteiktās </w:t>
      </w:r>
      <w:r w:rsidRPr="00B50447">
        <w:rPr>
          <w:sz w:val="26"/>
          <w:szCs w:val="26"/>
          <w:lang w:val="lv-LV"/>
        </w:rPr>
        <w:t>k</w:t>
      </w:r>
      <w:r w:rsidR="00E61300" w:rsidRPr="00B50447">
        <w:rPr>
          <w:sz w:val="26"/>
          <w:szCs w:val="26"/>
          <w:lang w:val="lv-LV"/>
        </w:rPr>
        <w:t xml:space="preserve">ontroles funkcijas būvinspektoru trūkuma dēļ. EM </w:t>
      </w:r>
      <w:r w:rsidR="002D7374" w:rsidRPr="00B50447">
        <w:rPr>
          <w:sz w:val="26"/>
          <w:szCs w:val="26"/>
          <w:lang w:val="lv-LV"/>
        </w:rPr>
        <w:t xml:space="preserve">pagājušā gadā </w:t>
      </w:r>
      <w:r w:rsidR="00E61300" w:rsidRPr="00B50447">
        <w:rPr>
          <w:sz w:val="26"/>
          <w:szCs w:val="26"/>
          <w:lang w:val="lv-LV"/>
        </w:rPr>
        <w:t>solīja sagatavot ziņojumu par to kā varētu risināt šo problēmu.</w:t>
      </w:r>
    </w:p>
    <w:p w:rsidR="00E61300" w:rsidRPr="00B50447" w:rsidRDefault="00E61300" w:rsidP="004974AC">
      <w:pPr>
        <w:ind w:right="141"/>
        <w:jc w:val="both"/>
        <w:rPr>
          <w:sz w:val="26"/>
          <w:szCs w:val="26"/>
          <w:lang w:val="lv-LV"/>
        </w:rPr>
      </w:pPr>
    </w:p>
    <w:p w:rsidR="00E61300" w:rsidRPr="00B50447" w:rsidRDefault="00E61300" w:rsidP="004974AC">
      <w:pPr>
        <w:ind w:right="141"/>
        <w:jc w:val="both"/>
        <w:rPr>
          <w:sz w:val="26"/>
          <w:szCs w:val="26"/>
          <w:lang w:val="lv-LV"/>
        </w:rPr>
      </w:pPr>
      <w:r w:rsidRPr="00B50447">
        <w:rPr>
          <w:b/>
          <w:sz w:val="26"/>
          <w:szCs w:val="26"/>
          <w:lang w:val="lv-LV"/>
        </w:rPr>
        <w:t>G.V</w:t>
      </w:r>
      <w:r w:rsidR="002D7374" w:rsidRPr="00B50447">
        <w:rPr>
          <w:b/>
          <w:sz w:val="26"/>
          <w:szCs w:val="26"/>
          <w:lang w:val="lv-LV"/>
        </w:rPr>
        <w:t>alantis</w:t>
      </w:r>
      <w:r w:rsidR="002D7374" w:rsidRPr="00B50447">
        <w:rPr>
          <w:sz w:val="26"/>
          <w:szCs w:val="26"/>
          <w:lang w:val="lv-LV"/>
        </w:rPr>
        <w:t xml:space="preserve"> – ministrija plāno atsevišķas lietas iestrādāt, MK noteikumos Nr.610 “Būvspeciālistu </w:t>
      </w:r>
      <w:r w:rsidR="002D7374" w:rsidRPr="00B50447">
        <w:rPr>
          <w:bCs/>
          <w:sz w:val="26"/>
          <w:szCs w:val="26"/>
          <w:shd w:val="clear" w:color="auto" w:fill="FFFFFF"/>
          <w:lang w:val="lv-LV"/>
        </w:rPr>
        <w:t>kompetences novērtēšanas un patstāvīgās prakses uzraudzības noteikumi”</w:t>
      </w:r>
      <w:r w:rsidR="00197B2F" w:rsidRPr="00B50447">
        <w:rPr>
          <w:bCs/>
          <w:sz w:val="26"/>
          <w:szCs w:val="26"/>
          <w:shd w:val="clear" w:color="auto" w:fill="FFFFFF"/>
          <w:lang w:val="lv-LV"/>
        </w:rPr>
        <w:t xml:space="preserve">, kopumā šī  </w:t>
      </w:r>
      <w:r w:rsidR="002D7374" w:rsidRPr="00B50447">
        <w:rPr>
          <w:sz w:val="26"/>
          <w:szCs w:val="26"/>
          <w:lang w:val="lv-LV"/>
        </w:rPr>
        <w:t xml:space="preserve"> </w:t>
      </w:r>
      <w:r w:rsidR="00197B2F" w:rsidRPr="00B50447">
        <w:rPr>
          <w:sz w:val="26"/>
          <w:szCs w:val="26"/>
          <w:lang w:val="lv-LV"/>
        </w:rPr>
        <w:t>problēma tiks risināta.</w:t>
      </w:r>
      <w:r w:rsidRPr="00B50447">
        <w:rPr>
          <w:sz w:val="26"/>
          <w:szCs w:val="26"/>
          <w:lang w:val="lv-LV"/>
        </w:rPr>
        <w:t xml:space="preserve"> </w:t>
      </w:r>
    </w:p>
    <w:p w:rsidR="00E61300" w:rsidRPr="00B50447" w:rsidRDefault="00E61300" w:rsidP="004974AC">
      <w:pPr>
        <w:ind w:right="141"/>
        <w:jc w:val="both"/>
        <w:rPr>
          <w:sz w:val="26"/>
          <w:szCs w:val="26"/>
          <w:lang w:val="lv-LV"/>
        </w:rPr>
      </w:pPr>
    </w:p>
    <w:p w:rsidR="00E61300" w:rsidRPr="00B50447" w:rsidRDefault="00E61300" w:rsidP="004974AC">
      <w:pPr>
        <w:ind w:right="141"/>
        <w:jc w:val="both"/>
        <w:rPr>
          <w:sz w:val="26"/>
          <w:szCs w:val="26"/>
          <w:lang w:val="lv-LV"/>
        </w:rPr>
      </w:pPr>
      <w:r w:rsidRPr="00B50447">
        <w:rPr>
          <w:b/>
          <w:sz w:val="26"/>
          <w:szCs w:val="26"/>
          <w:lang w:val="lv-LV"/>
        </w:rPr>
        <w:t>B.F</w:t>
      </w:r>
      <w:r w:rsidR="00197B2F" w:rsidRPr="00B50447">
        <w:rPr>
          <w:b/>
          <w:sz w:val="26"/>
          <w:szCs w:val="26"/>
          <w:lang w:val="lv-LV"/>
        </w:rPr>
        <w:t>romane</w:t>
      </w:r>
      <w:r w:rsidRPr="00B50447">
        <w:rPr>
          <w:sz w:val="26"/>
          <w:szCs w:val="26"/>
          <w:lang w:val="lv-LV"/>
        </w:rPr>
        <w:t xml:space="preserve"> </w:t>
      </w:r>
      <w:r w:rsidR="00197B2F" w:rsidRPr="00B50447">
        <w:rPr>
          <w:sz w:val="26"/>
          <w:szCs w:val="26"/>
          <w:lang w:val="lv-LV"/>
        </w:rPr>
        <w:t xml:space="preserve">atgādina, ka joprojām nav atrisināts jautājums par </w:t>
      </w:r>
      <w:r w:rsidRPr="00B50447">
        <w:rPr>
          <w:sz w:val="26"/>
          <w:szCs w:val="26"/>
          <w:lang w:val="lv-LV"/>
        </w:rPr>
        <w:t>būvkomersantu nodevu,</w:t>
      </w:r>
      <w:r w:rsidR="00197B2F" w:rsidRPr="00B50447">
        <w:rPr>
          <w:sz w:val="26"/>
          <w:szCs w:val="26"/>
          <w:lang w:val="lv-LV"/>
        </w:rPr>
        <w:t>par tās izlietojumu.</w:t>
      </w:r>
    </w:p>
    <w:p w:rsidR="00E61300" w:rsidRPr="00B50447" w:rsidRDefault="00E61300" w:rsidP="004974AC">
      <w:pPr>
        <w:ind w:right="141"/>
        <w:jc w:val="both"/>
        <w:rPr>
          <w:sz w:val="26"/>
          <w:szCs w:val="26"/>
          <w:lang w:val="lv-LV"/>
        </w:rPr>
      </w:pPr>
    </w:p>
    <w:p w:rsidR="00E61300" w:rsidRPr="00B50447" w:rsidRDefault="00197B2F" w:rsidP="000B5414">
      <w:pPr>
        <w:ind w:right="141"/>
        <w:jc w:val="both"/>
        <w:rPr>
          <w:sz w:val="26"/>
          <w:szCs w:val="26"/>
          <w:lang w:val="lv-LV"/>
        </w:rPr>
      </w:pPr>
      <w:r w:rsidRPr="00B50447">
        <w:rPr>
          <w:b/>
          <w:sz w:val="26"/>
          <w:szCs w:val="26"/>
          <w:lang w:val="lv-LV"/>
        </w:rPr>
        <w:t>G.Valantis</w:t>
      </w:r>
      <w:r w:rsidRPr="00B50447">
        <w:rPr>
          <w:sz w:val="26"/>
          <w:szCs w:val="26"/>
          <w:lang w:val="lv-LV"/>
        </w:rPr>
        <w:t xml:space="preserve"> </w:t>
      </w:r>
      <w:r w:rsidR="00E61300" w:rsidRPr="00B50447">
        <w:rPr>
          <w:sz w:val="26"/>
          <w:szCs w:val="26"/>
          <w:lang w:val="lv-LV"/>
        </w:rPr>
        <w:t>–</w:t>
      </w:r>
      <w:r w:rsidRPr="00B50447">
        <w:rPr>
          <w:sz w:val="26"/>
          <w:szCs w:val="26"/>
          <w:lang w:val="lv-LV"/>
        </w:rPr>
        <w:t xml:space="preserve"> </w:t>
      </w:r>
      <w:r w:rsidR="00E61300" w:rsidRPr="00B50447">
        <w:rPr>
          <w:sz w:val="26"/>
          <w:szCs w:val="26"/>
          <w:lang w:val="lv-LV"/>
        </w:rPr>
        <w:t xml:space="preserve">jautājums par finansējuma sadali </w:t>
      </w:r>
      <w:r w:rsidRPr="00B50447">
        <w:rPr>
          <w:sz w:val="26"/>
          <w:szCs w:val="26"/>
          <w:lang w:val="lv-LV"/>
        </w:rPr>
        <w:t xml:space="preserve">ir diskutēts </w:t>
      </w:r>
      <w:r w:rsidR="00E61300" w:rsidRPr="00B50447">
        <w:rPr>
          <w:sz w:val="26"/>
          <w:szCs w:val="26"/>
          <w:lang w:val="lv-LV"/>
        </w:rPr>
        <w:t>ministrijas ietvaros</w:t>
      </w:r>
      <w:r w:rsidRPr="00B50447">
        <w:rPr>
          <w:sz w:val="26"/>
          <w:szCs w:val="26"/>
          <w:lang w:val="lv-LV"/>
        </w:rPr>
        <w:t xml:space="preserve"> un</w:t>
      </w:r>
      <w:r w:rsidR="00E61300" w:rsidRPr="00B50447">
        <w:rPr>
          <w:sz w:val="26"/>
          <w:szCs w:val="26"/>
          <w:lang w:val="lv-LV"/>
        </w:rPr>
        <w:t xml:space="preserve"> nākamajā padomes sēdē </w:t>
      </w:r>
      <w:r w:rsidRPr="00B50447">
        <w:rPr>
          <w:sz w:val="26"/>
          <w:szCs w:val="26"/>
          <w:lang w:val="lv-LV"/>
        </w:rPr>
        <w:t xml:space="preserve">EM </w:t>
      </w:r>
      <w:r w:rsidR="00E61300" w:rsidRPr="00B50447">
        <w:rPr>
          <w:sz w:val="26"/>
          <w:szCs w:val="26"/>
          <w:lang w:val="lv-LV"/>
        </w:rPr>
        <w:t>ziņo</w:t>
      </w:r>
      <w:r w:rsidRPr="00B50447">
        <w:rPr>
          <w:sz w:val="26"/>
          <w:szCs w:val="26"/>
          <w:lang w:val="lv-LV"/>
        </w:rPr>
        <w:t xml:space="preserve">s par </w:t>
      </w:r>
      <w:r w:rsidR="00B84F67" w:rsidRPr="00B50447">
        <w:rPr>
          <w:sz w:val="26"/>
          <w:szCs w:val="26"/>
          <w:lang w:val="lv-LV"/>
        </w:rPr>
        <w:t>šo jautājumu</w:t>
      </w:r>
      <w:r w:rsidR="00E61300" w:rsidRPr="00B50447">
        <w:rPr>
          <w:sz w:val="26"/>
          <w:szCs w:val="26"/>
          <w:lang w:val="lv-LV"/>
        </w:rPr>
        <w:t>.</w:t>
      </w:r>
      <w:r w:rsidRPr="00B50447">
        <w:rPr>
          <w:sz w:val="26"/>
          <w:szCs w:val="26"/>
          <w:lang w:val="lv-LV"/>
        </w:rPr>
        <w:t xml:space="preserve"> </w:t>
      </w:r>
      <w:r w:rsidR="00E61300" w:rsidRPr="00B50447">
        <w:rPr>
          <w:sz w:val="26"/>
          <w:szCs w:val="26"/>
          <w:lang w:val="lv-LV"/>
        </w:rPr>
        <w:t xml:space="preserve">Vienlaicīgi </w:t>
      </w:r>
      <w:r w:rsidR="00B84F67" w:rsidRPr="00B50447">
        <w:rPr>
          <w:sz w:val="26"/>
          <w:szCs w:val="26"/>
          <w:lang w:val="lv-LV"/>
        </w:rPr>
        <w:t xml:space="preserve">saņemts </w:t>
      </w:r>
      <w:r w:rsidR="00E61300" w:rsidRPr="00B50447">
        <w:rPr>
          <w:sz w:val="26"/>
          <w:szCs w:val="26"/>
          <w:lang w:val="lv-LV"/>
        </w:rPr>
        <w:t xml:space="preserve">uzdevums no </w:t>
      </w:r>
      <w:r w:rsidR="00604032" w:rsidRPr="00B50447">
        <w:rPr>
          <w:sz w:val="26"/>
          <w:szCs w:val="26"/>
          <w:lang w:val="lv-LV"/>
        </w:rPr>
        <w:t>FM</w:t>
      </w:r>
      <w:r w:rsidR="00B84F67" w:rsidRPr="00B50447">
        <w:rPr>
          <w:sz w:val="26"/>
          <w:szCs w:val="26"/>
          <w:lang w:val="lv-LV"/>
        </w:rPr>
        <w:t xml:space="preserve"> saistībā ar budžetu, par priekšlikumu izstrādi</w:t>
      </w:r>
      <w:r w:rsidR="00E61300" w:rsidRPr="00B50447">
        <w:rPr>
          <w:sz w:val="26"/>
          <w:szCs w:val="26"/>
          <w:lang w:val="lv-LV"/>
        </w:rPr>
        <w:t xml:space="preserve"> maksāšanas kārtīb</w:t>
      </w:r>
      <w:r w:rsidR="00B84F67" w:rsidRPr="00B50447">
        <w:rPr>
          <w:sz w:val="26"/>
          <w:szCs w:val="26"/>
          <w:lang w:val="lv-LV"/>
        </w:rPr>
        <w:t>ai</w:t>
      </w:r>
      <w:r w:rsidR="00E61300" w:rsidRPr="00B50447">
        <w:rPr>
          <w:sz w:val="26"/>
          <w:szCs w:val="26"/>
          <w:lang w:val="lv-LV"/>
        </w:rPr>
        <w:t>, jo ieņ</w:t>
      </w:r>
      <w:r w:rsidR="00B84F67" w:rsidRPr="00B50447">
        <w:rPr>
          <w:sz w:val="26"/>
          <w:szCs w:val="26"/>
          <w:lang w:val="lv-LV"/>
        </w:rPr>
        <w:t xml:space="preserve">ēmumi no būvkomersantu </w:t>
      </w:r>
      <w:r w:rsidR="00E61300" w:rsidRPr="00B50447">
        <w:rPr>
          <w:sz w:val="26"/>
          <w:szCs w:val="26"/>
          <w:lang w:val="lv-LV"/>
        </w:rPr>
        <w:t>nodev</w:t>
      </w:r>
      <w:r w:rsidR="00B84F67" w:rsidRPr="00B50447">
        <w:rPr>
          <w:sz w:val="26"/>
          <w:szCs w:val="26"/>
          <w:lang w:val="lv-LV"/>
        </w:rPr>
        <w:t>as</w:t>
      </w:r>
      <w:r w:rsidR="00E61300" w:rsidRPr="00B50447">
        <w:rPr>
          <w:sz w:val="26"/>
          <w:szCs w:val="26"/>
          <w:lang w:val="lv-LV"/>
        </w:rPr>
        <w:t xml:space="preserve"> nepildās. </w:t>
      </w:r>
    </w:p>
    <w:p w:rsidR="00604032" w:rsidRPr="00B50447" w:rsidRDefault="00604032" w:rsidP="000B5414">
      <w:pPr>
        <w:ind w:right="141"/>
        <w:jc w:val="both"/>
        <w:rPr>
          <w:sz w:val="26"/>
          <w:szCs w:val="26"/>
          <w:lang w:val="lv-LV"/>
        </w:rPr>
      </w:pPr>
    </w:p>
    <w:p w:rsidR="00E61300" w:rsidRPr="00B50447" w:rsidRDefault="00604032" w:rsidP="000B5414">
      <w:pPr>
        <w:ind w:right="141"/>
        <w:jc w:val="both"/>
        <w:rPr>
          <w:sz w:val="26"/>
          <w:szCs w:val="26"/>
          <w:lang w:val="lv-LV"/>
        </w:rPr>
      </w:pPr>
      <w:r w:rsidRPr="00B50447">
        <w:rPr>
          <w:b/>
          <w:sz w:val="26"/>
          <w:szCs w:val="26"/>
          <w:lang w:val="lv-LV"/>
        </w:rPr>
        <w:t>I.L</w:t>
      </w:r>
      <w:r w:rsidR="00B84F67" w:rsidRPr="00B50447">
        <w:rPr>
          <w:b/>
          <w:sz w:val="26"/>
          <w:szCs w:val="26"/>
          <w:lang w:val="lv-LV"/>
        </w:rPr>
        <w:t>aube</w:t>
      </w:r>
      <w:r w:rsidRPr="00B50447">
        <w:rPr>
          <w:sz w:val="26"/>
          <w:szCs w:val="26"/>
          <w:lang w:val="lv-LV"/>
        </w:rPr>
        <w:t xml:space="preserve"> </w:t>
      </w:r>
      <w:r w:rsidR="00B84F67" w:rsidRPr="00B50447">
        <w:rPr>
          <w:sz w:val="26"/>
          <w:szCs w:val="26"/>
          <w:lang w:val="lv-LV"/>
        </w:rPr>
        <w:t xml:space="preserve">aicina atjaunot tradīciju, ka EM sagatavotos normatīvo aktu projektus izsūta padomei saskaņošanai un sēdēs informē par iepriekšējā periodā paveikto normatīvā regulējuma izstrādāšanā un virzībā. </w:t>
      </w:r>
      <w:r w:rsidRPr="00B50447">
        <w:rPr>
          <w:sz w:val="26"/>
          <w:szCs w:val="26"/>
          <w:lang w:val="lv-LV"/>
        </w:rPr>
        <w:t xml:space="preserve"> </w:t>
      </w:r>
    </w:p>
    <w:p w:rsidR="00B84F67" w:rsidRPr="00B50447" w:rsidRDefault="00B84F67" w:rsidP="000B5414">
      <w:pPr>
        <w:ind w:right="141"/>
        <w:jc w:val="both"/>
        <w:rPr>
          <w:b/>
          <w:sz w:val="26"/>
          <w:szCs w:val="26"/>
          <w:lang w:val="lv-LV"/>
        </w:rPr>
      </w:pPr>
    </w:p>
    <w:p w:rsidR="00604032" w:rsidRPr="00B50447" w:rsidRDefault="00604032" w:rsidP="000B5414">
      <w:pPr>
        <w:ind w:right="141"/>
        <w:jc w:val="both"/>
        <w:rPr>
          <w:sz w:val="26"/>
          <w:szCs w:val="26"/>
          <w:lang w:val="lv-LV"/>
        </w:rPr>
      </w:pPr>
      <w:r w:rsidRPr="00B50447">
        <w:rPr>
          <w:b/>
          <w:sz w:val="26"/>
          <w:szCs w:val="26"/>
          <w:lang w:val="lv-LV"/>
        </w:rPr>
        <w:t>J.Mellēns</w:t>
      </w:r>
      <w:r w:rsidRPr="00B50447">
        <w:rPr>
          <w:sz w:val="26"/>
          <w:szCs w:val="26"/>
          <w:lang w:val="lv-LV"/>
        </w:rPr>
        <w:t xml:space="preserve"> </w:t>
      </w:r>
      <w:r w:rsidR="00B84F67" w:rsidRPr="00B50447">
        <w:rPr>
          <w:sz w:val="26"/>
          <w:szCs w:val="26"/>
          <w:lang w:val="lv-LV"/>
        </w:rPr>
        <w:t>norāda, ka</w:t>
      </w:r>
      <w:r w:rsidRPr="00B50447">
        <w:rPr>
          <w:sz w:val="26"/>
          <w:szCs w:val="26"/>
          <w:lang w:val="lv-LV"/>
        </w:rPr>
        <w:t xml:space="preserve"> Nozares stratēģijas trūkums ir prioritārais jautājums.</w:t>
      </w:r>
    </w:p>
    <w:p w:rsidR="00604032" w:rsidRPr="00B50447" w:rsidRDefault="00604032" w:rsidP="000B5414">
      <w:pPr>
        <w:ind w:right="141"/>
        <w:jc w:val="both"/>
        <w:rPr>
          <w:sz w:val="26"/>
          <w:szCs w:val="26"/>
          <w:lang w:val="lv-LV"/>
        </w:rPr>
      </w:pPr>
    </w:p>
    <w:p w:rsidR="00EB2C6D" w:rsidRPr="00B50447" w:rsidRDefault="00604032" w:rsidP="00B84F67">
      <w:pPr>
        <w:ind w:right="141"/>
        <w:jc w:val="both"/>
        <w:rPr>
          <w:sz w:val="26"/>
          <w:szCs w:val="26"/>
          <w:lang w:val="lv-LV"/>
        </w:rPr>
      </w:pPr>
      <w:r w:rsidRPr="00B50447">
        <w:rPr>
          <w:b/>
          <w:sz w:val="26"/>
          <w:szCs w:val="26"/>
          <w:lang w:val="lv-LV"/>
        </w:rPr>
        <w:t>J.Stinka</w:t>
      </w:r>
      <w:r w:rsidRPr="00B50447">
        <w:rPr>
          <w:sz w:val="26"/>
          <w:szCs w:val="26"/>
          <w:lang w:val="lv-LV"/>
        </w:rPr>
        <w:t xml:space="preserve"> </w:t>
      </w:r>
      <w:r w:rsidR="00B84F67" w:rsidRPr="00B50447">
        <w:rPr>
          <w:sz w:val="26"/>
          <w:szCs w:val="26"/>
          <w:lang w:val="lv-LV"/>
        </w:rPr>
        <w:t>piekrīt, ka būvniecības nozares s</w:t>
      </w:r>
      <w:r w:rsidRPr="00B50447">
        <w:rPr>
          <w:sz w:val="26"/>
          <w:szCs w:val="26"/>
          <w:lang w:val="lv-LV"/>
        </w:rPr>
        <w:t xml:space="preserve">tratēģijai jābūt pirmajā vietā, tas arī </w:t>
      </w:r>
      <w:r w:rsidR="00B84F67" w:rsidRPr="00B50447">
        <w:rPr>
          <w:sz w:val="26"/>
          <w:szCs w:val="26"/>
          <w:lang w:val="lv-LV"/>
        </w:rPr>
        <w:t>būs</w:t>
      </w:r>
      <w:r w:rsidRPr="00B50447">
        <w:rPr>
          <w:sz w:val="26"/>
          <w:szCs w:val="26"/>
          <w:lang w:val="lv-LV"/>
        </w:rPr>
        <w:t xml:space="preserve"> pamats runājot par </w:t>
      </w:r>
      <w:r w:rsidR="00B84F67" w:rsidRPr="00B50447">
        <w:rPr>
          <w:sz w:val="26"/>
          <w:szCs w:val="26"/>
          <w:lang w:val="lv-LV"/>
        </w:rPr>
        <w:t>resursiem. Stratēģijas izstrādei</w:t>
      </w:r>
      <w:r w:rsidRPr="00B50447">
        <w:rPr>
          <w:sz w:val="26"/>
          <w:szCs w:val="26"/>
          <w:lang w:val="lv-LV"/>
        </w:rPr>
        <w:t xml:space="preserve"> jābūt EM vadītam </w:t>
      </w:r>
      <w:r w:rsidR="002D7374" w:rsidRPr="00B50447">
        <w:rPr>
          <w:sz w:val="26"/>
          <w:szCs w:val="26"/>
          <w:lang w:val="lv-LV"/>
        </w:rPr>
        <w:t xml:space="preserve">uz </w:t>
      </w:r>
      <w:r w:rsidR="00B84F67" w:rsidRPr="00B50447">
        <w:rPr>
          <w:sz w:val="26"/>
          <w:szCs w:val="26"/>
          <w:lang w:val="lv-LV"/>
        </w:rPr>
        <w:t>ministrijas</w:t>
      </w:r>
      <w:r w:rsidR="002D7374" w:rsidRPr="00B50447">
        <w:rPr>
          <w:sz w:val="26"/>
          <w:szCs w:val="26"/>
          <w:lang w:val="lv-LV"/>
        </w:rPr>
        <w:t xml:space="preserve"> resursiem balstītam </w:t>
      </w:r>
      <w:r w:rsidRPr="00B50447">
        <w:rPr>
          <w:sz w:val="26"/>
          <w:szCs w:val="26"/>
          <w:lang w:val="lv-LV"/>
        </w:rPr>
        <w:t>procesam</w:t>
      </w:r>
      <w:r w:rsidR="00B84F67" w:rsidRPr="00B50447">
        <w:rPr>
          <w:sz w:val="26"/>
          <w:szCs w:val="26"/>
          <w:lang w:val="lv-LV"/>
        </w:rPr>
        <w:t>. Ierosina veidot darba grupu stratēģijas izstrādei</w:t>
      </w:r>
      <w:r w:rsidR="00EB2C6D" w:rsidRPr="00B50447">
        <w:rPr>
          <w:sz w:val="26"/>
          <w:szCs w:val="26"/>
          <w:lang w:val="lv-LV"/>
        </w:rPr>
        <w:t>.</w:t>
      </w:r>
    </w:p>
    <w:p w:rsidR="00EB2C6D" w:rsidRPr="00B50447" w:rsidRDefault="00EB2C6D" w:rsidP="00B84F67">
      <w:pPr>
        <w:ind w:right="141"/>
        <w:jc w:val="both"/>
        <w:rPr>
          <w:sz w:val="26"/>
          <w:szCs w:val="26"/>
          <w:lang w:val="lv-LV"/>
        </w:rPr>
      </w:pPr>
    </w:p>
    <w:p w:rsidR="00EB2C6D" w:rsidRPr="00B50447" w:rsidRDefault="00424FB4" w:rsidP="00EB2C6D">
      <w:pPr>
        <w:ind w:left="851" w:right="141" w:hanging="851"/>
        <w:jc w:val="both"/>
        <w:rPr>
          <w:sz w:val="26"/>
          <w:szCs w:val="26"/>
          <w:lang w:val="lv-LV"/>
        </w:rPr>
      </w:pPr>
      <w:r w:rsidRPr="00B50447">
        <w:rPr>
          <w:b/>
          <w:sz w:val="26"/>
          <w:szCs w:val="26"/>
          <w:lang w:val="lv-LV"/>
        </w:rPr>
        <w:t>Nolemj</w:t>
      </w:r>
      <w:r w:rsidRPr="00B50447">
        <w:rPr>
          <w:sz w:val="26"/>
          <w:szCs w:val="26"/>
          <w:lang w:val="lv-LV"/>
        </w:rPr>
        <w:t>:</w:t>
      </w:r>
      <w:r w:rsidR="00604032" w:rsidRPr="00B50447">
        <w:rPr>
          <w:sz w:val="26"/>
          <w:szCs w:val="26"/>
          <w:lang w:val="lv-LV"/>
        </w:rPr>
        <w:t xml:space="preserve"> </w:t>
      </w:r>
      <w:r w:rsidR="00EB2C6D" w:rsidRPr="00B50447">
        <w:rPr>
          <w:sz w:val="26"/>
          <w:szCs w:val="26"/>
          <w:lang w:val="lv-LV"/>
        </w:rPr>
        <w:t>1. EM nākamajā padomes sēdē prezentē ziņojumu par būvkomersantu nodevas aprēķināšanas kārtības maiņu;</w:t>
      </w:r>
    </w:p>
    <w:p w:rsidR="00EB2C6D" w:rsidRPr="00B50447" w:rsidRDefault="00EB2C6D" w:rsidP="00EB2C6D">
      <w:pPr>
        <w:ind w:left="851" w:right="141" w:firstLine="142"/>
        <w:jc w:val="both"/>
        <w:rPr>
          <w:sz w:val="26"/>
          <w:szCs w:val="26"/>
          <w:lang w:val="lv-LV"/>
        </w:rPr>
      </w:pPr>
      <w:r w:rsidRPr="00B50447">
        <w:rPr>
          <w:sz w:val="26"/>
          <w:szCs w:val="26"/>
          <w:lang w:val="lv-LV"/>
        </w:rPr>
        <w:t>2. EM divu mēnešu laikā izstrādā Būvniecības stratēģijas plānu un prezentē LBP.</w:t>
      </w:r>
    </w:p>
    <w:p w:rsidR="00424FB4" w:rsidRPr="00B50447" w:rsidRDefault="00EB2C6D" w:rsidP="00EB2C6D">
      <w:pPr>
        <w:ind w:left="1134" w:right="141"/>
        <w:jc w:val="both"/>
        <w:rPr>
          <w:b/>
          <w:sz w:val="26"/>
          <w:szCs w:val="26"/>
          <w:lang w:val="lv-LV"/>
        </w:rPr>
      </w:pPr>
      <w:r w:rsidRPr="00B50447">
        <w:rPr>
          <w:b/>
          <w:sz w:val="26"/>
          <w:szCs w:val="26"/>
          <w:lang w:val="lv-LV"/>
        </w:rPr>
        <w:t xml:space="preserve"> </w:t>
      </w:r>
    </w:p>
    <w:p w:rsidR="00EB2C6D" w:rsidRPr="00B50447" w:rsidRDefault="00EB2C6D" w:rsidP="00EB2C6D">
      <w:pPr>
        <w:ind w:left="1134" w:right="141"/>
        <w:jc w:val="both"/>
        <w:rPr>
          <w:b/>
          <w:sz w:val="26"/>
          <w:szCs w:val="26"/>
          <w:lang w:val="lv-LV"/>
        </w:rPr>
      </w:pPr>
    </w:p>
    <w:p w:rsidR="00EB2C6D" w:rsidRPr="00B50447" w:rsidRDefault="00EB2C6D" w:rsidP="00EB2C6D">
      <w:pPr>
        <w:ind w:left="1134" w:right="141"/>
        <w:jc w:val="both"/>
        <w:rPr>
          <w:sz w:val="26"/>
          <w:szCs w:val="26"/>
          <w:lang w:val="lv-LV"/>
        </w:rPr>
      </w:pPr>
    </w:p>
    <w:p w:rsidR="000B5414" w:rsidRPr="00B50447" w:rsidRDefault="000B5414" w:rsidP="00424FB4">
      <w:pPr>
        <w:ind w:right="141" w:hanging="3"/>
        <w:jc w:val="center"/>
        <w:rPr>
          <w:b/>
          <w:bCs/>
          <w:color w:val="000000"/>
          <w:sz w:val="26"/>
          <w:szCs w:val="26"/>
          <w:lang w:val="lv-LV"/>
        </w:rPr>
      </w:pPr>
    </w:p>
    <w:p w:rsidR="00424FB4" w:rsidRPr="00B50447" w:rsidRDefault="00424FB4" w:rsidP="00424FB4">
      <w:pPr>
        <w:ind w:right="141" w:hanging="3"/>
        <w:jc w:val="center"/>
        <w:rPr>
          <w:b/>
          <w:bCs/>
          <w:color w:val="000000"/>
          <w:sz w:val="26"/>
          <w:szCs w:val="26"/>
          <w:lang w:val="lv-LV"/>
        </w:rPr>
      </w:pPr>
      <w:r w:rsidRPr="00B50447">
        <w:rPr>
          <w:b/>
          <w:bCs/>
          <w:color w:val="000000"/>
          <w:sz w:val="26"/>
          <w:szCs w:val="26"/>
          <w:lang w:val="lv-LV"/>
        </w:rPr>
        <w:t>3.§</w:t>
      </w:r>
    </w:p>
    <w:p w:rsidR="00EB2C6D" w:rsidRPr="00B50447" w:rsidRDefault="00EB2C6D" w:rsidP="00EB2C6D">
      <w:pPr>
        <w:spacing w:after="200"/>
        <w:jc w:val="center"/>
        <w:rPr>
          <w:b/>
          <w:iCs/>
          <w:sz w:val="26"/>
          <w:szCs w:val="26"/>
          <w:lang w:val="lv-LV"/>
        </w:rPr>
      </w:pPr>
      <w:r w:rsidRPr="00B50447">
        <w:rPr>
          <w:b/>
          <w:sz w:val="26"/>
          <w:szCs w:val="26"/>
          <w:lang w:val="lv-LV"/>
        </w:rPr>
        <w:t>Par Būvniecības informācijas sistēmas pilnveidošanas pasākumiem nākamajos trīs gados.</w:t>
      </w:r>
    </w:p>
    <w:p w:rsidR="00171339" w:rsidRPr="00B50447" w:rsidRDefault="00424FB4" w:rsidP="00424FB4">
      <w:pPr>
        <w:spacing w:after="200"/>
        <w:jc w:val="center"/>
        <w:rPr>
          <w:sz w:val="26"/>
          <w:szCs w:val="26"/>
          <w:lang w:val="lv-LV"/>
        </w:rPr>
      </w:pPr>
      <w:r w:rsidRPr="00B50447">
        <w:rPr>
          <w:color w:val="000000"/>
          <w:sz w:val="26"/>
          <w:szCs w:val="26"/>
          <w:lang w:val="lv-LV"/>
        </w:rPr>
        <w:t>--------------------------------------------------------------------------------------------------</w:t>
      </w:r>
      <w:r w:rsidR="00171339" w:rsidRPr="00B50447">
        <w:rPr>
          <w:sz w:val="26"/>
          <w:szCs w:val="26"/>
          <w:lang w:val="lv-LV"/>
        </w:rPr>
        <w:t xml:space="preserve"> </w:t>
      </w:r>
    </w:p>
    <w:p w:rsidR="00EB2C6D" w:rsidRPr="00B50447" w:rsidRDefault="00424FB4" w:rsidP="00EB2C6D">
      <w:pPr>
        <w:ind w:left="-108" w:right="-108"/>
        <w:jc w:val="both"/>
        <w:rPr>
          <w:sz w:val="26"/>
          <w:szCs w:val="26"/>
          <w:lang w:val="lv-LV"/>
        </w:rPr>
      </w:pPr>
      <w:r w:rsidRPr="00B50447">
        <w:rPr>
          <w:b/>
          <w:iCs/>
          <w:color w:val="000000"/>
          <w:sz w:val="26"/>
          <w:szCs w:val="26"/>
          <w:lang w:val="lv-LV"/>
        </w:rPr>
        <w:t>Ziņo:</w:t>
      </w:r>
      <w:r w:rsidRPr="00B50447">
        <w:rPr>
          <w:iCs/>
          <w:color w:val="000000"/>
          <w:sz w:val="26"/>
          <w:szCs w:val="26"/>
          <w:lang w:val="lv-LV"/>
        </w:rPr>
        <w:t xml:space="preserve"> </w:t>
      </w:r>
      <w:r w:rsidR="00EB2C6D" w:rsidRPr="00B50447">
        <w:rPr>
          <w:sz w:val="26"/>
          <w:szCs w:val="26"/>
          <w:lang w:val="lv-LV"/>
        </w:rPr>
        <w:t>I.Ivanovs, M.Svirsts</w:t>
      </w:r>
    </w:p>
    <w:p w:rsidR="00424FB4" w:rsidRPr="00B50447" w:rsidRDefault="00424FB4" w:rsidP="00424FB4">
      <w:pPr>
        <w:ind w:right="141"/>
        <w:jc w:val="both"/>
        <w:rPr>
          <w:sz w:val="26"/>
          <w:szCs w:val="26"/>
          <w:lang w:val="lv-LV"/>
        </w:rPr>
      </w:pPr>
    </w:p>
    <w:p w:rsidR="008F24C1" w:rsidRPr="00B50447" w:rsidRDefault="008F24C1" w:rsidP="005A1874">
      <w:pPr>
        <w:jc w:val="both"/>
        <w:rPr>
          <w:iCs/>
          <w:sz w:val="26"/>
          <w:szCs w:val="26"/>
          <w:lang w:val="lv-LV"/>
        </w:rPr>
      </w:pPr>
      <w:r w:rsidRPr="00B50447">
        <w:rPr>
          <w:bCs/>
          <w:sz w:val="26"/>
          <w:szCs w:val="26"/>
          <w:lang w:val="lv-LV"/>
        </w:rPr>
        <w:t>ERNST &amp; YOUNG BALTIC</w:t>
      </w:r>
      <w:r w:rsidRPr="00B50447">
        <w:rPr>
          <w:bCs/>
          <w:iCs/>
          <w:sz w:val="26"/>
          <w:szCs w:val="26"/>
          <w:lang w:val="lv-LV"/>
        </w:rPr>
        <w:t xml:space="preserve"> pētnieki identificējuši esošās BIS problēmjomas un piedāvā risinājumus d</w:t>
      </w:r>
      <w:r w:rsidR="00EB2C6D" w:rsidRPr="00B50447">
        <w:rPr>
          <w:iCs/>
          <w:sz w:val="26"/>
          <w:szCs w:val="26"/>
          <w:lang w:val="lv-LV"/>
        </w:rPr>
        <w:t>etalizēta projekta apraksta izstrāde</w:t>
      </w:r>
      <w:r w:rsidRPr="00B50447">
        <w:rPr>
          <w:iCs/>
          <w:sz w:val="26"/>
          <w:szCs w:val="26"/>
          <w:lang w:val="lv-LV"/>
        </w:rPr>
        <w:t>i</w:t>
      </w:r>
      <w:r w:rsidR="00EB2C6D" w:rsidRPr="00B50447">
        <w:rPr>
          <w:iCs/>
          <w:sz w:val="26"/>
          <w:szCs w:val="26"/>
          <w:lang w:val="lv-LV"/>
        </w:rPr>
        <w:t xml:space="preserve"> projektam “Būvniecības procesu un informācijas sistēmas attīstība</w:t>
      </w:r>
      <w:r w:rsidRPr="00B50447">
        <w:rPr>
          <w:iCs/>
          <w:sz w:val="26"/>
          <w:szCs w:val="26"/>
          <w:lang w:val="lv-LV"/>
        </w:rPr>
        <w:t>”.</w:t>
      </w:r>
      <w:r w:rsidR="00EB2C6D" w:rsidRPr="00B50447">
        <w:rPr>
          <w:iCs/>
          <w:sz w:val="26"/>
          <w:szCs w:val="26"/>
          <w:lang w:val="lv-LV"/>
        </w:rPr>
        <w:t xml:space="preserve"> </w:t>
      </w:r>
    </w:p>
    <w:p w:rsidR="00AF1763" w:rsidRPr="00B50447" w:rsidRDefault="00AF1763" w:rsidP="00AF1763">
      <w:pPr>
        <w:jc w:val="both"/>
        <w:rPr>
          <w:iCs/>
          <w:sz w:val="26"/>
          <w:szCs w:val="26"/>
          <w:lang w:val="lv-LV"/>
        </w:rPr>
      </w:pPr>
      <w:r w:rsidRPr="00B50447">
        <w:rPr>
          <w:iCs/>
          <w:sz w:val="26"/>
          <w:szCs w:val="26"/>
          <w:lang w:val="lv-LV"/>
        </w:rPr>
        <w:t>Paredzēta elektroniskā aptauja Būvvaldēm par to kura no identificētām problēmām būtu prioritārā. Vēl būtu industrijas aptauja. Izstrādājot priorit</w:t>
      </w:r>
      <w:r w:rsidR="007570E4" w:rsidRPr="00B50447">
        <w:rPr>
          <w:iCs/>
          <w:sz w:val="26"/>
          <w:szCs w:val="26"/>
          <w:lang w:val="lv-LV"/>
        </w:rPr>
        <w:t>ātes, lai atbilstu ESF finansējuma saņemšanai, pētnieki k</w:t>
      </w:r>
      <w:r w:rsidRPr="00B50447">
        <w:rPr>
          <w:iCs/>
          <w:sz w:val="26"/>
          <w:szCs w:val="26"/>
          <w:lang w:val="lv-LV"/>
        </w:rPr>
        <w:t>oncentrē</w:t>
      </w:r>
      <w:r w:rsidR="007570E4" w:rsidRPr="00B50447">
        <w:rPr>
          <w:iCs/>
          <w:sz w:val="26"/>
          <w:szCs w:val="26"/>
          <w:lang w:val="lv-LV"/>
        </w:rPr>
        <w:t>jā</w:t>
      </w:r>
      <w:r w:rsidRPr="00B50447">
        <w:rPr>
          <w:iCs/>
          <w:sz w:val="26"/>
          <w:szCs w:val="26"/>
          <w:lang w:val="lv-LV"/>
        </w:rPr>
        <w:t>s uz publiskās pārvaldes pamatdarbības attīst</w:t>
      </w:r>
      <w:r w:rsidR="007570E4" w:rsidRPr="00B50447">
        <w:rPr>
          <w:iCs/>
          <w:sz w:val="26"/>
          <w:szCs w:val="26"/>
          <w:lang w:val="lv-LV"/>
        </w:rPr>
        <w:t xml:space="preserve">ības procesiem. </w:t>
      </w:r>
      <w:r w:rsidRPr="00B50447">
        <w:rPr>
          <w:iCs/>
          <w:sz w:val="26"/>
          <w:szCs w:val="26"/>
          <w:lang w:val="lv-LV"/>
        </w:rPr>
        <w:t xml:space="preserve">Plāns </w:t>
      </w:r>
      <w:r w:rsidR="007570E4" w:rsidRPr="00B50447">
        <w:rPr>
          <w:iCs/>
          <w:sz w:val="26"/>
          <w:szCs w:val="26"/>
          <w:lang w:val="lv-LV"/>
        </w:rPr>
        <w:t xml:space="preserve"> paredzēts </w:t>
      </w:r>
      <w:r w:rsidRPr="00B50447">
        <w:rPr>
          <w:iCs/>
          <w:sz w:val="26"/>
          <w:szCs w:val="26"/>
          <w:lang w:val="lv-LV"/>
        </w:rPr>
        <w:t>nākamajam plānošanas periodam 3-5 gadi.</w:t>
      </w:r>
    </w:p>
    <w:p w:rsidR="007570E4" w:rsidRPr="00B50447" w:rsidRDefault="007570E4" w:rsidP="005A1874">
      <w:pPr>
        <w:jc w:val="both"/>
        <w:rPr>
          <w:b/>
          <w:bCs/>
          <w:iCs/>
          <w:sz w:val="26"/>
          <w:szCs w:val="26"/>
          <w:lang w:val="lv-LV"/>
        </w:rPr>
      </w:pPr>
    </w:p>
    <w:p w:rsidR="00B53BE8" w:rsidRPr="00B50447" w:rsidRDefault="00AF1763" w:rsidP="005A1874">
      <w:pPr>
        <w:jc w:val="both"/>
        <w:rPr>
          <w:iCs/>
          <w:sz w:val="26"/>
          <w:szCs w:val="26"/>
          <w:lang w:val="lv-LV"/>
        </w:rPr>
      </w:pPr>
      <w:r w:rsidRPr="00B50447">
        <w:rPr>
          <w:b/>
          <w:bCs/>
          <w:iCs/>
          <w:sz w:val="26"/>
          <w:szCs w:val="26"/>
          <w:lang w:val="lv-LV"/>
        </w:rPr>
        <w:t>Identificētās problēmjomas un prioritātes to risināšanā</w:t>
      </w:r>
    </w:p>
    <w:tbl>
      <w:tblPr>
        <w:tblW w:w="9730" w:type="dxa"/>
        <w:tblCellMar>
          <w:left w:w="0" w:type="dxa"/>
          <w:right w:w="0" w:type="dxa"/>
        </w:tblCellMar>
        <w:tblLook w:val="0420" w:firstRow="1" w:lastRow="0" w:firstColumn="0" w:lastColumn="0" w:noHBand="0" w:noVBand="1"/>
      </w:tblPr>
      <w:tblGrid>
        <w:gridCol w:w="699"/>
        <w:gridCol w:w="7655"/>
        <w:gridCol w:w="1376"/>
      </w:tblGrid>
      <w:tr w:rsidR="008F24C1" w:rsidRPr="00B50447" w:rsidTr="00AF1763">
        <w:trPr>
          <w:trHeight w:val="312"/>
        </w:trPr>
        <w:tc>
          <w:tcPr>
            <w:tcW w:w="699" w:type="dxa"/>
            <w:tcBorders>
              <w:top w:val="single" w:sz="8" w:space="0" w:color="646464"/>
              <w:left w:val="single" w:sz="8" w:space="0" w:color="646464"/>
              <w:bottom w:val="single" w:sz="24" w:space="0" w:color="646464"/>
              <w:right w:val="single" w:sz="8" w:space="0" w:color="646464"/>
            </w:tcBorders>
            <w:shd w:val="clear" w:color="auto" w:fill="808080"/>
            <w:tcMar>
              <w:top w:w="72" w:type="dxa"/>
              <w:left w:w="144" w:type="dxa"/>
              <w:bottom w:w="72" w:type="dxa"/>
              <w:right w:w="144" w:type="dxa"/>
            </w:tcMar>
            <w:hideMark/>
          </w:tcPr>
          <w:p w:rsidR="008F24C1" w:rsidRPr="00B50447" w:rsidRDefault="008F24C1" w:rsidP="008F24C1">
            <w:pPr>
              <w:jc w:val="both"/>
              <w:rPr>
                <w:iCs/>
                <w:sz w:val="26"/>
                <w:szCs w:val="26"/>
                <w:lang w:val="lv-LV"/>
              </w:rPr>
            </w:pPr>
            <w:r w:rsidRPr="00B50447">
              <w:rPr>
                <w:b/>
                <w:bCs/>
                <w:iCs/>
                <w:sz w:val="26"/>
                <w:szCs w:val="26"/>
                <w:lang w:val="lv-LV"/>
              </w:rPr>
              <w:t>Nr.</w:t>
            </w:r>
          </w:p>
        </w:tc>
        <w:tc>
          <w:tcPr>
            <w:tcW w:w="7655" w:type="dxa"/>
            <w:tcBorders>
              <w:top w:val="single" w:sz="8" w:space="0" w:color="646464"/>
              <w:left w:val="single" w:sz="8" w:space="0" w:color="646464"/>
              <w:bottom w:val="single" w:sz="24" w:space="0" w:color="646464"/>
              <w:right w:val="single" w:sz="8" w:space="0" w:color="646464"/>
            </w:tcBorders>
            <w:shd w:val="clear" w:color="auto" w:fill="808080"/>
            <w:tcMar>
              <w:top w:w="72" w:type="dxa"/>
              <w:left w:w="144" w:type="dxa"/>
              <w:bottom w:w="72" w:type="dxa"/>
              <w:right w:w="144" w:type="dxa"/>
            </w:tcMar>
            <w:hideMark/>
          </w:tcPr>
          <w:p w:rsidR="008F24C1" w:rsidRPr="00B50447" w:rsidRDefault="008F24C1" w:rsidP="008F24C1">
            <w:pPr>
              <w:jc w:val="both"/>
              <w:rPr>
                <w:iCs/>
                <w:sz w:val="26"/>
                <w:szCs w:val="26"/>
                <w:lang w:val="lv-LV"/>
              </w:rPr>
            </w:pPr>
            <w:r w:rsidRPr="00B50447">
              <w:rPr>
                <w:b/>
                <w:bCs/>
                <w:iCs/>
                <w:sz w:val="26"/>
                <w:szCs w:val="26"/>
                <w:lang w:val="lv-LV"/>
              </w:rPr>
              <w:t>Tēma</w:t>
            </w:r>
          </w:p>
        </w:tc>
        <w:tc>
          <w:tcPr>
            <w:tcW w:w="1376" w:type="dxa"/>
            <w:tcBorders>
              <w:top w:val="single" w:sz="8" w:space="0" w:color="646464"/>
              <w:left w:val="single" w:sz="8" w:space="0" w:color="646464"/>
              <w:bottom w:val="single" w:sz="24" w:space="0" w:color="646464"/>
              <w:right w:val="single" w:sz="8" w:space="0" w:color="646464"/>
            </w:tcBorders>
            <w:shd w:val="clear" w:color="auto" w:fill="808080"/>
            <w:tcMar>
              <w:top w:w="72" w:type="dxa"/>
              <w:left w:w="144" w:type="dxa"/>
              <w:bottom w:w="72" w:type="dxa"/>
              <w:right w:w="144" w:type="dxa"/>
            </w:tcMar>
            <w:hideMark/>
          </w:tcPr>
          <w:p w:rsidR="008F24C1" w:rsidRPr="00B50447" w:rsidRDefault="008F24C1" w:rsidP="008F24C1">
            <w:pPr>
              <w:jc w:val="both"/>
              <w:rPr>
                <w:iCs/>
                <w:sz w:val="26"/>
                <w:szCs w:val="26"/>
                <w:lang w:val="lv-LV"/>
              </w:rPr>
            </w:pPr>
            <w:r w:rsidRPr="00B50447">
              <w:rPr>
                <w:b/>
                <w:bCs/>
                <w:iCs/>
                <w:sz w:val="26"/>
                <w:szCs w:val="26"/>
                <w:lang w:val="lv-LV"/>
              </w:rPr>
              <w:t>Prioritāte</w:t>
            </w:r>
          </w:p>
        </w:tc>
      </w:tr>
      <w:tr w:rsidR="008F24C1" w:rsidRPr="00B50447" w:rsidTr="00AF1763">
        <w:trPr>
          <w:trHeight w:val="239"/>
        </w:trPr>
        <w:tc>
          <w:tcPr>
            <w:tcW w:w="699" w:type="dxa"/>
            <w:tcBorders>
              <w:top w:val="single" w:sz="24" w:space="0" w:color="646464"/>
              <w:left w:val="single" w:sz="8" w:space="0" w:color="646464"/>
              <w:bottom w:val="single" w:sz="8" w:space="0" w:color="646464"/>
              <w:right w:val="single" w:sz="8" w:space="0" w:color="646464"/>
            </w:tcBorders>
            <w:shd w:val="clear" w:color="auto" w:fill="D8D8D8"/>
            <w:tcMar>
              <w:top w:w="72" w:type="dxa"/>
              <w:left w:w="144" w:type="dxa"/>
              <w:bottom w:w="72" w:type="dxa"/>
              <w:right w:w="144" w:type="dxa"/>
            </w:tcMar>
            <w:hideMark/>
          </w:tcPr>
          <w:p w:rsidR="008F24C1" w:rsidRPr="00B50447" w:rsidRDefault="008F24C1" w:rsidP="00AF1763">
            <w:pPr>
              <w:jc w:val="both"/>
              <w:rPr>
                <w:iCs/>
                <w:sz w:val="26"/>
                <w:szCs w:val="26"/>
                <w:lang w:val="lv-LV"/>
              </w:rPr>
            </w:pPr>
            <w:r w:rsidRPr="00B50447">
              <w:rPr>
                <w:iCs/>
                <w:sz w:val="26"/>
                <w:szCs w:val="26"/>
                <w:lang w:val="lv-LV"/>
              </w:rPr>
              <w:t>1.</w:t>
            </w:r>
          </w:p>
        </w:tc>
        <w:tc>
          <w:tcPr>
            <w:tcW w:w="7655" w:type="dxa"/>
            <w:tcBorders>
              <w:top w:val="single" w:sz="24" w:space="0" w:color="646464"/>
              <w:left w:val="single" w:sz="8" w:space="0" w:color="646464"/>
              <w:bottom w:val="single" w:sz="8" w:space="0" w:color="646464"/>
              <w:right w:val="single" w:sz="8" w:space="0" w:color="646464"/>
            </w:tcBorders>
            <w:shd w:val="clear" w:color="auto" w:fill="D8D8D8"/>
            <w:tcMar>
              <w:top w:w="72" w:type="dxa"/>
              <w:left w:w="144" w:type="dxa"/>
              <w:bottom w:w="72" w:type="dxa"/>
              <w:right w:w="144" w:type="dxa"/>
            </w:tcMar>
            <w:hideMark/>
          </w:tcPr>
          <w:p w:rsidR="008F24C1" w:rsidRPr="00B50447" w:rsidRDefault="008F24C1" w:rsidP="00AF1763">
            <w:pPr>
              <w:jc w:val="both"/>
              <w:rPr>
                <w:iCs/>
                <w:sz w:val="26"/>
                <w:szCs w:val="26"/>
                <w:lang w:val="lv-LV"/>
              </w:rPr>
            </w:pPr>
            <w:r w:rsidRPr="00B50447">
              <w:rPr>
                <w:iCs/>
                <w:sz w:val="26"/>
                <w:szCs w:val="26"/>
                <w:lang w:val="lv-LV"/>
              </w:rPr>
              <w:t>Uzņēmumu energoauditu un energoauditoru reģistri</w:t>
            </w:r>
          </w:p>
        </w:tc>
        <w:tc>
          <w:tcPr>
            <w:tcW w:w="1376" w:type="dxa"/>
            <w:tcBorders>
              <w:top w:val="single" w:sz="24" w:space="0" w:color="646464"/>
              <w:left w:val="single" w:sz="8" w:space="0" w:color="646464"/>
              <w:bottom w:val="single" w:sz="8" w:space="0" w:color="646464"/>
              <w:right w:val="single" w:sz="8" w:space="0" w:color="646464"/>
            </w:tcBorders>
            <w:shd w:val="clear" w:color="auto" w:fill="D8D8D8"/>
            <w:tcMar>
              <w:top w:w="72" w:type="dxa"/>
              <w:left w:w="144" w:type="dxa"/>
              <w:bottom w:w="72" w:type="dxa"/>
              <w:right w:w="144" w:type="dxa"/>
            </w:tcMar>
            <w:hideMark/>
          </w:tcPr>
          <w:p w:rsidR="008F24C1" w:rsidRPr="00B50447" w:rsidRDefault="008F24C1" w:rsidP="00AF1763">
            <w:pPr>
              <w:jc w:val="both"/>
              <w:rPr>
                <w:iCs/>
                <w:sz w:val="26"/>
                <w:szCs w:val="26"/>
                <w:lang w:val="lv-LV"/>
              </w:rPr>
            </w:pPr>
            <w:r w:rsidRPr="00B50447">
              <w:rPr>
                <w:iCs/>
                <w:sz w:val="26"/>
                <w:szCs w:val="26"/>
                <w:lang w:val="lv-LV"/>
              </w:rPr>
              <w:t>Vidēja</w:t>
            </w:r>
          </w:p>
        </w:tc>
      </w:tr>
      <w:tr w:rsidR="008F24C1" w:rsidRPr="00B50447" w:rsidTr="00AF1763">
        <w:trPr>
          <w:trHeight w:val="333"/>
        </w:trPr>
        <w:tc>
          <w:tcPr>
            <w:tcW w:w="699" w:type="dxa"/>
            <w:tcBorders>
              <w:top w:val="single" w:sz="8" w:space="0" w:color="646464"/>
              <w:left w:val="single" w:sz="8" w:space="0" w:color="646464"/>
              <w:bottom w:val="single" w:sz="8" w:space="0" w:color="646464"/>
              <w:right w:val="single" w:sz="8" w:space="0" w:color="646464"/>
            </w:tcBorders>
            <w:shd w:val="clear" w:color="auto" w:fill="EDEDED"/>
            <w:tcMar>
              <w:top w:w="72" w:type="dxa"/>
              <w:left w:w="144" w:type="dxa"/>
              <w:bottom w:w="72" w:type="dxa"/>
              <w:right w:w="144" w:type="dxa"/>
            </w:tcMar>
            <w:hideMark/>
          </w:tcPr>
          <w:p w:rsidR="008F24C1" w:rsidRPr="00B50447" w:rsidRDefault="008F24C1" w:rsidP="00AF1763">
            <w:pPr>
              <w:jc w:val="both"/>
              <w:rPr>
                <w:iCs/>
                <w:sz w:val="26"/>
                <w:szCs w:val="26"/>
                <w:lang w:val="lv-LV"/>
              </w:rPr>
            </w:pPr>
            <w:r w:rsidRPr="00B50447">
              <w:rPr>
                <w:iCs/>
                <w:sz w:val="26"/>
                <w:szCs w:val="26"/>
                <w:lang w:val="lv-LV"/>
              </w:rPr>
              <w:t>2.</w:t>
            </w:r>
          </w:p>
        </w:tc>
        <w:tc>
          <w:tcPr>
            <w:tcW w:w="7655" w:type="dxa"/>
            <w:tcBorders>
              <w:top w:val="single" w:sz="8" w:space="0" w:color="646464"/>
              <w:left w:val="single" w:sz="8" w:space="0" w:color="646464"/>
              <w:bottom w:val="single" w:sz="8" w:space="0" w:color="646464"/>
              <w:right w:val="single" w:sz="8" w:space="0" w:color="646464"/>
            </w:tcBorders>
            <w:shd w:val="clear" w:color="auto" w:fill="EDEDED"/>
            <w:tcMar>
              <w:top w:w="72" w:type="dxa"/>
              <w:left w:w="144" w:type="dxa"/>
              <w:bottom w:w="72" w:type="dxa"/>
              <w:right w:w="144" w:type="dxa"/>
            </w:tcMar>
            <w:hideMark/>
          </w:tcPr>
          <w:p w:rsidR="008F24C1" w:rsidRPr="00B50447" w:rsidRDefault="008F24C1" w:rsidP="00AF1763">
            <w:pPr>
              <w:jc w:val="both"/>
              <w:rPr>
                <w:iCs/>
                <w:sz w:val="26"/>
                <w:szCs w:val="26"/>
                <w:lang w:val="lv-LV"/>
              </w:rPr>
            </w:pPr>
            <w:r w:rsidRPr="00B50447">
              <w:rPr>
                <w:iCs/>
                <w:sz w:val="26"/>
                <w:szCs w:val="26"/>
                <w:lang w:val="lv-LV"/>
              </w:rPr>
              <w:t>Būvju ekspluatācijas uzraudzības atbalsts</w:t>
            </w:r>
          </w:p>
        </w:tc>
        <w:tc>
          <w:tcPr>
            <w:tcW w:w="1376" w:type="dxa"/>
            <w:tcBorders>
              <w:top w:val="single" w:sz="8" w:space="0" w:color="646464"/>
              <w:left w:val="single" w:sz="8" w:space="0" w:color="646464"/>
              <w:bottom w:val="single" w:sz="8" w:space="0" w:color="646464"/>
              <w:right w:val="single" w:sz="8" w:space="0" w:color="646464"/>
            </w:tcBorders>
            <w:shd w:val="clear" w:color="auto" w:fill="EDEDED"/>
            <w:tcMar>
              <w:top w:w="72" w:type="dxa"/>
              <w:left w:w="144" w:type="dxa"/>
              <w:bottom w:w="72" w:type="dxa"/>
              <w:right w:w="144" w:type="dxa"/>
            </w:tcMar>
            <w:hideMark/>
          </w:tcPr>
          <w:p w:rsidR="008F24C1" w:rsidRPr="00B50447" w:rsidRDefault="008F24C1" w:rsidP="00AF1763">
            <w:pPr>
              <w:jc w:val="both"/>
              <w:rPr>
                <w:iCs/>
                <w:sz w:val="26"/>
                <w:szCs w:val="26"/>
                <w:lang w:val="lv-LV"/>
              </w:rPr>
            </w:pPr>
            <w:r w:rsidRPr="00B50447">
              <w:rPr>
                <w:iCs/>
                <w:sz w:val="26"/>
                <w:szCs w:val="26"/>
                <w:lang w:val="lv-LV"/>
              </w:rPr>
              <w:t>Augsta</w:t>
            </w:r>
          </w:p>
        </w:tc>
      </w:tr>
      <w:tr w:rsidR="008F24C1" w:rsidRPr="00B50447" w:rsidTr="00AF1763">
        <w:trPr>
          <w:trHeight w:val="301"/>
        </w:trPr>
        <w:tc>
          <w:tcPr>
            <w:tcW w:w="699" w:type="dxa"/>
            <w:tcBorders>
              <w:top w:val="single" w:sz="8" w:space="0" w:color="646464"/>
              <w:left w:val="single" w:sz="8" w:space="0" w:color="646464"/>
              <w:bottom w:val="single" w:sz="8" w:space="0" w:color="646464"/>
              <w:right w:val="single" w:sz="8" w:space="0" w:color="646464"/>
            </w:tcBorders>
            <w:shd w:val="clear" w:color="auto" w:fill="D8D8D8"/>
            <w:tcMar>
              <w:top w:w="72" w:type="dxa"/>
              <w:left w:w="144" w:type="dxa"/>
              <w:bottom w:w="72" w:type="dxa"/>
              <w:right w:w="144" w:type="dxa"/>
            </w:tcMar>
            <w:hideMark/>
          </w:tcPr>
          <w:p w:rsidR="008F24C1" w:rsidRPr="00B50447" w:rsidRDefault="008F24C1" w:rsidP="00AF1763">
            <w:pPr>
              <w:jc w:val="both"/>
              <w:rPr>
                <w:iCs/>
                <w:sz w:val="26"/>
                <w:szCs w:val="26"/>
                <w:lang w:val="lv-LV"/>
              </w:rPr>
            </w:pPr>
            <w:r w:rsidRPr="00B50447">
              <w:rPr>
                <w:iCs/>
                <w:sz w:val="26"/>
                <w:szCs w:val="26"/>
                <w:lang w:val="lv-LV"/>
              </w:rPr>
              <w:t>3.</w:t>
            </w:r>
          </w:p>
        </w:tc>
        <w:tc>
          <w:tcPr>
            <w:tcW w:w="7655" w:type="dxa"/>
            <w:tcBorders>
              <w:top w:val="single" w:sz="8" w:space="0" w:color="646464"/>
              <w:left w:val="single" w:sz="8" w:space="0" w:color="646464"/>
              <w:bottom w:val="single" w:sz="8" w:space="0" w:color="646464"/>
              <w:right w:val="single" w:sz="8" w:space="0" w:color="646464"/>
            </w:tcBorders>
            <w:shd w:val="clear" w:color="auto" w:fill="D8D8D8"/>
            <w:tcMar>
              <w:top w:w="72" w:type="dxa"/>
              <w:left w:w="144" w:type="dxa"/>
              <w:bottom w:w="72" w:type="dxa"/>
              <w:right w:w="144" w:type="dxa"/>
            </w:tcMar>
            <w:hideMark/>
          </w:tcPr>
          <w:p w:rsidR="008F24C1" w:rsidRPr="00B50447" w:rsidRDefault="008F24C1" w:rsidP="00AF1763">
            <w:pPr>
              <w:jc w:val="both"/>
              <w:rPr>
                <w:iCs/>
                <w:sz w:val="26"/>
                <w:szCs w:val="26"/>
                <w:lang w:val="lv-LV"/>
              </w:rPr>
            </w:pPr>
            <w:r w:rsidRPr="00B50447">
              <w:rPr>
                <w:iCs/>
                <w:sz w:val="26"/>
                <w:szCs w:val="26"/>
                <w:lang w:val="lv-LV"/>
              </w:rPr>
              <w:t>Būvspeciālistu sertifikācijas procesa attīstība</w:t>
            </w:r>
          </w:p>
        </w:tc>
        <w:tc>
          <w:tcPr>
            <w:tcW w:w="1376" w:type="dxa"/>
            <w:tcBorders>
              <w:top w:val="single" w:sz="8" w:space="0" w:color="646464"/>
              <w:left w:val="single" w:sz="8" w:space="0" w:color="646464"/>
              <w:bottom w:val="single" w:sz="8" w:space="0" w:color="646464"/>
              <w:right w:val="single" w:sz="8" w:space="0" w:color="646464"/>
            </w:tcBorders>
            <w:shd w:val="clear" w:color="auto" w:fill="D8D8D8"/>
            <w:tcMar>
              <w:top w:w="72" w:type="dxa"/>
              <w:left w:w="144" w:type="dxa"/>
              <w:bottom w:w="72" w:type="dxa"/>
              <w:right w:w="144" w:type="dxa"/>
            </w:tcMar>
            <w:hideMark/>
          </w:tcPr>
          <w:p w:rsidR="008F24C1" w:rsidRPr="00B50447" w:rsidRDefault="008F24C1" w:rsidP="00AF1763">
            <w:pPr>
              <w:jc w:val="both"/>
              <w:rPr>
                <w:iCs/>
                <w:sz w:val="26"/>
                <w:szCs w:val="26"/>
                <w:lang w:val="lv-LV"/>
              </w:rPr>
            </w:pPr>
            <w:r w:rsidRPr="00B50447">
              <w:rPr>
                <w:iCs/>
                <w:sz w:val="26"/>
                <w:szCs w:val="26"/>
                <w:lang w:val="lv-LV"/>
              </w:rPr>
              <w:t>Augsta</w:t>
            </w:r>
          </w:p>
        </w:tc>
      </w:tr>
      <w:tr w:rsidR="008F24C1" w:rsidRPr="00B50447" w:rsidTr="00AF1763">
        <w:trPr>
          <w:trHeight w:val="539"/>
        </w:trPr>
        <w:tc>
          <w:tcPr>
            <w:tcW w:w="699" w:type="dxa"/>
            <w:tcBorders>
              <w:top w:val="single" w:sz="8" w:space="0" w:color="646464"/>
              <w:left w:val="single" w:sz="8" w:space="0" w:color="646464"/>
              <w:bottom w:val="single" w:sz="8" w:space="0" w:color="646464"/>
              <w:right w:val="single" w:sz="8" w:space="0" w:color="646464"/>
            </w:tcBorders>
            <w:shd w:val="clear" w:color="auto" w:fill="EDEDED"/>
            <w:tcMar>
              <w:top w:w="72" w:type="dxa"/>
              <w:left w:w="144" w:type="dxa"/>
              <w:bottom w:w="72" w:type="dxa"/>
              <w:right w:w="144" w:type="dxa"/>
            </w:tcMar>
            <w:hideMark/>
          </w:tcPr>
          <w:p w:rsidR="008F24C1" w:rsidRPr="00B50447" w:rsidRDefault="008F24C1" w:rsidP="00AF1763">
            <w:pPr>
              <w:jc w:val="both"/>
              <w:rPr>
                <w:iCs/>
                <w:sz w:val="26"/>
                <w:szCs w:val="26"/>
                <w:lang w:val="lv-LV"/>
              </w:rPr>
            </w:pPr>
            <w:r w:rsidRPr="00B50447">
              <w:rPr>
                <w:iCs/>
                <w:sz w:val="26"/>
                <w:szCs w:val="26"/>
                <w:lang w:val="lv-LV"/>
              </w:rPr>
              <w:t>4.</w:t>
            </w:r>
          </w:p>
        </w:tc>
        <w:tc>
          <w:tcPr>
            <w:tcW w:w="7655" w:type="dxa"/>
            <w:tcBorders>
              <w:top w:val="single" w:sz="8" w:space="0" w:color="646464"/>
              <w:left w:val="single" w:sz="8" w:space="0" w:color="646464"/>
              <w:bottom w:val="single" w:sz="8" w:space="0" w:color="646464"/>
              <w:right w:val="single" w:sz="8" w:space="0" w:color="646464"/>
            </w:tcBorders>
            <w:shd w:val="clear" w:color="auto" w:fill="EDEDED"/>
            <w:tcMar>
              <w:top w:w="72" w:type="dxa"/>
              <w:left w:w="144" w:type="dxa"/>
              <w:bottom w:w="72" w:type="dxa"/>
              <w:right w:w="144" w:type="dxa"/>
            </w:tcMar>
            <w:hideMark/>
          </w:tcPr>
          <w:p w:rsidR="008F24C1" w:rsidRPr="00B50447" w:rsidRDefault="008F24C1" w:rsidP="00AF1763">
            <w:pPr>
              <w:jc w:val="both"/>
              <w:rPr>
                <w:iCs/>
                <w:sz w:val="26"/>
                <w:szCs w:val="26"/>
                <w:lang w:val="lv-LV"/>
              </w:rPr>
            </w:pPr>
            <w:r w:rsidRPr="00B50447">
              <w:rPr>
                <w:iCs/>
                <w:sz w:val="26"/>
                <w:szCs w:val="26"/>
                <w:lang w:val="lv-LV"/>
              </w:rPr>
              <w:t>Būvniecībā nodarbināto personu elektroniskā identifikācija un uzraudzība</w:t>
            </w:r>
          </w:p>
        </w:tc>
        <w:tc>
          <w:tcPr>
            <w:tcW w:w="1376" w:type="dxa"/>
            <w:tcBorders>
              <w:top w:val="single" w:sz="8" w:space="0" w:color="646464"/>
              <w:left w:val="single" w:sz="8" w:space="0" w:color="646464"/>
              <w:bottom w:val="single" w:sz="8" w:space="0" w:color="646464"/>
              <w:right w:val="single" w:sz="8" w:space="0" w:color="646464"/>
            </w:tcBorders>
            <w:shd w:val="clear" w:color="auto" w:fill="EDEDED"/>
            <w:tcMar>
              <w:top w:w="72" w:type="dxa"/>
              <w:left w:w="144" w:type="dxa"/>
              <w:bottom w:w="72" w:type="dxa"/>
              <w:right w:w="144" w:type="dxa"/>
            </w:tcMar>
            <w:hideMark/>
          </w:tcPr>
          <w:p w:rsidR="008F24C1" w:rsidRPr="00B50447" w:rsidRDefault="008F24C1" w:rsidP="00AF1763">
            <w:pPr>
              <w:jc w:val="both"/>
              <w:rPr>
                <w:iCs/>
                <w:sz w:val="26"/>
                <w:szCs w:val="26"/>
                <w:lang w:val="lv-LV"/>
              </w:rPr>
            </w:pPr>
            <w:r w:rsidRPr="00B50447">
              <w:rPr>
                <w:iCs/>
                <w:sz w:val="26"/>
                <w:szCs w:val="26"/>
                <w:lang w:val="lv-LV"/>
              </w:rPr>
              <w:t>Vidēja</w:t>
            </w:r>
          </w:p>
        </w:tc>
      </w:tr>
      <w:tr w:rsidR="008F24C1" w:rsidRPr="00B50447" w:rsidTr="00AF1763">
        <w:trPr>
          <w:trHeight w:val="351"/>
        </w:trPr>
        <w:tc>
          <w:tcPr>
            <w:tcW w:w="699" w:type="dxa"/>
            <w:tcBorders>
              <w:top w:val="single" w:sz="8" w:space="0" w:color="646464"/>
              <w:left w:val="single" w:sz="8" w:space="0" w:color="646464"/>
              <w:bottom w:val="single" w:sz="8" w:space="0" w:color="646464"/>
              <w:right w:val="single" w:sz="8" w:space="0" w:color="646464"/>
            </w:tcBorders>
            <w:shd w:val="clear" w:color="auto" w:fill="D8D8D8"/>
            <w:tcMar>
              <w:top w:w="72" w:type="dxa"/>
              <w:left w:w="144" w:type="dxa"/>
              <w:bottom w:w="72" w:type="dxa"/>
              <w:right w:w="144" w:type="dxa"/>
            </w:tcMar>
            <w:hideMark/>
          </w:tcPr>
          <w:p w:rsidR="008F24C1" w:rsidRPr="00B50447" w:rsidRDefault="008F24C1" w:rsidP="00AF1763">
            <w:pPr>
              <w:jc w:val="both"/>
              <w:rPr>
                <w:iCs/>
                <w:sz w:val="26"/>
                <w:szCs w:val="26"/>
                <w:lang w:val="lv-LV"/>
              </w:rPr>
            </w:pPr>
            <w:r w:rsidRPr="00B50447">
              <w:rPr>
                <w:iCs/>
                <w:sz w:val="26"/>
                <w:szCs w:val="26"/>
                <w:lang w:val="lv-LV"/>
              </w:rPr>
              <w:t>5.</w:t>
            </w:r>
          </w:p>
        </w:tc>
        <w:tc>
          <w:tcPr>
            <w:tcW w:w="7655" w:type="dxa"/>
            <w:tcBorders>
              <w:top w:val="single" w:sz="8" w:space="0" w:color="646464"/>
              <w:left w:val="single" w:sz="8" w:space="0" w:color="646464"/>
              <w:bottom w:val="single" w:sz="8" w:space="0" w:color="646464"/>
              <w:right w:val="single" w:sz="8" w:space="0" w:color="646464"/>
            </w:tcBorders>
            <w:shd w:val="clear" w:color="auto" w:fill="D8D8D8"/>
            <w:tcMar>
              <w:top w:w="72" w:type="dxa"/>
              <w:left w:w="144" w:type="dxa"/>
              <w:bottom w:w="72" w:type="dxa"/>
              <w:right w:w="144" w:type="dxa"/>
            </w:tcMar>
            <w:hideMark/>
          </w:tcPr>
          <w:p w:rsidR="008F24C1" w:rsidRPr="00B50447" w:rsidRDefault="008F24C1" w:rsidP="00AF1763">
            <w:pPr>
              <w:jc w:val="both"/>
              <w:rPr>
                <w:iCs/>
                <w:sz w:val="26"/>
                <w:szCs w:val="26"/>
                <w:lang w:val="lv-LV"/>
              </w:rPr>
            </w:pPr>
            <w:r w:rsidRPr="00B50447">
              <w:rPr>
                <w:iCs/>
                <w:sz w:val="26"/>
                <w:szCs w:val="26"/>
                <w:lang w:val="lv-LV"/>
              </w:rPr>
              <w:t>Elektroniska būvprojektu izskatīšana</w:t>
            </w:r>
          </w:p>
        </w:tc>
        <w:tc>
          <w:tcPr>
            <w:tcW w:w="1376" w:type="dxa"/>
            <w:tcBorders>
              <w:top w:val="single" w:sz="8" w:space="0" w:color="646464"/>
              <w:left w:val="single" w:sz="8" w:space="0" w:color="646464"/>
              <w:bottom w:val="single" w:sz="8" w:space="0" w:color="646464"/>
              <w:right w:val="single" w:sz="8" w:space="0" w:color="646464"/>
            </w:tcBorders>
            <w:shd w:val="clear" w:color="auto" w:fill="D8D8D8"/>
            <w:tcMar>
              <w:top w:w="72" w:type="dxa"/>
              <w:left w:w="144" w:type="dxa"/>
              <w:bottom w:w="72" w:type="dxa"/>
              <w:right w:w="144" w:type="dxa"/>
            </w:tcMar>
            <w:hideMark/>
          </w:tcPr>
          <w:p w:rsidR="008F24C1" w:rsidRPr="00B50447" w:rsidRDefault="008F24C1" w:rsidP="00AF1763">
            <w:pPr>
              <w:jc w:val="both"/>
              <w:rPr>
                <w:iCs/>
                <w:sz w:val="26"/>
                <w:szCs w:val="26"/>
                <w:lang w:val="lv-LV"/>
              </w:rPr>
            </w:pPr>
            <w:r w:rsidRPr="00B50447">
              <w:rPr>
                <w:iCs/>
                <w:sz w:val="26"/>
                <w:szCs w:val="26"/>
                <w:lang w:val="lv-LV"/>
              </w:rPr>
              <w:t>Augsta</w:t>
            </w:r>
          </w:p>
        </w:tc>
      </w:tr>
      <w:tr w:rsidR="008F24C1" w:rsidRPr="00B50447" w:rsidTr="00AF1763">
        <w:trPr>
          <w:trHeight w:val="305"/>
        </w:trPr>
        <w:tc>
          <w:tcPr>
            <w:tcW w:w="699" w:type="dxa"/>
            <w:tcBorders>
              <w:top w:val="single" w:sz="8" w:space="0" w:color="646464"/>
              <w:left w:val="single" w:sz="8" w:space="0" w:color="646464"/>
              <w:bottom w:val="single" w:sz="8" w:space="0" w:color="646464"/>
              <w:right w:val="single" w:sz="8" w:space="0" w:color="646464"/>
            </w:tcBorders>
            <w:shd w:val="clear" w:color="auto" w:fill="EDEDED"/>
            <w:tcMar>
              <w:top w:w="72" w:type="dxa"/>
              <w:left w:w="144" w:type="dxa"/>
              <w:bottom w:w="72" w:type="dxa"/>
              <w:right w:w="144" w:type="dxa"/>
            </w:tcMar>
            <w:hideMark/>
          </w:tcPr>
          <w:p w:rsidR="008F24C1" w:rsidRPr="00B50447" w:rsidRDefault="008F24C1" w:rsidP="00AF1763">
            <w:pPr>
              <w:jc w:val="both"/>
              <w:rPr>
                <w:iCs/>
                <w:sz w:val="26"/>
                <w:szCs w:val="26"/>
                <w:lang w:val="lv-LV"/>
              </w:rPr>
            </w:pPr>
            <w:r w:rsidRPr="00B50447">
              <w:rPr>
                <w:iCs/>
                <w:sz w:val="26"/>
                <w:szCs w:val="26"/>
                <w:lang w:val="lv-LV"/>
              </w:rPr>
              <w:t>6.</w:t>
            </w:r>
          </w:p>
        </w:tc>
        <w:tc>
          <w:tcPr>
            <w:tcW w:w="7655" w:type="dxa"/>
            <w:tcBorders>
              <w:top w:val="single" w:sz="8" w:space="0" w:color="646464"/>
              <w:left w:val="single" w:sz="8" w:space="0" w:color="646464"/>
              <w:bottom w:val="single" w:sz="8" w:space="0" w:color="646464"/>
              <w:right w:val="single" w:sz="8" w:space="0" w:color="646464"/>
            </w:tcBorders>
            <w:shd w:val="clear" w:color="auto" w:fill="EDEDED"/>
            <w:tcMar>
              <w:top w:w="72" w:type="dxa"/>
              <w:left w:w="144" w:type="dxa"/>
              <w:bottom w:w="72" w:type="dxa"/>
              <w:right w:w="144" w:type="dxa"/>
            </w:tcMar>
            <w:hideMark/>
          </w:tcPr>
          <w:p w:rsidR="008F24C1" w:rsidRPr="00B50447" w:rsidRDefault="008F24C1" w:rsidP="00AF1763">
            <w:pPr>
              <w:jc w:val="both"/>
              <w:rPr>
                <w:iCs/>
                <w:sz w:val="26"/>
                <w:szCs w:val="26"/>
                <w:lang w:val="lv-LV"/>
              </w:rPr>
            </w:pPr>
            <w:r w:rsidRPr="00B50447">
              <w:rPr>
                <w:iCs/>
                <w:sz w:val="26"/>
                <w:szCs w:val="26"/>
                <w:lang w:val="lv-LV"/>
              </w:rPr>
              <w:t>Būvkomersantu klasifikācija</w:t>
            </w:r>
          </w:p>
        </w:tc>
        <w:tc>
          <w:tcPr>
            <w:tcW w:w="1376" w:type="dxa"/>
            <w:tcBorders>
              <w:top w:val="single" w:sz="8" w:space="0" w:color="646464"/>
              <w:left w:val="single" w:sz="8" w:space="0" w:color="646464"/>
              <w:bottom w:val="single" w:sz="8" w:space="0" w:color="646464"/>
              <w:right w:val="single" w:sz="8" w:space="0" w:color="646464"/>
            </w:tcBorders>
            <w:shd w:val="clear" w:color="auto" w:fill="EDEDED"/>
            <w:tcMar>
              <w:top w:w="72" w:type="dxa"/>
              <w:left w:w="144" w:type="dxa"/>
              <w:bottom w:w="72" w:type="dxa"/>
              <w:right w:w="144" w:type="dxa"/>
            </w:tcMar>
            <w:hideMark/>
          </w:tcPr>
          <w:p w:rsidR="008F24C1" w:rsidRPr="00B50447" w:rsidRDefault="008F24C1" w:rsidP="00AF1763">
            <w:pPr>
              <w:jc w:val="both"/>
              <w:rPr>
                <w:iCs/>
                <w:sz w:val="26"/>
                <w:szCs w:val="26"/>
                <w:lang w:val="lv-LV"/>
              </w:rPr>
            </w:pPr>
            <w:r w:rsidRPr="00B50447">
              <w:rPr>
                <w:iCs/>
                <w:sz w:val="26"/>
                <w:szCs w:val="26"/>
                <w:lang w:val="lv-LV"/>
              </w:rPr>
              <w:t>Vidēja</w:t>
            </w:r>
          </w:p>
        </w:tc>
      </w:tr>
      <w:tr w:rsidR="008F24C1" w:rsidRPr="00B50447" w:rsidTr="00AF1763">
        <w:trPr>
          <w:trHeight w:val="270"/>
        </w:trPr>
        <w:tc>
          <w:tcPr>
            <w:tcW w:w="699" w:type="dxa"/>
            <w:tcBorders>
              <w:top w:val="single" w:sz="8" w:space="0" w:color="646464"/>
              <w:left w:val="single" w:sz="8" w:space="0" w:color="646464"/>
              <w:bottom w:val="single" w:sz="8" w:space="0" w:color="646464"/>
              <w:right w:val="single" w:sz="8" w:space="0" w:color="646464"/>
            </w:tcBorders>
            <w:shd w:val="clear" w:color="auto" w:fill="D8D8D8"/>
            <w:tcMar>
              <w:top w:w="72" w:type="dxa"/>
              <w:left w:w="144" w:type="dxa"/>
              <w:bottom w:w="72" w:type="dxa"/>
              <w:right w:w="144" w:type="dxa"/>
            </w:tcMar>
            <w:hideMark/>
          </w:tcPr>
          <w:p w:rsidR="008F24C1" w:rsidRPr="00B50447" w:rsidRDefault="008F24C1" w:rsidP="00AF1763">
            <w:pPr>
              <w:jc w:val="both"/>
              <w:rPr>
                <w:iCs/>
                <w:sz w:val="26"/>
                <w:szCs w:val="26"/>
                <w:lang w:val="lv-LV"/>
              </w:rPr>
            </w:pPr>
            <w:r w:rsidRPr="00B50447">
              <w:rPr>
                <w:iCs/>
                <w:sz w:val="26"/>
                <w:szCs w:val="26"/>
                <w:lang w:val="lv-LV"/>
              </w:rPr>
              <w:t>7.</w:t>
            </w:r>
          </w:p>
        </w:tc>
        <w:tc>
          <w:tcPr>
            <w:tcW w:w="7655" w:type="dxa"/>
            <w:tcBorders>
              <w:top w:val="single" w:sz="8" w:space="0" w:color="646464"/>
              <w:left w:val="single" w:sz="8" w:space="0" w:color="646464"/>
              <w:bottom w:val="single" w:sz="8" w:space="0" w:color="646464"/>
              <w:right w:val="single" w:sz="8" w:space="0" w:color="646464"/>
            </w:tcBorders>
            <w:shd w:val="clear" w:color="auto" w:fill="D8D8D8"/>
            <w:tcMar>
              <w:top w:w="72" w:type="dxa"/>
              <w:left w:w="144" w:type="dxa"/>
              <w:bottom w:w="72" w:type="dxa"/>
              <w:right w:w="144" w:type="dxa"/>
            </w:tcMar>
            <w:hideMark/>
          </w:tcPr>
          <w:p w:rsidR="008F24C1" w:rsidRPr="00B50447" w:rsidRDefault="008F24C1" w:rsidP="00AF1763">
            <w:pPr>
              <w:jc w:val="both"/>
              <w:rPr>
                <w:iCs/>
                <w:sz w:val="26"/>
                <w:szCs w:val="26"/>
                <w:lang w:val="lv-LV"/>
              </w:rPr>
            </w:pPr>
            <w:r w:rsidRPr="00B50447">
              <w:rPr>
                <w:iCs/>
                <w:sz w:val="26"/>
                <w:szCs w:val="26"/>
                <w:lang w:val="lv-LV"/>
              </w:rPr>
              <w:t>Apziņošanas sistēmas uzlabošana</w:t>
            </w:r>
          </w:p>
        </w:tc>
        <w:tc>
          <w:tcPr>
            <w:tcW w:w="1376" w:type="dxa"/>
            <w:tcBorders>
              <w:top w:val="single" w:sz="8" w:space="0" w:color="646464"/>
              <w:left w:val="single" w:sz="8" w:space="0" w:color="646464"/>
              <w:bottom w:val="single" w:sz="8" w:space="0" w:color="646464"/>
              <w:right w:val="single" w:sz="8" w:space="0" w:color="646464"/>
            </w:tcBorders>
            <w:shd w:val="clear" w:color="auto" w:fill="D8D8D8"/>
            <w:tcMar>
              <w:top w:w="72" w:type="dxa"/>
              <w:left w:w="144" w:type="dxa"/>
              <w:bottom w:w="72" w:type="dxa"/>
              <w:right w:w="144" w:type="dxa"/>
            </w:tcMar>
            <w:hideMark/>
          </w:tcPr>
          <w:p w:rsidR="008F24C1" w:rsidRPr="00B50447" w:rsidRDefault="008F24C1" w:rsidP="00AF1763">
            <w:pPr>
              <w:jc w:val="both"/>
              <w:rPr>
                <w:iCs/>
                <w:sz w:val="26"/>
                <w:szCs w:val="26"/>
                <w:lang w:val="lv-LV"/>
              </w:rPr>
            </w:pPr>
            <w:r w:rsidRPr="00B50447">
              <w:rPr>
                <w:iCs/>
                <w:sz w:val="26"/>
                <w:szCs w:val="26"/>
                <w:lang w:val="lv-LV"/>
              </w:rPr>
              <w:t>Vidēja</w:t>
            </w:r>
          </w:p>
        </w:tc>
      </w:tr>
      <w:tr w:rsidR="008F24C1" w:rsidRPr="00B50447" w:rsidTr="00AF1763">
        <w:trPr>
          <w:trHeight w:val="369"/>
        </w:trPr>
        <w:tc>
          <w:tcPr>
            <w:tcW w:w="699" w:type="dxa"/>
            <w:tcBorders>
              <w:top w:val="single" w:sz="8" w:space="0" w:color="646464"/>
              <w:left w:val="single" w:sz="8" w:space="0" w:color="646464"/>
              <w:bottom w:val="single" w:sz="8" w:space="0" w:color="646464"/>
              <w:right w:val="single" w:sz="8" w:space="0" w:color="646464"/>
            </w:tcBorders>
            <w:shd w:val="clear" w:color="auto" w:fill="EDEDED"/>
            <w:tcMar>
              <w:top w:w="72" w:type="dxa"/>
              <w:left w:w="144" w:type="dxa"/>
              <w:bottom w:w="72" w:type="dxa"/>
              <w:right w:w="144" w:type="dxa"/>
            </w:tcMar>
            <w:hideMark/>
          </w:tcPr>
          <w:p w:rsidR="008F24C1" w:rsidRPr="00B50447" w:rsidRDefault="008F24C1" w:rsidP="00AF1763">
            <w:pPr>
              <w:jc w:val="both"/>
              <w:rPr>
                <w:iCs/>
                <w:sz w:val="26"/>
                <w:szCs w:val="26"/>
                <w:lang w:val="lv-LV"/>
              </w:rPr>
            </w:pPr>
            <w:r w:rsidRPr="00B50447">
              <w:rPr>
                <w:iCs/>
                <w:sz w:val="26"/>
                <w:szCs w:val="26"/>
                <w:lang w:val="lv-LV"/>
              </w:rPr>
              <w:t>8.</w:t>
            </w:r>
          </w:p>
        </w:tc>
        <w:tc>
          <w:tcPr>
            <w:tcW w:w="7655" w:type="dxa"/>
            <w:tcBorders>
              <w:top w:val="single" w:sz="8" w:space="0" w:color="646464"/>
              <w:left w:val="single" w:sz="8" w:space="0" w:color="646464"/>
              <w:bottom w:val="single" w:sz="8" w:space="0" w:color="646464"/>
              <w:right w:val="single" w:sz="8" w:space="0" w:color="646464"/>
            </w:tcBorders>
            <w:shd w:val="clear" w:color="auto" w:fill="EDEDED"/>
            <w:tcMar>
              <w:top w:w="72" w:type="dxa"/>
              <w:left w:w="144" w:type="dxa"/>
              <w:bottom w:w="72" w:type="dxa"/>
              <w:right w:w="144" w:type="dxa"/>
            </w:tcMar>
            <w:hideMark/>
          </w:tcPr>
          <w:p w:rsidR="008F24C1" w:rsidRPr="00B50447" w:rsidRDefault="008F24C1" w:rsidP="00AF1763">
            <w:pPr>
              <w:jc w:val="both"/>
              <w:rPr>
                <w:iCs/>
                <w:sz w:val="26"/>
                <w:szCs w:val="26"/>
                <w:lang w:val="lv-LV"/>
              </w:rPr>
            </w:pPr>
            <w:r w:rsidRPr="00B50447">
              <w:rPr>
                <w:iCs/>
                <w:sz w:val="26"/>
                <w:szCs w:val="26"/>
                <w:lang w:val="lv-LV"/>
              </w:rPr>
              <w:t>Būves datu aktualizēšana</w:t>
            </w:r>
          </w:p>
        </w:tc>
        <w:tc>
          <w:tcPr>
            <w:tcW w:w="1376" w:type="dxa"/>
            <w:tcBorders>
              <w:top w:val="single" w:sz="8" w:space="0" w:color="646464"/>
              <w:left w:val="single" w:sz="8" w:space="0" w:color="646464"/>
              <w:bottom w:val="single" w:sz="8" w:space="0" w:color="646464"/>
              <w:right w:val="single" w:sz="8" w:space="0" w:color="646464"/>
            </w:tcBorders>
            <w:shd w:val="clear" w:color="auto" w:fill="EDEDED"/>
            <w:tcMar>
              <w:top w:w="72" w:type="dxa"/>
              <w:left w:w="144" w:type="dxa"/>
              <w:bottom w:w="72" w:type="dxa"/>
              <w:right w:w="144" w:type="dxa"/>
            </w:tcMar>
            <w:hideMark/>
          </w:tcPr>
          <w:p w:rsidR="008F24C1" w:rsidRPr="00B50447" w:rsidRDefault="008F24C1" w:rsidP="00AF1763">
            <w:pPr>
              <w:jc w:val="both"/>
              <w:rPr>
                <w:iCs/>
                <w:sz w:val="26"/>
                <w:szCs w:val="26"/>
                <w:lang w:val="lv-LV"/>
              </w:rPr>
            </w:pPr>
            <w:r w:rsidRPr="00B50447">
              <w:rPr>
                <w:iCs/>
                <w:sz w:val="26"/>
                <w:szCs w:val="26"/>
                <w:lang w:val="lv-LV"/>
              </w:rPr>
              <w:t>Vidēja</w:t>
            </w:r>
          </w:p>
        </w:tc>
      </w:tr>
      <w:tr w:rsidR="008F24C1" w:rsidRPr="00B50447" w:rsidTr="00AF1763">
        <w:trPr>
          <w:trHeight w:val="584"/>
        </w:trPr>
        <w:tc>
          <w:tcPr>
            <w:tcW w:w="699" w:type="dxa"/>
            <w:tcBorders>
              <w:top w:val="single" w:sz="8" w:space="0" w:color="646464"/>
              <w:left w:val="single" w:sz="8" w:space="0" w:color="646464"/>
              <w:bottom w:val="single" w:sz="8" w:space="0" w:color="646464"/>
              <w:right w:val="single" w:sz="8" w:space="0" w:color="646464"/>
            </w:tcBorders>
            <w:shd w:val="clear" w:color="auto" w:fill="D8D8D8"/>
            <w:tcMar>
              <w:top w:w="72" w:type="dxa"/>
              <w:left w:w="144" w:type="dxa"/>
              <w:bottom w:w="72" w:type="dxa"/>
              <w:right w:w="144" w:type="dxa"/>
            </w:tcMar>
            <w:hideMark/>
          </w:tcPr>
          <w:p w:rsidR="008F24C1" w:rsidRPr="00B50447" w:rsidRDefault="008F24C1" w:rsidP="00AF1763">
            <w:pPr>
              <w:jc w:val="both"/>
              <w:rPr>
                <w:iCs/>
                <w:sz w:val="26"/>
                <w:szCs w:val="26"/>
                <w:lang w:val="lv-LV"/>
              </w:rPr>
            </w:pPr>
            <w:r w:rsidRPr="00B50447">
              <w:rPr>
                <w:iCs/>
                <w:sz w:val="26"/>
                <w:szCs w:val="26"/>
                <w:lang w:val="lv-LV"/>
              </w:rPr>
              <w:t>9.</w:t>
            </w:r>
          </w:p>
        </w:tc>
        <w:tc>
          <w:tcPr>
            <w:tcW w:w="7655" w:type="dxa"/>
            <w:tcBorders>
              <w:top w:val="single" w:sz="8" w:space="0" w:color="646464"/>
              <w:left w:val="single" w:sz="8" w:space="0" w:color="646464"/>
              <w:bottom w:val="single" w:sz="8" w:space="0" w:color="646464"/>
              <w:right w:val="single" w:sz="8" w:space="0" w:color="646464"/>
            </w:tcBorders>
            <w:shd w:val="clear" w:color="auto" w:fill="D8D8D8"/>
            <w:tcMar>
              <w:top w:w="72" w:type="dxa"/>
              <w:left w:w="144" w:type="dxa"/>
              <w:bottom w:w="72" w:type="dxa"/>
              <w:right w:w="144" w:type="dxa"/>
            </w:tcMar>
            <w:hideMark/>
          </w:tcPr>
          <w:p w:rsidR="008F24C1" w:rsidRPr="00B50447" w:rsidRDefault="008F24C1" w:rsidP="00AF1763">
            <w:pPr>
              <w:jc w:val="both"/>
              <w:rPr>
                <w:iCs/>
                <w:sz w:val="26"/>
                <w:szCs w:val="26"/>
                <w:lang w:val="lv-LV"/>
              </w:rPr>
            </w:pPr>
            <w:r w:rsidRPr="00B50447">
              <w:rPr>
                <w:iCs/>
                <w:sz w:val="26"/>
                <w:szCs w:val="26"/>
                <w:lang w:val="lv-LV"/>
              </w:rPr>
              <w:t xml:space="preserve">Būvniecības ieceres publiskās apspriešanas organizēšana izmantojot BIS </w:t>
            </w:r>
          </w:p>
        </w:tc>
        <w:tc>
          <w:tcPr>
            <w:tcW w:w="1376" w:type="dxa"/>
            <w:tcBorders>
              <w:top w:val="single" w:sz="8" w:space="0" w:color="646464"/>
              <w:left w:val="single" w:sz="8" w:space="0" w:color="646464"/>
              <w:bottom w:val="single" w:sz="8" w:space="0" w:color="646464"/>
              <w:right w:val="single" w:sz="8" w:space="0" w:color="646464"/>
            </w:tcBorders>
            <w:shd w:val="clear" w:color="auto" w:fill="D8D8D8"/>
            <w:tcMar>
              <w:top w:w="72" w:type="dxa"/>
              <w:left w:w="144" w:type="dxa"/>
              <w:bottom w:w="72" w:type="dxa"/>
              <w:right w:w="144" w:type="dxa"/>
            </w:tcMar>
            <w:hideMark/>
          </w:tcPr>
          <w:p w:rsidR="008F24C1" w:rsidRPr="00B50447" w:rsidRDefault="008F24C1" w:rsidP="00AF1763">
            <w:pPr>
              <w:jc w:val="both"/>
              <w:rPr>
                <w:iCs/>
                <w:sz w:val="26"/>
                <w:szCs w:val="26"/>
                <w:lang w:val="lv-LV"/>
              </w:rPr>
            </w:pPr>
            <w:r w:rsidRPr="00B50447">
              <w:rPr>
                <w:iCs/>
                <w:sz w:val="26"/>
                <w:szCs w:val="26"/>
                <w:lang w:val="lv-LV"/>
              </w:rPr>
              <w:t>Augsta</w:t>
            </w:r>
          </w:p>
        </w:tc>
      </w:tr>
      <w:tr w:rsidR="008F24C1" w:rsidRPr="00B50447" w:rsidTr="00AF1763">
        <w:trPr>
          <w:trHeight w:val="419"/>
        </w:trPr>
        <w:tc>
          <w:tcPr>
            <w:tcW w:w="699" w:type="dxa"/>
            <w:tcBorders>
              <w:top w:val="single" w:sz="8" w:space="0" w:color="646464"/>
              <w:left w:val="single" w:sz="8" w:space="0" w:color="646464"/>
              <w:bottom w:val="single" w:sz="8" w:space="0" w:color="646464"/>
              <w:right w:val="single" w:sz="8" w:space="0" w:color="646464"/>
            </w:tcBorders>
            <w:shd w:val="clear" w:color="auto" w:fill="EDEDED"/>
            <w:tcMar>
              <w:top w:w="72" w:type="dxa"/>
              <w:left w:w="144" w:type="dxa"/>
              <w:bottom w:w="72" w:type="dxa"/>
              <w:right w:w="144" w:type="dxa"/>
            </w:tcMar>
            <w:hideMark/>
          </w:tcPr>
          <w:p w:rsidR="008F24C1" w:rsidRPr="00B50447" w:rsidRDefault="008F24C1" w:rsidP="00AF1763">
            <w:pPr>
              <w:jc w:val="both"/>
              <w:rPr>
                <w:iCs/>
                <w:sz w:val="26"/>
                <w:szCs w:val="26"/>
                <w:lang w:val="lv-LV"/>
              </w:rPr>
            </w:pPr>
            <w:r w:rsidRPr="00B50447">
              <w:rPr>
                <w:iCs/>
                <w:sz w:val="26"/>
                <w:szCs w:val="26"/>
                <w:lang w:val="lv-LV"/>
              </w:rPr>
              <w:t>10.</w:t>
            </w:r>
          </w:p>
        </w:tc>
        <w:tc>
          <w:tcPr>
            <w:tcW w:w="7655" w:type="dxa"/>
            <w:tcBorders>
              <w:top w:val="single" w:sz="8" w:space="0" w:color="646464"/>
              <w:left w:val="single" w:sz="8" w:space="0" w:color="646464"/>
              <w:bottom w:val="single" w:sz="8" w:space="0" w:color="646464"/>
              <w:right w:val="single" w:sz="8" w:space="0" w:color="646464"/>
            </w:tcBorders>
            <w:shd w:val="clear" w:color="auto" w:fill="EDEDED"/>
            <w:tcMar>
              <w:top w:w="72" w:type="dxa"/>
              <w:left w:w="144" w:type="dxa"/>
              <w:bottom w:w="72" w:type="dxa"/>
              <w:right w:w="144" w:type="dxa"/>
            </w:tcMar>
            <w:hideMark/>
          </w:tcPr>
          <w:p w:rsidR="008F24C1" w:rsidRPr="00B50447" w:rsidRDefault="008F24C1" w:rsidP="00AF1763">
            <w:pPr>
              <w:jc w:val="both"/>
              <w:rPr>
                <w:iCs/>
                <w:sz w:val="26"/>
                <w:szCs w:val="26"/>
                <w:lang w:val="lv-LV"/>
              </w:rPr>
            </w:pPr>
            <w:r w:rsidRPr="00B50447">
              <w:rPr>
                <w:iCs/>
                <w:sz w:val="26"/>
                <w:szCs w:val="26"/>
                <w:lang w:val="lv-LV"/>
              </w:rPr>
              <w:t>Kartogrāfiskās un zemes apgrūtinājumu informācijas pieejamība BIS</w:t>
            </w:r>
          </w:p>
        </w:tc>
        <w:tc>
          <w:tcPr>
            <w:tcW w:w="1376" w:type="dxa"/>
            <w:tcBorders>
              <w:top w:val="single" w:sz="8" w:space="0" w:color="646464"/>
              <w:left w:val="single" w:sz="8" w:space="0" w:color="646464"/>
              <w:bottom w:val="single" w:sz="8" w:space="0" w:color="646464"/>
              <w:right w:val="single" w:sz="8" w:space="0" w:color="646464"/>
            </w:tcBorders>
            <w:shd w:val="clear" w:color="auto" w:fill="EDEDED"/>
            <w:tcMar>
              <w:top w:w="72" w:type="dxa"/>
              <w:left w:w="144" w:type="dxa"/>
              <w:bottom w:w="72" w:type="dxa"/>
              <w:right w:w="144" w:type="dxa"/>
            </w:tcMar>
            <w:hideMark/>
          </w:tcPr>
          <w:p w:rsidR="008F24C1" w:rsidRPr="00B50447" w:rsidRDefault="008F24C1" w:rsidP="00AF1763">
            <w:pPr>
              <w:jc w:val="both"/>
              <w:rPr>
                <w:iCs/>
                <w:sz w:val="26"/>
                <w:szCs w:val="26"/>
                <w:lang w:val="lv-LV"/>
              </w:rPr>
            </w:pPr>
            <w:r w:rsidRPr="00B50447">
              <w:rPr>
                <w:iCs/>
                <w:sz w:val="26"/>
                <w:szCs w:val="26"/>
                <w:lang w:val="lv-LV"/>
              </w:rPr>
              <w:t>Augsta</w:t>
            </w:r>
          </w:p>
        </w:tc>
      </w:tr>
      <w:tr w:rsidR="008F24C1" w:rsidRPr="00B50447" w:rsidTr="00AF1763">
        <w:trPr>
          <w:trHeight w:val="359"/>
        </w:trPr>
        <w:tc>
          <w:tcPr>
            <w:tcW w:w="699" w:type="dxa"/>
            <w:tcBorders>
              <w:top w:val="single" w:sz="8" w:space="0" w:color="646464"/>
              <w:left w:val="single" w:sz="8" w:space="0" w:color="646464"/>
              <w:bottom w:val="single" w:sz="8" w:space="0" w:color="646464"/>
              <w:right w:val="single" w:sz="8" w:space="0" w:color="646464"/>
            </w:tcBorders>
            <w:shd w:val="clear" w:color="auto" w:fill="D8D8D8"/>
            <w:tcMar>
              <w:top w:w="72" w:type="dxa"/>
              <w:left w:w="144" w:type="dxa"/>
              <w:bottom w:w="72" w:type="dxa"/>
              <w:right w:w="144" w:type="dxa"/>
            </w:tcMar>
            <w:hideMark/>
          </w:tcPr>
          <w:p w:rsidR="008F24C1" w:rsidRPr="00B50447" w:rsidRDefault="008F24C1" w:rsidP="00AF1763">
            <w:pPr>
              <w:jc w:val="both"/>
              <w:rPr>
                <w:iCs/>
                <w:sz w:val="26"/>
                <w:szCs w:val="26"/>
                <w:lang w:val="lv-LV"/>
              </w:rPr>
            </w:pPr>
            <w:r w:rsidRPr="00B50447">
              <w:rPr>
                <w:iCs/>
                <w:sz w:val="26"/>
                <w:szCs w:val="26"/>
                <w:lang w:val="lv-LV"/>
              </w:rPr>
              <w:t>11.</w:t>
            </w:r>
          </w:p>
        </w:tc>
        <w:tc>
          <w:tcPr>
            <w:tcW w:w="7655" w:type="dxa"/>
            <w:tcBorders>
              <w:top w:val="single" w:sz="8" w:space="0" w:color="646464"/>
              <w:left w:val="single" w:sz="8" w:space="0" w:color="646464"/>
              <w:bottom w:val="single" w:sz="8" w:space="0" w:color="646464"/>
              <w:right w:val="single" w:sz="8" w:space="0" w:color="646464"/>
            </w:tcBorders>
            <w:shd w:val="clear" w:color="auto" w:fill="D8D8D8"/>
            <w:tcMar>
              <w:top w:w="72" w:type="dxa"/>
              <w:left w:w="144" w:type="dxa"/>
              <w:bottom w:w="72" w:type="dxa"/>
              <w:right w:w="144" w:type="dxa"/>
            </w:tcMar>
            <w:hideMark/>
          </w:tcPr>
          <w:p w:rsidR="008F24C1" w:rsidRPr="00B50447" w:rsidRDefault="008F24C1" w:rsidP="00AF1763">
            <w:pPr>
              <w:jc w:val="both"/>
              <w:rPr>
                <w:iCs/>
                <w:sz w:val="26"/>
                <w:szCs w:val="26"/>
                <w:lang w:val="lv-LV"/>
              </w:rPr>
            </w:pPr>
            <w:r w:rsidRPr="00B50447">
              <w:rPr>
                <w:iCs/>
                <w:sz w:val="26"/>
                <w:szCs w:val="26"/>
                <w:lang w:val="lv-LV"/>
              </w:rPr>
              <w:t>Sūdzību izskatīšanas procesa elektronizācija</w:t>
            </w:r>
          </w:p>
        </w:tc>
        <w:tc>
          <w:tcPr>
            <w:tcW w:w="1376" w:type="dxa"/>
            <w:tcBorders>
              <w:top w:val="single" w:sz="8" w:space="0" w:color="646464"/>
              <w:left w:val="single" w:sz="8" w:space="0" w:color="646464"/>
              <w:bottom w:val="single" w:sz="8" w:space="0" w:color="646464"/>
              <w:right w:val="single" w:sz="8" w:space="0" w:color="646464"/>
            </w:tcBorders>
            <w:shd w:val="clear" w:color="auto" w:fill="D8D8D8"/>
            <w:tcMar>
              <w:top w:w="72" w:type="dxa"/>
              <w:left w:w="144" w:type="dxa"/>
              <w:bottom w:w="72" w:type="dxa"/>
              <w:right w:w="144" w:type="dxa"/>
            </w:tcMar>
            <w:hideMark/>
          </w:tcPr>
          <w:p w:rsidR="008F24C1" w:rsidRPr="00B50447" w:rsidRDefault="008F24C1" w:rsidP="00AF1763">
            <w:pPr>
              <w:jc w:val="both"/>
              <w:rPr>
                <w:iCs/>
                <w:sz w:val="26"/>
                <w:szCs w:val="26"/>
                <w:lang w:val="lv-LV"/>
              </w:rPr>
            </w:pPr>
            <w:r w:rsidRPr="00B50447">
              <w:rPr>
                <w:iCs/>
                <w:sz w:val="26"/>
                <w:szCs w:val="26"/>
                <w:lang w:val="lv-LV"/>
              </w:rPr>
              <w:t>Vidēja</w:t>
            </w:r>
          </w:p>
        </w:tc>
      </w:tr>
      <w:tr w:rsidR="008F24C1" w:rsidRPr="00B50447" w:rsidTr="00AF1763">
        <w:trPr>
          <w:trHeight w:val="327"/>
        </w:trPr>
        <w:tc>
          <w:tcPr>
            <w:tcW w:w="699" w:type="dxa"/>
            <w:tcBorders>
              <w:top w:val="single" w:sz="8" w:space="0" w:color="646464"/>
              <w:left w:val="single" w:sz="8" w:space="0" w:color="646464"/>
              <w:bottom w:val="single" w:sz="8" w:space="0" w:color="646464"/>
              <w:right w:val="single" w:sz="8" w:space="0" w:color="646464"/>
            </w:tcBorders>
            <w:shd w:val="clear" w:color="auto" w:fill="EDEDED"/>
            <w:tcMar>
              <w:top w:w="72" w:type="dxa"/>
              <w:left w:w="144" w:type="dxa"/>
              <w:bottom w:w="72" w:type="dxa"/>
              <w:right w:w="144" w:type="dxa"/>
            </w:tcMar>
            <w:hideMark/>
          </w:tcPr>
          <w:p w:rsidR="008F24C1" w:rsidRPr="00B50447" w:rsidRDefault="008F24C1" w:rsidP="00AF1763">
            <w:pPr>
              <w:jc w:val="both"/>
              <w:rPr>
                <w:iCs/>
                <w:sz w:val="26"/>
                <w:szCs w:val="26"/>
                <w:lang w:val="lv-LV"/>
              </w:rPr>
            </w:pPr>
            <w:r w:rsidRPr="00B50447">
              <w:rPr>
                <w:iCs/>
                <w:sz w:val="26"/>
                <w:szCs w:val="26"/>
                <w:lang w:val="lv-LV"/>
              </w:rPr>
              <w:t>12.</w:t>
            </w:r>
          </w:p>
        </w:tc>
        <w:tc>
          <w:tcPr>
            <w:tcW w:w="7655" w:type="dxa"/>
            <w:tcBorders>
              <w:top w:val="single" w:sz="8" w:space="0" w:color="646464"/>
              <w:left w:val="single" w:sz="8" w:space="0" w:color="646464"/>
              <w:bottom w:val="single" w:sz="8" w:space="0" w:color="646464"/>
              <w:right w:val="single" w:sz="8" w:space="0" w:color="646464"/>
            </w:tcBorders>
            <w:shd w:val="clear" w:color="auto" w:fill="EDEDED"/>
            <w:tcMar>
              <w:top w:w="72" w:type="dxa"/>
              <w:left w:w="144" w:type="dxa"/>
              <w:bottom w:w="72" w:type="dxa"/>
              <w:right w:w="144" w:type="dxa"/>
            </w:tcMar>
            <w:hideMark/>
          </w:tcPr>
          <w:p w:rsidR="008F24C1" w:rsidRPr="00B50447" w:rsidRDefault="008F24C1" w:rsidP="00AF1763">
            <w:pPr>
              <w:jc w:val="both"/>
              <w:rPr>
                <w:iCs/>
                <w:sz w:val="26"/>
                <w:szCs w:val="26"/>
                <w:lang w:val="lv-LV"/>
              </w:rPr>
            </w:pPr>
            <w:r w:rsidRPr="00B50447">
              <w:rPr>
                <w:iCs/>
                <w:sz w:val="26"/>
                <w:szCs w:val="26"/>
                <w:lang w:val="lv-LV"/>
              </w:rPr>
              <w:t>Būvuzraudzības plānu elektronizācija</w:t>
            </w:r>
          </w:p>
        </w:tc>
        <w:tc>
          <w:tcPr>
            <w:tcW w:w="1376" w:type="dxa"/>
            <w:tcBorders>
              <w:top w:val="single" w:sz="8" w:space="0" w:color="646464"/>
              <w:left w:val="single" w:sz="8" w:space="0" w:color="646464"/>
              <w:bottom w:val="single" w:sz="8" w:space="0" w:color="646464"/>
              <w:right w:val="single" w:sz="8" w:space="0" w:color="646464"/>
            </w:tcBorders>
            <w:shd w:val="clear" w:color="auto" w:fill="EDEDED"/>
            <w:tcMar>
              <w:top w:w="72" w:type="dxa"/>
              <w:left w:w="144" w:type="dxa"/>
              <w:bottom w:w="72" w:type="dxa"/>
              <w:right w:w="144" w:type="dxa"/>
            </w:tcMar>
            <w:hideMark/>
          </w:tcPr>
          <w:p w:rsidR="008F24C1" w:rsidRPr="00B50447" w:rsidRDefault="008F24C1" w:rsidP="00AF1763">
            <w:pPr>
              <w:jc w:val="both"/>
              <w:rPr>
                <w:iCs/>
                <w:sz w:val="26"/>
                <w:szCs w:val="26"/>
                <w:lang w:val="lv-LV"/>
              </w:rPr>
            </w:pPr>
            <w:r w:rsidRPr="00B50447">
              <w:rPr>
                <w:iCs/>
                <w:sz w:val="26"/>
                <w:szCs w:val="26"/>
                <w:lang w:val="lv-LV"/>
              </w:rPr>
              <w:t>Vidēja</w:t>
            </w:r>
          </w:p>
        </w:tc>
      </w:tr>
    </w:tbl>
    <w:p w:rsidR="008F24C1" w:rsidRPr="00B50447" w:rsidRDefault="008F24C1" w:rsidP="005A1874">
      <w:pPr>
        <w:jc w:val="both"/>
        <w:rPr>
          <w:iCs/>
          <w:sz w:val="26"/>
          <w:szCs w:val="26"/>
          <w:lang w:val="lv-LV"/>
        </w:rPr>
      </w:pPr>
    </w:p>
    <w:p w:rsidR="007570E4" w:rsidRPr="00B50447" w:rsidRDefault="007570E4" w:rsidP="005A1874">
      <w:pPr>
        <w:jc w:val="both"/>
        <w:rPr>
          <w:iCs/>
          <w:sz w:val="26"/>
          <w:szCs w:val="26"/>
          <w:lang w:val="lv-LV"/>
        </w:rPr>
      </w:pPr>
      <w:r w:rsidRPr="00B50447">
        <w:rPr>
          <w:b/>
          <w:iCs/>
          <w:sz w:val="26"/>
          <w:szCs w:val="26"/>
          <w:lang w:val="lv-LV"/>
        </w:rPr>
        <w:t>B.Fromane</w:t>
      </w:r>
      <w:r w:rsidRPr="00B50447">
        <w:rPr>
          <w:iCs/>
          <w:sz w:val="26"/>
          <w:szCs w:val="26"/>
          <w:lang w:val="lv-LV"/>
        </w:rPr>
        <w:t xml:space="preserve"> būvkomersantu klasifikācija nav vidēja bet augsta</w:t>
      </w:r>
      <w:r w:rsidR="001F229C">
        <w:rPr>
          <w:iCs/>
          <w:sz w:val="26"/>
          <w:szCs w:val="26"/>
          <w:lang w:val="lv-LV"/>
        </w:rPr>
        <w:t xml:space="preserve"> prioritāte</w:t>
      </w:r>
      <w:r w:rsidRPr="00B50447">
        <w:rPr>
          <w:iCs/>
          <w:sz w:val="26"/>
          <w:szCs w:val="26"/>
          <w:lang w:val="lv-LV"/>
        </w:rPr>
        <w:t xml:space="preserve">, kas salīdzinoši </w:t>
      </w:r>
      <w:r w:rsidR="001F229C">
        <w:rPr>
          <w:iCs/>
          <w:sz w:val="26"/>
          <w:szCs w:val="26"/>
          <w:lang w:val="lv-LV"/>
        </w:rPr>
        <w:t xml:space="preserve">ar </w:t>
      </w:r>
      <w:r w:rsidRPr="00B50447">
        <w:rPr>
          <w:iCs/>
          <w:sz w:val="26"/>
          <w:szCs w:val="26"/>
          <w:lang w:val="lv-LV"/>
        </w:rPr>
        <w:t xml:space="preserve">Būvniecībā nodarbināto personu </w:t>
      </w:r>
      <w:r w:rsidR="001F229C" w:rsidRPr="00B50447">
        <w:rPr>
          <w:iCs/>
          <w:sz w:val="26"/>
          <w:szCs w:val="26"/>
          <w:lang w:val="lv-LV"/>
        </w:rPr>
        <w:t>elektronisk</w:t>
      </w:r>
      <w:r w:rsidR="001F229C">
        <w:rPr>
          <w:iCs/>
          <w:sz w:val="26"/>
          <w:szCs w:val="26"/>
          <w:lang w:val="lv-LV"/>
        </w:rPr>
        <w:t>o</w:t>
      </w:r>
      <w:r w:rsidR="001F229C" w:rsidRPr="00B50447">
        <w:rPr>
          <w:iCs/>
          <w:sz w:val="26"/>
          <w:szCs w:val="26"/>
          <w:lang w:val="lv-LV"/>
        </w:rPr>
        <w:t xml:space="preserve"> identifikācij</w:t>
      </w:r>
      <w:r w:rsidR="001F229C">
        <w:rPr>
          <w:iCs/>
          <w:sz w:val="26"/>
          <w:szCs w:val="26"/>
          <w:lang w:val="lv-LV"/>
        </w:rPr>
        <w:t>u</w:t>
      </w:r>
      <w:r w:rsidR="001F229C" w:rsidRPr="00B50447">
        <w:rPr>
          <w:iCs/>
          <w:sz w:val="26"/>
          <w:szCs w:val="26"/>
          <w:lang w:val="lv-LV"/>
        </w:rPr>
        <w:t xml:space="preserve"> </w:t>
      </w:r>
      <w:r w:rsidRPr="00B50447">
        <w:rPr>
          <w:iCs/>
          <w:sz w:val="26"/>
          <w:szCs w:val="26"/>
          <w:lang w:val="lv-LV"/>
        </w:rPr>
        <w:t xml:space="preserve">un uzraudzību un Elektroniska būvprojektu </w:t>
      </w:r>
      <w:r w:rsidR="001F229C" w:rsidRPr="00B50447">
        <w:rPr>
          <w:iCs/>
          <w:sz w:val="26"/>
          <w:szCs w:val="26"/>
          <w:lang w:val="lv-LV"/>
        </w:rPr>
        <w:t>izskatīšan</w:t>
      </w:r>
      <w:r w:rsidR="001F229C">
        <w:rPr>
          <w:iCs/>
          <w:sz w:val="26"/>
          <w:szCs w:val="26"/>
          <w:lang w:val="lv-LV"/>
        </w:rPr>
        <w:t>u</w:t>
      </w:r>
      <w:r w:rsidR="001F229C" w:rsidRPr="00B50447">
        <w:rPr>
          <w:iCs/>
          <w:sz w:val="26"/>
          <w:szCs w:val="26"/>
          <w:lang w:val="lv-LV"/>
        </w:rPr>
        <w:t xml:space="preserve"> </w:t>
      </w:r>
      <w:r w:rsidRPr="00B50447">
        <w:rPr>
          <w:iCs/>
          <w:sz w:val="26"/>
          <w:szCs w:val="26"/>
          <w:lang w:val="lv-LV"/>
        </w:rPr>
        <w:t>ir daudz aktuālāka.</w:t>
      </w:r>
    </w:p>
    <w:p w:rsidR="007570E4" w:rsidRPr="00B50447" w:rsidRDefault="007570E4" w:rsidP="005A1874">
      <w:pPr>
        <w:jc w:val="both"/>
        <w:rPr>
          <w:iCs/>
          <w:sz w:val="26"/>
          <w:szCs w:val="26"/>
          <w:lang w:val="lv-LV"/>
        </w:rPr>
      </w:pPr>
    </w:p>
    <w:p w:rsidR="007570E4" w:rsidRPr="00B50447" w:rsidRDefault="007570E4" w:rsidP="005A1874">
      <w:pPr>
        <w:jc w:val="both"/>
        <w:rPr>
          <w:iCs/>
          <w:sz w:val="26"/>
          <w:szCs w:val="26"/>
          <w:lang w:val="lv-LV"/>
        </w:rPr>
      </w:pPr>
      <w:r w:rsidRPr="00B50447">
        <w:rPr>
          <w:b/>
          <w:iCs/>
          <w:sz w:val="26"/>
          <w:szCs w:val="26"/>
          <w:lang w:val="lv-LV"/>
        </w:rPr>
        <w:t>E.Valantis</w:t>
      </w:r>
      <w:r w:rsidRPr="00B50447">
        <w:rPr>
          <w:iCs/>
          <w:sz w:val="26"/>
          <w:szCs w:val="26"/>
          <w:lang w:val="lv-LV"/>
        </w:rPr>
        <w:t xml:space="preserve"> – vērtēšanas kritērijam jābūt  tādam, kas </w:t>
      </w:r>
      <w:r w:rsidRPr="00B50447">
        <w:rPr>
          <w:b/>
          <w:iCs/>
          <w:sz w:val="26"/>
          <w:szCs w:val="26"/>
          <w:lang w:val="lv-LV"/>
        </w:rPr>
        <w:t>samazina laiku vai izmaksas</w:t>
      </w:r>
      <w:r w:rsidRPr="00B50447">
        <w:rPr>
          <w:iCs/>
          <w:sz w:val="26"/>
          <w:szCs w:val="26"/>
          <w:lang w:val="lv-LV"/>
        </w:rPr>
        <w:t xml:space="preserve"> </w:t>
      </w:r>
    </w:p>
    <w:p w:rsidR="00AF1763" w:rsidRPr="00B50447" w:rsidRDefault="00AF1763" w:rsidP="005A1874">
      <w:pPr>
        <w:jc w:val="both"/>
        <w:rPr>
          <w:iCs/>
          <w:sz w:val="26"/>
          <w:szCs w:val="26"/>
          <w:lang w:val="lv-LV"/>
        </w:rPr>
      </w:pPr>
    </w:p>
    <w:p w:rsidR="007570E4" w:rsidRPr="00B50447" w:rsidRDefault="007570E4" w:rsidP="005A1874">
      <w:pPr>
        <w:jc w:val="both"/>
        <w:rPr>
          <w:iCs/>
          <w:sz w:val="26"/>
          <w:szCs w:val="26"/>
          <w:lang w:val="lv-LV"/>
        </w:rPr>
      </w:pPr>
      <w:r w:rsidRPr="00B50447">
        <w:rPr>
          <w:b/>
          <w:iCs/>
          <w:sz w:val="26"/>
          <w:szCs w:val="26"/>
          <w:lang w:val="lv-LV"/>
        </w:rPr>
        <w:lastRenderedPageBreak/>
        <w:t>I.Laube</w:t>
      </w:r>
      <w:r w:rsidRPr="00B50447">
        <w:rPr>
          <w:iCs/>
          <w:sz w:val="26"/>
          <w:szCs w:val="26"/>
          <w:lang w:val="lv-LV"/>
        </w:rPr>
        <w:t xml:space="preserve"> p</w:t>
      </w:r>
      <w:r w:rsidR="001F229C">
        <w:rPr>
          <w:iCs/>
          <w:sz w:val="26"/>
          <w:szCs w:val="26"/>
          <w:lang w:val="lv-LV"/>
        </w:rPr>
        <w:t xml:space="preserve">iedāvā </w:t>
      </w:r>
      <w:r w:rsidRPr="00B50447">
        <w:rPr>
          <w:iCs/>
          <w:sz w:val="26"/>
          <w:szCs w:val="26"/>
          <w:lang w:val="lv-LV"/>
        </w:rPr>
        <w:t xml:space="preserve"> izrunāt šo jautājumu ar inženierkomunikāciju turētājiem.</w:t>
      </w:r>
    </w:p>
    <w:p w:rsidR="007570E4" w:rsidRPr="00B50447" w:rsidRDefault="007570E4" w:rsidP="005A1874">
      <w:pPr>
        <w:jc w:val="both"/>
        <w:rPr>
          <w:iCs/>
          <w:sz w:val="26"/>
          <w:szCs w:val="26"/>
          <w:lang w:val="lv-LV"/>
        </w:rPr>
      </w:pPr>
    </w:p>
    <w:p w:rsidR="00882F08" w:rsidRPr="00B50447" w:rsidRDefault="00082E95" w:rsidP="009F75B3">
      <w:pPr>
        <w:ind w:left="993" w:right="141" w:hanging="993"/>
        <w:jc w:val="both"/>
        <w:rPr>
          <w:b/>
          <w:iCs/>
          <w:sz w:val="26"/>
          <w:szCs w:val="26"/>
          <w:lang w:val="lv-LV"/>
        </w:rPr>
      </w:pPr>
      <w:r w:rsidRPr="00B50447">
        <w:rPr>
          <w:b/>
          <w:sz w:val="26"/>
          <w:szCs w:val="26"/>
          <w:lang w:val="lv-LV"/>
        </w:rPr>
        <w:t>Nolemj</w:t>
      </w:r>
      <w:r w:rsidR="00882F08" w:rsidRPr="00B50447">
        <w:rPr>
          <w:sz w:val="26"/>
          <w:szCs w:val="26"/>
          <w:lang w:val="lv-LV"/>
        </w:rPr>
        <w:t>: P</w:t>
      </w:r>
      <w:r w:rsidR="00882F08" w:rsidRPr="00B50447">
        <w:rPr>
          <w:iCs/>
          <w:sz w:val="26"/>
          <w:szCs w:val="26"/>
          <w:lang w:val="lv-LV"/>
        </w:rPr>
        <w:t xml:space="preserve">adome identificē prioritāros jautājumus, kas būtu jārisina Būvniecības informācijas sistēmas attīstībā tuvākajos gados un </w:t>
      </w:r>
      <w:r w:rsidR="00882F08" w:rsidRPr="00B50447">
        <w:rPr>
          <w:b/>
          <w:iCs/>
          <w:sz w:val="26"/>
          <w:szCs w:val="26"/>
          <w:lang w:val="lv-LV"/>
        </w:rPr>
        <w:t>iesūta LBP sekretariātam līdz šā gada 31.augustam.</w:t>
      </w:r>
    </w:p>
    <w:p w:rsidR="00171339" w:rsidRPr="00B50447" w:rsidRDefault="00171339" w:rsidP="00171339">
      <w:pPr>
        <w:pStyle w:val="Default"/>
        <w:jc w:val="both"/>
        <w:rPr>
          <w:rFonts w:ascii="Times New Roman" w:hAnsi="Times New Roman" w:cs="Times New Roman"/>
          <w:iCs/>
          <w:sz w:val="26"/>
          <w:szCs w:val="26"/>
        </w:rPr>
      </w:pPr>
    </w:p>
    <w:p w:rsidR="00882F08" w:rsidRPr="00B50447" w:rsidRDefault="00882F08" w:rsidP="00882F08">
      <w:pPr>
        <w:ind w:right="141" w:hanging="3"/>
        <w:jc w:val="center"/>
        <w:rPr>
          <w:b/>
          <w:bCs/>
          <w:color w:val="000000"/>
          <w:sz w:val="26"/>
          <w:szCs w:val="26"/>
          <w:lang w:val="lv-LV"/>
        </w:rPr>
      </w:pPr>
      <w:r w:rsidRPr="00B50447">
        <w:rPr>
          <w:b/>
          <w:bCs/>
          <w:color w:val="000000"/>
          <w:sz w:val="26"/>
          <w:szCs w:val="26"/>
          <w:lang w:val="lv-LV"/>
        </w:rPr>
        <w:t>4.§</w:t>
      </w:r>
    </w:p>
    <w:p w:rsidR="00882F08" w:rsidRPr="00B50447" w:rsidRDefault="00882F08" w:rsidP="00882F08">
      <w:pPr>
        <w:pStyle w:val="Default"/>
        <w:jc w:val="center"/>
        <w:rPr>
          <w:rFonts w:ascii="Times New Roman" w:hAnsi="Times New Roman" w:cs="Times New Roman"/>
          <w:b/>
          <w:iCs/>
          <w:sz w:val="26"/>
          <w:szCs w:val="26"/>
        </w:rPr>
      </w:pPr>
      <w:r w:rsidRPr="00B50447">
        <w:rPr>
          <w:rFonts w:ascii="Times New Roman" w:hAnsi="Times New Roman" w:cs="Times New Roman"/>
          <w:b/>
          <w:iCs/>
          <w:sz w:val="26"/>
          <w:szCs w:val="26"/>
        </w:rPr>
        <w:t>Par Būvspeciālistu sertificēšanu</w:t>
      </w:r>
    </w:p>
    <w:p w:rsidR="00437B87" w:rsidRPr="00B50447" w:rsidRDefault="00882F08" w:rsidP="00882F08">
      <w:pPr>
        <w:pStyle w:val="Default"/>
        <w:jc w:val="center"/>
        <w:rPr>
          <w:rFonts w:ascii="Times New Roman" w:hAnsi="Times New Roman" w:cs="Times New Roman"/>
          <w:iCs/>
          <w:sz w:val="26"/>
          <w:szCs w:val="26"/>
        </w:rPr>
      </w:pPr>
      <w:r w:rsidRPr="00B50447">
        <w:rPr>
          <w:rFonts w:ascii="Times New Roman" w:hAnsi="Times New Roman" w:cs="Times New Roman"/>
          <w:sz w:val="26"/>
          <w:szCs w:val="26"/>
        </w:rPr>
        <w:t>--------------------------------------------------------------------------------------------------</w:t>
      </w:r>
    </w:p>
    <w:p w:rsidR="00882F08" w:rsidRPr="00B50447" w:rsidRDefault="00882F08" w:rsidP="00882F08">
      <w:pPr>
        <w:ind w:right="141"/>
        <w:jc w:val="both"/>
        <w:rPr>
          <w:sz w:val="26"/>
          <w:szCs w:val="26"/>
          <w:lang w:val="lv-LV"/>
        </w:rPr>
      </w:pPr>
      <w:r w:rsidRPr="00B50447">
        <w:rPr>
          <w:b/>
          <w:iCs/>
          <w:color w:val="000000"/>
          <w:sz w:val="26"/>
          <w:szCs w:val="26"/>
          <w:lang w:val="lv-LV"/>
        </w:rPr>
        <w:t>Ziņo:</w:t>
      </w:r>
      <w:r w:rsidRPr="00B50447">
        <w:rPr>
          <w:iCs/>
          <w:color w:val="000000"/>
          <w:sz w:val="26"/>
          <w:szCs w:val="26"/>
          <w:lang w:val="lv-LV"/>
        </w:rPr>
        <w:t xml:space="preserve"> </w:t>
      </w:r>
      <w:r w:rsidRPr="00B50447">
        <w:rPr>
          <w:sz w:val="26"/>
          <w:szCs w:val="26"/>
          <w:lang w:val="lv-LV"/>
        </w:rPr>
        <w:t>E.Valantis</w:t>
      </w:r>
    </w:p>
    <w:p w:rsidR="00882F08" w:rsidRPr="00B50447" w:rsidRDefault="00882F08" w:rsidP="00882F08">
      <w:pPr>
        <w:ind w:right="141"/>
        <w:jc w:val="both"/>
        <w:rPr>
          <w:sz w:val="26"/>
          <w:szCs w:val="26"/>
          <w:lang w:val="lv-LV"/>
        </w:rPr>
      </w:pPr>
    </w:p>
    <w:p w:rsidR="006D0E11" w:rsidRPr="00B50447" w:rsidRDefault="006D0E11" w:rsidP="00E732E9">
      <w:pPr>
        <w:ind w:right="141" w:firstLine="720"/>
        <w:jc w:val="both"/>
        <w:rPr>
          <w:sz w:val="26"/>
          <w:szCs w:val="26"/>
          <w:lang w:val="lv-LV"/>
        </w:rPr>
      </w:pPr>
      <w:r w:rsidRPr="00B50447">
        <w:rPr>
          <w:sz w:val="26"/>
          <w:szCs w:val="26"/>
          <w:lang w:val="lv-LV"/>
        </w:rPr>
        <w:t>Ir gaidāmas izmaiņas būvinženieru sertificēšanas kārtībā attiecībā uz tiem būvinženieriem, kas sertificējušies pirms 2014.gada 1.oktobr</w:t>
      </w:r>
      <w:r w:rsidR="00A76DFE">
        <w:rPr>
          <w:sz w:val="26"/>
          <w:szCs w:val="26"/>
          <w:lang w:val="lv-LV"/>
        </w:rPr>
        <w:t>a</w:t>
      </w:r>
      <w:r w:rsidRPr="00B50447">
        <w:rPr>
          <w:sz w:val="26"/>
          <w:szCs w:val="26"/>
          <w:lang w:val="lv-LV"/>
        </w:rPr>
        <w:t xml:space="preserve"> un tiem, kuriem ir bijuši vairāki līdzvērtīgi sertifikāti būvniecībā </w:t>
      </w:r>
      <w:r w:rsidR="00E732E9" w:rsidRPr="00B50447">
        <w:rPr>
          <w:sz w:val="26"/>
          <w:szCs w:val="26"/>
          <w:lang w:val="lv-LV"/>
        </w:rPr>
        <w:t xml:space="preserve">(būvdarbu vadīšana, būvuzraudzība, restaurācija) </w:t>
      </w:r>
      <w:r w:rsidRPr="00B50447">
        <w:rPr>
          <w:sz w:val="26"/>
          <w:szCs w:val="26"/>
          <w:lang w:val="lv-LV"/>
        </w:rPr>
        <w:t>un pārsertificēšanās procesā nav savākts nepieciešamais praktiskās darbības apjoms katrā no sertificētajām jomām.</w:t>
      </w:r>
      <w:r w:rsidR="00E732E9" w:rsidRPr="00B50447">
        <w:rPr>
          <w:sz w:val="26"/>
          <w:szCs w:val="26"/>
          <w:lang w:val="lv-LV"/>
        </w:rPr>
        <w:t xml:space="preserve"> </w:t>
      </w:r>
      <w:r w:rsidRPr="00B50447">
        <w:rPr>
          <w:sz w:val="26"/>
          <w:szCs w:val="26"/>
          <w:lang w:val="lv-LV"/>
        </w:rPr>
        <w:t>Tiem, kam tika atņemti sertifikāti būs iespēja saņemt tos atpakaļ.</w:t>
      </w:r>
    </w:p>
    <w:p w:rsidR="00E732E9" w:rsidRPr="00B50447" w:rsidRDefault="006D0E11" w:rsidP="00E732E9">
      <w:pPr>
        <w:pStyle w:val="Default"/>
        <w:jc w:val="both"/>
        <w:rPr>
          <w:rFonts w:ascii="Times New Roman" w:hAnsi="Times New Roman" w:cs="Times New Roman"/>
          <w:iCs/>
          <w:sz w:val="26"/>
          <w:szCs w:val="26"/>
        </w:rPr>
      </w:pPr>
      <w:r w:rsidRPr="00B50447">
        <w:rPr>
          <w:rFonts w:ascii="Times New Roman" w:hAnsi="Times New Roman" w:cs="Times New Roman"/>
          <w:sz w:val="26"/>
          <w:szCs w:val="26"/>
        </w:rPr>
        <w:t xml:space="preserve">Būs jāveic grozījumi </w:t>
      </w:r>
      <w:r w:rsidR="00E732E9" w:rsidRPr="00B50447">
        <w:rPr>
          <w:rFonts w:ascii="Times New Roman" w:hAnsi="Times New Roman" w:cs="Times New Roman"/>
          <w:sz w:val="26"/>
          <w:szCs w:val="26"/>
        </w:rPr>
        <w:t xml:space="preserve">MK noteikumos Nr.610 “Būvspeciālistu </w:t>
      </w:r>
      <w:r w:rsidR="00E732E9" w:rsidRPr="00B50447">
        <w:rPr>
          <w:rFonts w:ascii="Times New Roman" w:hAnsi="Times New Roman" w:cs="Times New Roman"/>
          <w:bCs/>
          <w:sz w:val="26"/>
          <w:szCs w:val="26"/>
          <w:shd w:val="clear" w:color="auto" w:fill="FFFFFF"/>
        </w:rPr>
        <w:t xml:space="preserve">kompetences novērtēšanas un patstāvīgās prakses uzraudzības noteikumi” </w:t>
      </w:r>
      <w:r w:rsidRPr="00B50447">
        <w:rPr>
          <w:rFonts w:ascii="Times New Roman" w:hAnsi="Times New Roman" w:cs="Times New Roman"/>
          <w:sz w:val="26"/>
          <w:szCs w:val="26"/>
        </w:rPr>
        <w:t>saistībā ar atbild</w:t>
      </w:r>
      <w:r w:rsidR="00E732E9" w:rsidRPr="00B50447">
        <w:rPr>
          <w:rFonts w:ascii="Times New Roman" w:hAnsi="Times New Roman" w:cs="Times New Roman"/>
          <w:sz w:val="26"/>
          <w:szCs w:val="26"/>
        </w:rPr>
        <w:t>ības sadalīšanu, tāpēc EM o</w:t>
      </w:r>
      <w:r w:rsidRPr="00B50447">
        <w:rPr>
          <w:rFonts w:ascii="Times New Roman" w:hAnsi="Times New Roman" w:cs="Times New Roman"/>
          <w:sz w:val="26"/>
          <w:szCs w:val="26"/>
        </w:rPr>
        <w:t>rganizē</w:t>
      </w:r>
      <w:r w:rsidR="00E732E9" w:rsidRPr="00B50447">
        <w:rPr>
          <w:rFonts w:ascii="Times New Roman" w:hAnsi="Times New Roman" w:cs="Times New Roman"/>
          <w:sz w:val="26"/>
          <w:szCs w:val="26"/>
        </w:rPr>
        <w:t>s</w:t>
      </w:r>
      <w:r w:rsidRPr="00B50447">
        <w:rPr>
          <w:rFonts w:ascii="Times New Roman" w:hAnsi="Times New Roman" w:cs="Times New Roman"/>
          <w:sz w:val="26"/>
          <w:szCs w:val="26"/>
        </w:rPr>
        <w:t xml:space="preserve"> tikšanās ar sertificēšanas iestād</w:t>
      </w:r>
      <w:r w:rsidR="00A76DFE">
        <w:rPr>
          <w:rFonts w:ascii="Times New Roman" w:hAnsi="Times New Roman" w:cs="Times New Roman"/>
          <w:sz w:val="26"/>
          <w:szCs w:val="26"/>
        </w:rPr>
        <w:t>ē</w:t>
      </w:r>
      <w:r w:rsidRPr="00B50447">
        <w:rPr>
          <w:rFonts w:ascii="Times New Roman" w:hAnsi="Times New Roman" w:cs="Times New Roman"/>
          <w:sz w:val="26"/>
          <w:szCs w:val="26"/>
        </w:rPr>
        <w:t>m</w:t>
      </w:r>
      <w:r w:rsidR="00E732E9" w:rsidRPr="00B50447">
        <w:rPr>
          <w:rFonts w:ascii="Times New Roman" w:hAnsi="Times New Roman" w:cs="Times New Roman"/>
          <w:sz w:val="26"/>
          <w:szCs w:val="26"/>
        </w:rPr>
        <w:t xml:space="preserve"> atbilstoši noteiktam grafikam. Darba grupas sastāvā no 8 sertificējošām iestādēm iekļaut 4 pārstāvjus un BVKB pārstāvi.</w:t>
      </w:r>
    </w:p>
    <w:p w:rsidR="006D0E11" w:rsidRPr="00B50447" w:rsidRDefault="006D0E11" w:rsidP="00E732E9">
      <w:pPr>
        <w:ind w:right="141" w:firstLine="720"/>
        <w:jc w:val="both"/>
        <w:rPr>
          <w:sz w:val="26"/>
          <w:szCs w:val="26"/>
          <w:lang w:val="lv-LV"/>
        </w:rPr>
      </w:pPr>
    </w:p>
    <w:p w:rsidR="00B438E8" w:rsidRPr="00B50447" w:rsidRDefault="006D0E11" w:rsidP="00E732E9">
      <w:pPr>
        <w:pStyle w:val="Default"/>
        <w:ind w:left="851" w:hanging="851"/>
        <w:jc w:val="both"/>
        <w:rPr>
          <w:rFonts w:ascii="Times New Roman" w:hAnsi="Times New Roman" w:cs="Times New Roman"/>
          <w:sz w:val="26"/>
          <w:szCs w:val="26"/>
        </w:rPr>
      </w:pPr>
      <w:r w:rsidRPr="00B50447">
        <w:rPr>
          <w:rFonts w:ascii="Times New Roman" w:hAnsi="Times New Roman" w:cs="Times New Roman"/>
          <w:b/>
          <w:sz w:val="26"/>
          <w:szCs w:val="26"/>
        </w:rPr>
        <w:t>Nolemj</w:t>
      </w:r>
      <w:r w:rsidR="00E732E9" w:rsidRPr="00B50447">
        <w:rPr>
          <w:rFonts w:ascii="Times New Roman" w:hAnsi="Times New Roman" w:cs="Times New Roman"/>
          <w:b/>
          <w:sz w:val="26"/>
          <w:szCs w:val="26"/>
        </w:rPr>
        <w:t xml:space="preserve">: </w:t>
      </w:r>
      <w:r w:rsidR="00395A41" w:rsidRPr="00B50447">
        <w:rPr>
          <w:rFonts w:ascii="Times New Roman" w:hAnsi="Times New Roman" w:cs="Times New Roman"/>
          <w:sz w:val="26"/>
          <w:szCs w:val="26"/>
        </w:rPr>
        <w:t>N</w:t>
      </w:r>
      <w:r w:rsidR="00E732E9" w:rsidRPr="00B50447">
        <w:rPr>
          <w:rFonts w:ascii="Times New Roman" w:hAnsi="Times New Roman" w:cs="Times New Roman"/>
          <w:sz w:val="26"/>
          <w:szCs w:val="26"/>
        </w:rPr>
        <w:t>ominē</w:t>
      </w:r>
      <w:r w:rsidR="00395A41" w:rsidRPr="00B50447">
        <w:rPr>
          <w:rFonts w:ascii="Times New Roman" w:hAnsi="Times New Roman" w:cs="Times New Roman"/>
          <w:sz w:val="26"/>
          <w:szCs w:val="26"/>
        </w:rPr>
        <w:t>t</w:t>
      </w:r>
      <w:r w:rsidR="00E732E9" w:rsidRPr="00B50447">
        <w:rPr>
          <w:rFonts w:ascii="Times New Roman" w:hAnsi="Times New Roman" w:cs="Times New Roman"/>
          <w:sz w:val="26"/>
          <w:szCs w:val="26"/>
        </w:rPr>
        <w:t xml:space="preserve"> </w:t>
      </w:r>
      <w:r w:rsidR="00395A41" w:rsidRPr="00B50447">
        <w:rPr>
          <w:rFonts w:ascii="Times New Roman" w:hAnsi="Times New Roman" w:cs="Times New Roman"/>
          <w:sz w:val="26"/>
          <w:szCs w:val="26"/>
        </w:rPr>
        <w:t xml:space="preserve">darba grupā </w:t>
      </w:r>
      <w:r w:rsidR="00E732E9" w:rsidRPr="00B50447">
        <w:rPr>
          <w:rFonts w:ascii="Times New Roman" w:hAnsi="Times New Roman" w:cs="Times New Roman"/>
          <w:sz w:val="26"/>
          <w:szCs w:val="26"/>
        </w:rPr>
        <w:t>LBS, LSGUTIS, LAS,</w:t>
      </w:r>
      <w:r w:rsidR="00395A41" w:rsidRPr="00B50447">
        <w:rPr>
          <w:rFonts w:ascii="Times New Roman" w:hAnsi="Times New Roman" w:cs="Times New Roman"/>
          <w:sz w:val="26"/>
          <w:szCs w:val="26"/>
        </w:rPr>
        <w:t xml:space="preserve"> LEEA</w:t>
      </w:r>
      <w:r w:rsidR="00E732E9" w:rsidRPr="00B50447">
        <w:rPr>
          <w:rFonts w:ascii="Times New Roman" w:hAnsi="Times New Roman" w:cs="Times New Roman"/>
          <w:sz w:val="26"/>
          <w:szCs w:val="26"/>
        </w:rPr>
        <w:t xml:space="preserve"> pārstāvjus, pirmā tikšanās </w:t>
      </w:r>
      <w:r w:rsidR="00E732E9" w:rsidRPr="00B50447">
        <w:rPr>
          <w:rFonts w:ascii="Times New Roman" w:hAnsi="Times New Roman" w:cs="Times New Roman"/>
          <w:bCs/>
          <w:sz w:val="26"/>
          <w:szCs w:val="26"/>
        </w:rPr>
        <w:t>šā gada 24.augustā</w:t>
      </w:r>
      <w:r w:rsidR="00A76DFE">
        <w:rPr>
          <w:rFonts w:ascii="Times New Roman" w:hAnsi="Times New Roman" w:cs="Times New Roman"/>
          <w:bCs/>
          <w:sz w:val="26"/>
          <w:szCs w:val="26"/>
        </w:rPr>
        <w:t>.</w:t>
      </w:r>
      <w:r w:rsidR="00E732E9" w:rsidRPr="00B50447">
        <w:rPr>
          <w:rFonts w:ascii="Times New Roman" w:hAnsi="Times New Roman" w:cs="Times New Roman"/>
          <w:bCs/>
          <w:sz w:val="26"/>
          <w:szCs w:val="26"/>
        </w:rPr>
        <w:t>.</w:t>
      </w:r>
      <w:r w:rsidR="00A03E16" w:rsidRPr="00B50447">
        <w:rPr>
          <w:rFonts w:ascii="Times New Roman" w:hAnsi="Times New Roman" w:cs="Times New Roman"/>
          <w:bCs/>
          <w:sz w:val="26"/>
          <w:szCs w:val="26"/>
        </w:rPr>
        <w:t xml:space="preserve"> </w:t>
      </w:r>
    </w:p>
    <w:p w:rsidR="00882F08" w:rsidRPr="00B50447" w:rsidRDefault="00882F08" w:rsidP="003251DC">
      <w:pPr>
        <w:pStyle w:val="Default"/>
        <w:ind w:left="851"/>
        <w:jc w:val="both"/>
        <w:rPr>
          <w:rFonts w:ascii="Times New Roman" w:hAnsi="Times New Roman" w:cs="Times New Roman"/>
          <w:iCs/>
          <w:sz w:val="26"/>
          <w:szCs w:val="26"/>
        </w:rPr>
      </w:pPr>
    </w:p>
    <w:p w:rsidR="00424FB4" w:rsidRPr="00B50447" w:rsidRDefault="00395A41" w:rsidP="00424FB4">
      <w:pPr>
        <w:ind w:right="141" w:hanging="3"/>
        <w:jc w:val="center"/>
        <w:rPr>
          <w:b/>
          <w:bCs/>
          <w:color w:val="000000"/>
          <w:sz w:val="26"/>
          <w:szCs w:val="26"/>
          <w:lang w:val="lv-LV"/>
        </w:rPr>
      </w:pPr>
      <w:r w:rsidRPr="00B50447">
        <w:rPr>
          <w:b/>
          <w:bCs/>
          <w:color w:val="000000"/>
          <w:sz w:val="26"/>
          <w:szCs w:val="26"/>
          <w:lang w:val="lv-LV"/>
        </w:rPr>
        <w:t>5</w:t>
      </w:r>
      <w:r w:rsidR="00424FB4" w:rsidRPr="00B50447">
        <w:rPr>
          <w:b/>
          <w:bCs/>
          <w:color w:val="000000"/>
          <w:sz w:val="26"/>
          <w:szCs w:val="26"/>
          <w:lang w:val="lv-LV"/>
        </w:rPr>
        <w:t>.§</w:t>
      </w:r>
    </w:p>
    <w:p w:rsidR="00424FB4" w:rsidRPr="00B50447" w:rsidRDefault="00424FB4" w:rsidP="00424FB4">
      <w:pPr>
        <w:ind w:right="141"/>
        <w:jc w:val="center"/>
        <w:rPr>
          <w:b/>
          <w:color w:val="000000"/>
          <w:sz w:val="26"/>
          <w:szCs w:val="26"/>
          <w:lang w:val="lv-LV"/>
        </w:rPr>
      </w:pPr>
      <w:r w:rsidRPr="00B50447">
        <w:rPr>
          <w:b/>
          <w:sz w:val="26"/>
          <w:szCs w:val="26"/>
          <w:lang w:val="lv-LV"/>
        </w:rPr>
        <w:t xml:space="preserve">Citi jautājumi </w:t>
      </w:r>
    </w:p>
    <w:p w:rsidR="00424FB4" w:rsidRPr="00B50447" w:rsidRDefault="00424FB4" w:rsidP="00424FB4">
      <w:pPr>
        <w:ind w:right="141"/>
        <w:jc w:val="center"/>
        <w:rPr>
          <w:color w:val="000000"/>
          <w:sz w:val="26"/>
          <w:szCs w:val="26"/>
          <w:lang w:val="lv-LV"/>
        </w:rPr>
      </w:pPr>
      <w:r w:rsidRPr="00B50447">
        <w:rPr>
          <w:color w:val="000000"/>
          <w:sz w:val="26"/>
          <w:szCs w:val="26"/>
          <w:lang w:val="lv-LV"/>
        </w:rPr>
        <w:t>--------------------------------------------------------------------------------------------------</w:t>
      </w:r>
    </w:p>
    <w:p w:rsidR="00395A41" w:rsidRPr="00B50447" w:rsidRDefault="00395A41" w:rsidP="00395A41">
      <w:pPr>
        <w:jc w:val="both"/>
        <w:rPr>
          <w:b/>
          <w:iCs/>
          <w:sz w:val="26"/>
          <w:szCs w:val="26"/>
          <w:lang w:val="lv-LV"/>
        </w:rPr>
      </w:pPr>
      <w:r w:rsidRPr="00B50447">
        <w:rPr>
          <w:b/>
          <w:sz w:val="26"/>
          <w:szCs w:val="26"/>
          <w:lang w:val="lv-LV"/>
        </w:rPr>
        <w:t>5.1.</w:t>
      </w:r>
      <w:r w:rsidR="009520D4" w:rsidRPr="00B50447">
        <w:rPr>
          <w:b/>
          <w:sz w:val="26"/>
          <w:szCs w:val="26"/>
          <w:lang w:val="lv-LV"/>
        </w:rPr>
        <w:t xml:space="preserve"> </w:t>
      </w:r>
      <w:r w:rsidRPr="00B50447">
        <w:rPr>
          <w:b/>
          <w:sz w:val="26"/>
          <w:szCs w:val="26"/>
          <w:lang w:val="lv-LV"/>
        </w:rPr>
        <w:t>Par darba grupās paveikto:</w:t>
      </w:r>
      <w:r w:rsidRPr="00B50447">
        <w:rPr>
          <w:b/>
          <w:bCs/>
          <w:sz w:val="26"/>
          <w:szCs w:val="26"/>
          <w:lang w:val="lv-LV"/>
        </w:rPr>
        <w:t xml:space="preserve"> </w:t>
      </w:r>
    </w:p>
    <w:p w:rsidR="00395A41" w:rsidRPr="00B50447" w:rsidRDefault="009520D4" w:rsidP="009520D4">
      <w:pPr>
        <w:ind w:left="426"/>
        <w:jc w:val="both"/>
        <w:rPr>
          <w:bCs/>
          <w:sz w:val="26"/>
          <w:szCs w:val="26"/>
          <w:lang w:val="lv-LV"/>
        </w:rPr>
      </w:pPr>
      <w:r w:rsidRPr="00B50447">
        <w:rPr>
          <w:bCs/>
          <w:sz w:val="26"/>
          <w:szCs w:val="26"/>
          <w:lang w:val="lv-LV"/>
        </w:rPr>
        <w:t xml:space="preserve">5.1.1. </w:t>
      </w:r>
      <w:r w:rsidR="00395A41" w:rsidRPr="00B50447">
        <w:rPr>
          <w:bCs/>
          <w:sz w:val="26"/>
          <w:szCs w:val="26"/>
          <w:lang w:val="lv-LV"/>
        </w:rPr>
        <w:t>darba grupa - Saimnieciski izdevīgākā piedāvājuma kritēriju izstrādei;</w:t>
      </w:r>
    </w:p>
    <w:p w:rsidR="009520D4" w:rsidRPr="00B50447" w:rsidRDefault="009520D4" w:rsidP="009520D4">
      <w:pPr>
        <w:jc w:val="both"/>
        <w:rPr>
          <w:sz w:val="26"/>
          <w:szCs w:val="26"/>
          <w:lang w:val="lv-LV"/>
        </w:rPr>
      </w:pPr>
      <w:r w:rsidRPr="00B50447">
        <w:rPr>
          <w:sz w:val="26"/>
          <w:szCs w:val="26"/>
          <w:lang w:val="lv-LV"/>
        </w:rPr>
        <w:t>Līdz septembra sākumam tiks iesūtīti priekšlikumi</w:t>
      </w:r>
    </w:p>
    <w:p w:rsidR="009520D4" w:rsidRPr="00B50447" w:rsidRDefault="009520D4" w:rsidP="009520D4">
      <w:pPr>
        <w:ind w:right="141"/>
        <w:jc w:val="both"/>
        <w:rPr>
          <w:sz w:val="26"/>
          <w:szCs w:val="26"/>
          <w:lang w:val="lv-LV"/>
        </w:rPr>
      </w:pPr>
      <w:r w:rsidRPr="00B50447">
        <w:rPr>
          <w:sz w:val="26"/>
          <w:szCs w:val="26"/>
          <w:lang w:val="lv-LV"/>
        </w:rPr>
        <w:t>No identificētas 5 jomām, tika plašāk izstrādātas divas:</w:t>
      </w:r>
    </w:p>
    <w:p w:rsidR="009520D4" w:rsidRPr="00B50447" w:rsidRDefault="009520D4" w:rsidP="009520D4">
      <w:pPr>
        <w:pStyle w:val="ListParagraph"/>
        <w:numPr>
          <w:ilvl w:val="0"/>
          <w:numId w:val="27"/>
        </w:numPr>
        <w:ind w:right="141"/>
        <w:jc w:val="both"/>
        <w:rPr>
          <w:sz w:val="26"/>
          <w:szCs w:val="26"/>
          <w:lang w:val="lv-LV"/>
        </w:rPr>
      </w:pPr>
      <w:r w:rsidRPr="00B50447">
        <w:rPr>
          <w:sz w:val="26"/>
          <w:szCs w:val="26"/>
          <w:lang w:val="lv-LV"/>
        </w:rPr>
        <w:t>Būvniecība (LBP)</w:t>
      </w:r>
    </w:p>
    <w:p w:rsidR="009520D4" w:rsidRPr="00B50447" w:rsidRDefault="009520D4" w:rsidP="009520D4">
      <w:pPr>
        <w:pStyle w:val="ListParagraph"/>
        <w:numPr>
          <w:ilvl w:val="0"/>
          <w:numId w:val="27"/>
        </w:numPr>
        <w:ind w:right="141"/>
        <w:jc w:val="both"/>
        <w:rPr>
          <w:sz w:val="26"/>
          <w:szCs w:val="26"/>
          <w:lang w:val="lv-LV"/>
        </w:rPr>
      </w:pPr>
      <w:r w:rsidRPr="00B50447">
        <w:rPr>
          <w:sz w:val="26"/>
          <w:szCs w:val="26"/>
          <w:lang w:val="lv-LV"/>
        </w:rPr>
        <w:t>Projektēšana (LAS)</w:t>
      </w:r>
    </w:p>
    <w:p w:rsidR="009520D4" w:rsidRPr="00B50447" w:rsidRDefault="009520D4" w:rsidP="009520D4">
      <w:pPr>
        <w:ind w:right="141"/>
        <w:jc w:val="both"/>
        <w:rPr>
          <w:sz w:val="26"/>
          <w:szCs w:val="26"/>
          <w:lang w:val="lv-LV"/>
        </w:rPr>
      </w:pPr>
      <w:r w:rsidRPr="00B50447">
        <w:rPr>
          <w:sz w:val="26"/>
          <w:szCs w:val="26"/>
          <w:lang w:val="lv-LV"/>
        </w:rPr>
        <w:t>Uzdevums, ka visiem kritērijiem jābūt izmērāmiem</w:t>
      </w:r>
    </w:p>
    <w:p w:rsidR="00395A41" w:rsidRPr="00B50447" w:rsidRDefault="00395A41" w:rsidP="009520D4">
      <w:pPr>
        <w:pStyle w:val="ListParagraph"/>
        <w:numPr>
          <w:ilvl w:val="2"/>
          <w:numId w:val="29"/>
        </w:numPr>
        <w:ind w:left="426" w:firstLine="0"/>
        <w:jc w:val="both"/>
        <w:rPr>
          <w:iCs/>
          <w:sz w:val="26"/>
          <w:szCs w:val="26"/>
          <w:lang w:val="lv-LV"/>
        </w:rPr>
      </w:pPr>
      <w:r w:rsidRPr="00B50447">
        <w:rPr>
          <w:bCs/>
          <w:sz w:val="26"/>
          <w:szCs w:val="26"/>
          <w:lang w:val="lv-LV"/>
        </w:rPr>
        <w:t>darba grupa – Par būvniecības nozares ģenerālvienošanās noslēgšanas tiesiskajiem un ekonomiskajiem aspektiem;</w:t>
      </w:r>
    </w:p>
    <w:p w:rsidR="009520D4" w:rsidRPr="00B50447" w:rsidRDefault="009520D4" w:rsidP="009520D4">
      <w:pPr>
        <w:jc w:val="both"/>
        <w:rPr>
          <w:iCs/>
          <w:sz w:val="26"/>
          <w:szCs w:val="26"/>
          <w:lang w:val="lv-LV"/>
        </w:rPr>
      </w:pPr>
      <w:r w:rsidRPr="00B50447">
        <w:rPr>
          <w:iCs/>
          <w:sz w:val="26"/>
          <w:szCs w:val="26"/>
          <w:lang w:val="lv-LV"/>
        </w:rPr>
        <w:t>Darba grupa notiek reizi divās nedēļās LBP, daudz juridiski jautājumi, nepieciešami grozījumi Darba likumā, VID izanalizēs algas, kuras varētu uzskatīt par “baltākām”, lai varētu noteikt references algas.</w:t>
      </w:r>
    </w:p>
    <w:p w:rsidR="009520D4" w:rsidRPr="00B50447" w:rsidRDefault="009520D4" w:rsidP="009520D4">
      <w:pPr>
        <w:jc w:val="both"/>
        <w:rPr>
          <w:b/>
          <w:sz w:val="26"/>
          <w:szCs w:val="26"/>
          <w:lang w:val="lv-LV"/>
        </w:rPr>
      </w:pPr>
    </w:p>
    <w:p w:rsidR="009520D4" w:rsidRPr="00B50447" w:rsidRDefault="009520D4" w:rsidP="009520D4">
      <w:pPr>
        <w:ind w:left="851" w:hanging="851"/>
        <w:jc w:val="both"/>
        <w:rPr>
          <w:iCs/>
          <w:sz w:val="26"/>
          <w:szCs w:val="26"/>
          <w:lang w:val="lv-LV"/>
        </w:rPr>
      </w:pPr>
      <w:r w:rsidRPr="00B50447">
        <w:rPr>
          <w:b/>
          <w:sz w:val="26"/>
          <w:szCs w:val="26"/>
          <w:lang w:val="lv-LV"/>
        </w:rPr>
        <w:t xml:space="preserve">Nolemj: </w:t>
      </w:r>
      <w:r w:rsidRPr="00B50447">
        <w:rPr>
          <w:sz w:val="26"/>
          <w:szCs w:val="26"/>
          <w:lang w:val="lv-LV"/>
        </w:rPr>
        <w:t>Darba grupu vadītājiem nākamajā padomes sēdē informēt plašāk par darba grupās sasniegtajiem rezultātiem.</w:t>
      </w:r>
    </w:p>
    <w:p w:rsidR="009520D4" w:rsidRPr="00B50447" w:rsidRDefault="009520D4" w:rsidP="009520D4">
      <w:pPr>
        <w:ind w:left="426"/>
        <w:jc w:val="both"/>
        <w:rPr>
          <w:iCs/>
          <w:sz w:val="26"/>
          <w:szCs w:val="26"/>
          <w:lang w:val="lv-LV"/>
        </w:rPr>
      </w:pPr>
    </w:p>
    <w:p w:rsidR="00424FB4" w:rsidRPr="00B50447" w:rsidRDefault="00424FB4" w:rsidP="009520D4">
      <w:pPr>
        <w:pStyle w:val="ListParagraph"/>
        <w:numPr>
          <w:ilvl w:val="1"/>
          <w:numId w:val="29"/>
        </w:numPr>
        <w:ind w:left="567" w:right="141" w:hanging="567"/>
        <w:jc w:val="both"/>
        <w:rPr>
          <w:b/>
          <w:sz w:val="26"/>
          <w:szCs w:val="26"/>
          <w:lang w:val="lv-LV"/>
        </w:rPr>
      </w:pPr>
      <w:r w:rsidRPr="00B50447">
        <w:rPr>
          <w:b/>
          <w:iCs/>
          <w:sz w:val="26"/>
          <w:szCs w:val="26"/>
          <w:lang w:val="lv-LV"/>
        </w:rPr>
        <w:t xml:space="preserve">Darba plāns nākamajai </w:t>
      </w:r>
      <w:r w:rsidRPr="00B50447">
        <w:rPr>
          <w:b/>
          <w:sz w:val="26"/>
          <w:szCs w:val="26"/>
          <w:lang w:val="lv-LV"/>
        </w:rPr>
        <w:t>LBP sēdei</w:t>
      </w:r>
    </w:p>
    <w:p w:rsidR="00424FB4" w:rsidRPr="00B50447" w:rsidRDefault="00424FB4" w:rsidP="00A66676">
      <w:pPr>
        <w:ind w:left="851" w:right="141" w:hanging="851"/>
        <w:jc w:val="both"/>
        <w:rPr>
          <w:b/>
          <w:sz w:val="26"/>
          <w:szCs w:val="26"/>
          <w:lang w:val="lv-LV"/>
        </w:rPr>
      </w:pPr>
    </w:p>
    <w:p w:rsidR="00A66676" w:rsidRPr="00B50447" w:rsidRDefault="009520D4" w:rsidP="00A66676">
      <w:pPr>
        <w:ind w:left="851" w:right="141" w:hanging="851"/>
        <w:jc w:val="both"/>
        <w:rPr>
          <w:iCs/>
          <w:sz w:val="26"/>
          <w:szCs w:val="26"/>
          <w:lang w:val="lv-LV"/>
        </w:rPr>
      </w:pPr>
      <w:r w:rsidRPr="00B50447">
        <w:rPr>
          <w:b/>
          <w:sz w:val="26"/>
          <w:szCs w:val="26"/>
          <w:lang w:val="lv-LV"/>
        </w:rPr>
        <w:lastRenderedPageBreak/>
        <w:t xml:space="preserve">Nolemj: </w:t>
      </w:r>
      <w:r w:rsidR="00A66676" w:rsidRPr="00B50447">
        <w:rPr>
          <w:sz w:val="26"/>
          <w:szCs w:val="26"/>
          <w:lang w:val="lv-LV"/>
        </w:rPr>
        <w:t>1.</w:t>
      </w:r>
      <w:r w:rsidR="00A66676" w:rsidRPr="00B50447">
        <w:rPr>
          <w:b/>
          <w:sz w:val="26"/>
          <w:szCs w:val="26"/>
          <w:lang w:val="lv-LV"/>
        </w:rPr>
        <w:t xml:space="preserve"> </w:t>
      </w:r>
      <w:r w:rsidR="00A66676" w:rsidRPr="00B50447">
        <w:rPr>
          <w:iCs/>
          <w:sz w:val="26"/>
          <w:szCs w:val="26"/>
          <w:lang w:val="lv-LV"/>
        </w:rPr>
        <w:t xml:space="preserve">Nākamo Latvijas būvniecības padomes sēdi sasaukt 2016.gada </w:t>
      </w:r>
      <w:r w:rsidR="009F75B3" w:rsidRPr="00B50447">
        <w:rPr>
          <w:iCs/>
          <w:sz w:val="26"/>
          <w:szCs w:val="26"/>
          <w:lang w:val="lv-LV"/>
        </w:rPr>
        <w:t>1</w:t>
      </w:r>
      <w:r w:rsidR="005E3EAF" w:rsidRPr="00B50447">
        <w:rPr>
          <w:iCs/>
          <w:sz w:val="26"/>
          <w:szCs w:val="26"/>
          <w:lang w:val="lv-LV"/>
        </w:rPr>
        <w:t>2</w:t>
      </w:r>
      <w:r w:rsidR="00A66676" w:rsidRPr="00B50447">
        <w:rPr>
          <w:iCs/>
          <w:sz w:val="26"/>
          <w:szCs w:val="26"/>
          <w:lang w:val="lv-LV"/>
        </w:rPr>
        <w:t>.</w:t>
      </w:r>
      <w:r w:rsidR="005E3EAF" w:rsidRPr="00B50447">
        <w:rPr>
          <w:iCs/>
          <w:sz w:val="26"/>
          <w:szCs w:val="26"/>
          <w:lang w:val="lv-LV"/>
        </w:rPr>
        <w:t>septembrī</w:t>
      </w:r>
      <w:r w:rsidR="00A66676" w:rsidRPr="00B50447">
        <w:rPr>
          <w:iCs/>
          <w:sz w:val="26"/>
          <w:szCs w:val="26"/>
          <w:lang w:val="lv-LV"/>
        </w:rPr>
        <w:t>, pl.11:00,  Ekonomikas ministrijā;</w:t>
      </w:r>
    </w:p>
    <w:p w:rsidR="00A66676" w:rsidRPr="00B50447" w:rsidRDefault="00A66676" w:rsidP="009520D4">
      <w:pPr>
        <w:pStyle w:val="ListParagraph"/>
        <w:numPr>
          <w:ilvl w:val="0"/>
          <w:numId w:val="7"/>
        </w:numPr>
        <w:ind w:left="851" w:right="141" w:firstLine="283"/>
        <w:jc w:val="both"/>
        <w:rPr>
          <w:sz w:val="26"/>
          <w:szCs w:val="26"/>
          <w:lang w:val="lv-LV"/>
        </w:rPr>
      </w:pPr>
      <w:r w:rsidRPr="00B50447">
        <w:rPr>
          <w:sz w:val="26"/>
          <w:szCs w:val="26"/>
          <w:lang w:val="lv-LV"/>
        </w:rPr>
        <w:t>Padomes locekļiem, sūtīt priekšlikumus par sēdē iekļaujamiem jautājumiem.</w:t>
      </w:r>
    </w:p>
    <w:p w:rsidR="00741505" w:rsidRPr="00B50447" w:rsidRDefault="00741505" w:rsidP="00362E3E">
      <w:pPr>
        <w:pStyle w:val="ListParagraph"/>
        <w:ind w:right="141"/>
        <w:jc w:val="both"/>
        <w:rPr>
          <w:sz w:val="26"/>
          <w:szCs w:val="26"/>
          <w:lang w:val="lv-LV"/>
        </w:rPr>
      </w:pPr>
    </w:p>
    <w:p w:rsidR="00253499" w:rsidRPr="00B50447" w:rsidRDefault="00B07BE3" w:rsidP="00362E3E">
      <w:pPr>
        <w:rPr>
          <w:sz w:val="26"/>
          <w:szCs w:val="26"/>
          <w:lang w:val="lv-LV"/>
        </w:rPr>
      </w:pPr>
      <w:r w:rsidRPr="00B50447">
        <w:rPr>
          <w:sz w:val="26"/>
          <w:szCs w:val="26"/>
          <w:lang w:val="lv-LV"/>
        </w:rPr>
        <w:t>Sēdi slēdz 1</w:t>
      </w:r>
      <w:r w:rsidR="009F75B3" w:rsidRPr="00B50447">
        <w:rPr>
          <w:sz w:val="26"/>
          <w:szCs w:val="26"/>
          <w:lang w:val="lv-LV"/>
        </w:rPr>
        <w:t>3</w:t>
      </w:r>
      <w:r w:rsidRPr="00B50447">
        <w:rPr>
          <w:sz w:val="26"/>
          <w:szCs w:val="26"/>
          <w:lang w:val="lv-LV"/>
        </w:rPr>
        <w:t>:</w:t>
      </w:r>
      <w:r w:rsidR="005E3EAF" w:rsidRPr="00B50447">
        <w:rPr>
          <w:sz w:val="26"/>
          <w:szCs w:val="26"/>
          <w:lang w:val="lv-LV"/>
        </w:rPr>
        <w:t>1</w:t>
      </w:r>
      <w:r w:rsidR="00362E3E" w:rsidRPr="00B50447">
        <w:rPr>
          <w:sz w:val="26"/>
          <w:szCs w:val="26"/>
          <w:lang w:val="lv-LV"/>
        </w:rPr>
        <w:t>5</w:t>
      </w:r>
    </w:p>
    <w:p w:rsidR="00881275" w:rsidRPr="00B50447" w:rsidRDefault="00881275" w:rsidP="00707EC1">
      <w:pPr>
        <w:tabs>
          <w:tab w:val="right" w:pos="9356"/>
        </w:tabs>
        <w:ind w:right="141"/>
        <w:rPr>
          <w:sz w:val="26"/>
          <w:szCs w:val="26"/>
          <w:lang w:val="lv-LV"/>
        </w:rPr>
      </w:pPr>
    </w:p>
    <w:p w:rsidR="00B07BE3" w:rsidRPr="00B50447" w:rsidRDefault="00B07BE3" w:rsidP="00707EC1">
      <w:pPr>
        <w:tabs>
          <w:tab w:val="right" w:pos="9356"/>
        </w:tabs>
        <w:ind w:right="141"/>
        <w:rPr>
          <w:sz w:val="26"/>
          <w:szCs w:val="26"/>
          <w:lang w:val="lv-LV"/>
        </w:rPr>
      </w:pPr>
    </w:p>
    <w:p w:rsidR="00253499" w:rsidRPr="00B50447" w:rsidRDefault="005A0F83" w:rsidP="005A0F83">
      <w:pPr>
        <w:tabs>
          <w:tab w:val="right" w:pos="9072"/>
        </w:tabs>
        <w:ind w:right="141"/>
        <w:rPr>
          <w:sz w:val="26"/>
          <w:szCs w:val="26"/>
          <w:lang w:val="lv-LV"/>
        </w:rPr>
      </w:pPr>
      <w:r w:rsidRPr="00B50447">
        <w:rPr>
          <w:sz w:val="26"/>
          <w:szCs w:val="26"/>
          <w:lang w:val="lv-LV"/>
        </w:rPr>
        <w:t>Padomes priekšsēdētājs</w:t>
      </w:r>
      <w:r w:rsidRPr="00B50447">
        <w:rPr>
          <w:sz w:val="26"/>
          <w:szCs w:val="26"/>
          <w:lang w:val="lv-LV"/>
        </w:rPr>
        <w:tab/>
        <w:t>P.Dzirkals</w:t>
      </w:r>
    </w:p>
    <w:p w:rsidR="007C4DE1" w:rsidRPr="00B50447" w:rsidRDefault="00785A92" w:rsidP="00785A92">
      <w:pPr>
        <w:tabs>
          <w:tab w:val="right" w:pos="9356"/>
        </w:tabs>
        <w:ind w:right="-1"/>
        <w:jc w:val="center"/>
        <w:rPr>
          <w:sz w:val="26"/>
          <w:szCs w:val="26"/>
          <w:lang w:val="lv-LV"/>
        </w:rPr>
      </w:pPr>
      <w:r w:rsidRPr="00B50447">
        <w:rPr>
          <w:sz w:val="26"/>
          <w:szCs w:val="26"/>
          <w:lang w:val="lv-LV"/>
        </w:rPr>
        <w:t xml:space="preserve">                                                                                                                      </w:t>
      </w:r>
    </w:p>
    <w:p w:rsidR="00881275" w:rsidRPr="00B50447" w:rsidRDefault="00881275" w:rsidP="00707EC1">
      <w:pPr>
        <w:tabs>
          <w:tab w:val="right" w:pos="9356"/>
        </w:tabs>
        <w:ind w:right="141"/>
        <w:rPr>
          <w:sz w:val="26"/>
          <w:szCs w:val="26"/>
          <w:lang w:val="lv-LV"/>
        </w:rPr>
      </w:pPr>
    </w:p>
    <w:p w:rsidR="00253499" w:rsidRPr="00B50447" w:rsidRDefault="00253499" w:rsidP="00707EC1">
      <w:pPr>
        <w:tabs>
          <w:tab w:val="right" w:pos="9356"/>
        </w:tabs>
        <w:ind w:right="141"/>
        <w:rPr>
          <w:sz w:val="26"/>
          <w:szCs w:val="26"/>
          <w:lang w:val="lv-LV"/>
        </w:rPr>
      </w:pPr>
    </w:p>
    <w:p w:rsidR="00881275" w:rsidRPr="00B50447" w:rsidRDefault="00785A92" w:rsidP="00707EC1">
      <w:pPr>
        <w:tabs>
          <w:tab w:val="right" w:pos="9356"/>
        </w:tabs>
        <w:ind w:right="141"/>
        <w:rPr>
          <w:sz w:val="26"/>
          <w:szCs w:val="26"/>
          <w:lang w:val="lv-LV"/>
        </w:rPr>
      </w:pPr>
      <w:r w:rsidRPr="00B50447">
        <w:rPr>
          <w:sz w:val="26"/>
          <w:szCs w:val="26"/>
          <w:lang w:val="lv-LV"/>
        </w:rPr>
        <w:t xml:space="preserve">Protokolēja                                                                                                </w:t>
      </w:r>
      <w:r w:rsidR="005A0F83" w:rsidRPr="00B50447">
        <w:rPr>
          <w:sz w:val="26"/>
          <w:szCs w:val="26"/>
          <w:lang w:val="lv-LV"/>
        </w:rPr>
        <w:t xml:space="preserve">      </w:t>
      </w:r>
      <w:r w:rsidRPr="00B50447">
        <w:rPr>
          <w:sz w:val="26"/>
          <w:szCs w:val="26"/>
          <w:lang w:val="lv-LV"/>
        </w:rPr>
        <w:t xml:space="preserve"> </w:t>
      </w:r>
      <w:r w:rsidR="00745A9B" w:rsidRPr="00B50447">
        <w:rPr>
          <w:sz w:val="26"/>
          <w:szCs w:val="26"/>
          <w:lang w:val="lv-LV"/>
        </w:rPr>
        <w:t>I.Rostoka</w:t>
      </w:r>
    </w:p>
    <w:p w:rsidR="00DB5601" w:rsidRPr="00B50447" w:rsidRDefault="00DB5601" w:rsidP="00707EC1">
      <w:pPr>
        <w:ind w:right="141"/>
        <w:rPr>
          <w:sz w:val="26"/>
          <w:szCs w:val="26"/>
          <w:lang w:val="lv-LV"/>
        </w:rPr>
      </w:pPr>
    </w:p>
    <w:sectPr w:rsidR="00DB5601" w:rsidRPr="00B50447" w:rsidSect="009520D4">
      <w:headerReference w:type="default" r:id="rId8"/>
      <w:footerReference w:type="even" r:id="rId9"/>
      <w:footerReference w:type="default" r:id="rId10"/>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43A" w:rsidRDefault="007D643A" w:rsidP="00881275">
      <w:r>
        <w:separator/>
      </w:r>
    </w:p>
  </w:endnote>
  <w:endnote w:type="continuationSeparator" w:id="0">
    <w:p w:rsidR="007D643A" w:rsidRDefault="007D643A"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F08" w:rsidRDefault="00882F08"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2F08" w:rsidRDefault="00882F08" w:rsidP="00382D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F08" w:rsidRDefault="00882F08"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182359">
      <w:rPr>
        <w:rStyle w:val="PageNumber"/>
        <w:noProof/>
      </w:rPr>
      <w:t>6</w:t>
    </w:r>
    <w:r>
      <w:rPr>
        <w:rStyle w:val="PageNumber"/>
      </w:rPr>
      <w:fldChar w:fldCharType="end"/>
    </w:r>
    <w:r>
      <w:rPr>
        <w:rStyle w:val="PageNumber"/>
      </w:rPr>
      <w:t xml:space="preserve">. lapa no </w:t>
    </w:r>
    <w:r>
      <w:rPr>
        <w:rStyle w:val="PageNumber"/>
      </w:rPr>
      <w:fldChar w:fldCharType="begin"/>
    </w:r>
    <w:r>
      <w:rPr>
        <w:rStyle w:val="PageNumber"/>
      </w:rPr>
      <w:instrText xml:space="preserve"> NUMPAGES </w:instrText>
    </w:r>
    <w:r>
      <w:rPr>
        <w:rStyle w:val="PageNumber"/>
      </w:rPr>
      <w:fldChar w:fldCharType="separate"/>
    </w:r>
    <w:r w:rsidR="00182359">
      <w:rPr>
        <w:rStyle w:val="PageNumber"/>
        <w:noProof/>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43A" w:rsidRDefault="007D643A" w:rsidP="00881275">
      <w:r>
        <w:separator/>
      </w:r>
    </w:p>
  </w:footnote>
  <w:footnote w:type="continuationSeparator" w:id="0">
    <w:p w:rsidR="007D643A" w:rsidRDefault="007D643A" w:rsidP="00881275">
      <w:r>
        <w:continuationSeparator/>
      </w:r>
    </w:p>
  </w:footnote>
  <w:footnote w:id="1">
    <w:p w:rsidR="00882F08" w:rsidRPr="00A6021B" w:rsidRDefault="00882F08">
      <w:pPr>
        <w:pStyle w:val="FootnoteText"/>
        <w:rPr>
          <w:lang w:val="lv-LV"/>
        </w:rPr>
      </w:pPr>
      <w:r>
        <w:rPr>
          <w:rStyle w:val="FootnoteReference"/>
        </w:rPr>
        <w:footnoteRef/>
      </w:r>
      <w:r>
        <w:t xml:space="preserve"> VSAOI - </w:t>
      </w:r>
      <w:r>
        <w:rPr>
          <w:lang w:val="lv-LV"/>
        </w:rPr>
        <w:t>Valsts sociālās apdrošināšanas obligātās iemaksas</w:t>
      </w:r>
    </w:p>
  </w:footnote>
  <w:footnote w:id="2">
    <w:p w:rsidR="00882F08" w:rsidRPr="00A6021B" w:rsidRDefault="00882F08">
      <w:pPr>
        <w:pStyle w:val="FootnoteText"/>
        <w:rPr>
          <w:lang w:val="lv-LV"/>
        </w:rPr>
      </w:pPr>
      <w:r>
        <w:rPr>
          <w:rStyle w:val="FootnoteReference"/>
        </w:rPr>
        <w:footnoteRef/>
      </w:r>
      <w:r>
        <w:t xml:space="preserve"> </w:t>
      </w:r>
      <w:r>
        <w:rPr>
          <w:lang w:val="lv-LV"/>
        </w:rPr>
        <w:t>IIN – Iedzīvotāju ienākuma nodoklis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F08" w:rsidRDefault="00882F08" w:rsidP="00382D83">
    <w:pPr>
      <w:pStyle w:val="Header"/>
      <w:jc w:val="right"/>
      <w:rPr>
        <w:i/>
        <w:lang w:val="lv-LV"/>
      </w:rPr>
    </w:pPr>
    <w:r>
      <w:rPr>
        <w:i/>
        <w:lang w:val="lv-LV"/>
      </w:rPr>
      <w:t>Latvijas Būvniecības padomes sēdes protokols Nr.10, 15.08.2016.</w:t>
    </w:r>
  </w:p>
  <w:p w:rsidR="00882F08" w:rsidRPr="00414738" w:rsidRDefault="00882F08" w:rsidP="00382D83">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6F5C"/>
    <w:multiLevelType w:val="hybridMultilevel"/>
    <w:tmpl w:val="CA9C6502"/>
    <w:lvl w:ilvl="0" w:tplc="5D4468B0">
      <w:start w:val="1"/>
      <w:numFmt w:val="bullet"/>
      <w:lvlText w:val="•"/>
      <w:lvlJc w:val="left"/>
      <w:pPr>
        <w:tabs>
          <w:tab w:val="num" w:pos="720"/>
        </w:tabs>
        <w:ind w:left="720" w:hanging="360"/>
      </w:pPr>
      <w:rPr>
        <w:rFonts w:ascii="Arial" w:hAnsi="Arial" w:hint="default"/>
      </w:rPr>
    </w:lvl>
    <w:lvl w:ilvl="1" w:tplc="C0284F70" w:tentative="1">
      <w:start w:val="1"/>
      <w:numFmt w:val="bullet"/>
      <w:lvlText w:val="•"/>
      <w:lvlJc w:val="left"/>
      <w:pPr>
        <w:tabs>
          <w:tab w:val="num" w:pos="1440"/>
        </w:tabs>
        <w:ind w:left="1440" w:hanging="360"/>
      </w:pPr>
      <w:rPr>
        <w:rFonts w:ascii="Arial" w:hAnsi="Arial" w:hint="default"/>
      </w:rPr>
    </w:lvl>
    <w:lvl w:ilvl="2" w:tplc="0B8A2476" w:tentative="1">
      <w:start w:val="1"/>
      <w:numFmt w:val="bullet"/>
      <w:lvlText w:val="•"/>
      <w:lvlJc w:val="left"/>
      <w:pPr>
        <w:tabs>
          <w:tab w:val="num" w:pos="2160"/>
        </w:tabs>
        <w:ind w:left="2160" w:hanging="360"/>
      </w:pPr>
      <w:rPr>
        <w:rFonts w:ascii="Arial" w:hAnsi="Arial" w:hint="default"/>
      </w:rPr>
    </w:lvl>
    <w:lvl w:ilvl="3" w:tplc="4878926C" w:tentative="1">
      <w:start w:val="1"/>
      <w:numFmt w:val="bullet"/>
      <w:lvlText w:val="•"/>
      <w:lvlJc w:val="left"/>
      <w:pPr>
        <w:tabs>
          <w:tab w:val="num" w:pos="2880"/>
        </w:tabs>
        <w:ind w:left="2880" w:hanging="360"/>
      </w:pPr>
      <w:rPr>
        <w:rFonts w:ascii="Arial" w:hAnsi="Arial" w:hint="default"/>
      </w:rPr>
    </w:lvl>
    <w:lvl w:ilvl="4" w:tplc="E120398E" w:tentative="1">
      <w:start w:val="1"/>
      <w:numFmt w:val="bullet"/>
      <w:lvlText w:val="•"/>
      <w:lvlJc w:val="left"/>
      <w:pPr>
        <w:tabs>
          <w:tab w:val="num" w:pos="3600"/>
        </w:tabs>
        <w:ind w:left="3600" w:hanging="360"/>
      </w:pPr>
      <w:rPr>
        <w:rFonts w:ascii="Arial" w:hAnsi="Arial" w:hint="default"/>
      </w:rPr>
    </w:lvl>
    <w:lvl w:ilvl="5" w:tplc="4DC4C098" w:tentative="1">
      <w:start w:val="1"/>
      <w:numFmt w:val="bullet"/>
      <w:lvlText w:val="•"/>
      <w:lvlJc w:val="left"/>
      <w:pPr>
        <w:tabs>
          <w:tab w:val="num" w:pos="4320"/>
        </w:tabs>
        <w:ind w:left="4320" w:hanging="360"/>
      </w:pPr>
      <w:rPr>
        <w:rFonts w:ascii="Arial" w:hAnsi="Arial" w:hint="default"/>
      </w:rPr>
    </w:lvl>
    <w:lvl w:ilvl="6" w:tplc="2B280FDE" w:tentative="1">
      <w:start w:val="1"/>
      <w:numFmt w:val="bullet"/>
      <w:lvlText w:val="•"/>
      <w:lvlJc w:val="left"/>
      <w:pPr>
        <w:tabs>
          <w:tab w:val="num" w:pos="5040"/>
        </w:tabs>
        <w:ind w:left="5040" w:hanging="360"/>
      </w:pPr>
      <w:rPr>
        <w:rFonts w:ascii="Arial" w:hAnsi="Arial" w:hint="default"/>
      </w:rPr>
    </w:lvl>
    <w:lvl w:ilvl="7" w:tplc="1350647E" w:tentative="1">
      <w:start w:val="1"/>
      <w:numFmt w:val="bullet"/>
      <w:lvlText w:val="•"/>
      <w:lvlJc w:val="left"/>
      <w:pPr>
        <w:tabs>
          <w:tab w:val="num" w:pos="5760"/>
        </w:tabs>
        <w:ind w:left="5760" w:hanging="360"/>
      </w:pPr>
      <w:rPr>
        <w:rFonts w:ascii="Arial" w:hAnsi="Arial" w:hint="default"/>
      </w:rPr>
    </w:lvl>
    <w:lvl w:ilvl="8" w:tplc="C0AAB9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73039F"/>
    <w:multiLevelType w:val="multilevel"/>
    <w:tmpl w:val="2602854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F1C5AA5"/>
    <w:multiLevelType w:val="multilevel"/>
    <w:tmpl w:val="1E3C3BA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15:restartNumberingAfterBreak="0">
    <w:nsid w:val="104903AF"/>
    <w:multiLevelType w:val="multilevel"/>
    <w:tmpl w:val="1E3C3BA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104E342E"/>
    <w:multiLevelType w:val="hybridMultilevel"/>
    <w:tmpl w:val="D550E7D0"/>
    <w:lvl w:ilvl="0" w:tplc="0426000D">
      <w:start w:val="1"/>
      <w:numFmt w:val="bullet"/>
      <w:lvlText w:val=""/>
      <w:lvlJc w:val="left"/>
      <w:pPr>
        <w:ind w:left="783" w:hanging="360"/>
      </w:pPr>
      <w:rPr>
        <w:rFonts w:ascii="Wingdings" w:hAnsi="Wingdings"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5" w15:restartNumberingAfterBreak="0">
    <w:nsid w:val="1528600E"/>
    <w:multiLevelType w:val="hybridMultilevel"/>
    <w:tmpl w:val="71A06C62"/>
    <w:lvl w:ilvl="0" w:tplc="42D8BF40">
      <w:start w:val="1"/>
      <w:numFmt w:val="bullet"/>
      <w:lvlText w:val="-"/>
      <w:lvlJc w:val="left"/>
      <w:pPr>
        <w:tabs>
          <w:tab w:val="num" w:pos="720"/>
        </w:tabs>
        <w:ind w:left="720" w:hanging="360"/>
      </w:pPr>
      <w:rPr>
        <w:rFonts w:ascii="Times New Roman" w:hAnsi="Times New Roman" w:hint="default"/>
      </w:rPr>
    </w:lvl>
    <w:lvl w:ilvl="1" w:tplc="7138FBF6" w:tentative="1">
      <w:start w:val="1"/>
      <w:numFmt w:val="bullet"/>
      <w:lvlText w:val="-"/>
      <w:lvlJc w:val="left"/>
      <w:pPr>
        <w:tabs>
          <w:tab w:val="num" w:pos="1440"/>
        </w:tabs>
        <w:ind w:left="1440" w:hanging="360"/>
      </w:pPr>
      <w:rPr>
        <w:rFonts w:ascii="Times New Roman" w:hAnsi="Times New Roman" w:hint="default"/>
      </w:rPr>
    </w:lvl>
    <w:lvl w:ilvl="2" w:tplc="B7420B78" w:tentative="1">
      <w:start w:val="1"/>
      <w:numFmt w:val="bullet"/>
      <w:lvlText w:val="-"/>
      <w:lvlJc w:val="left"/>
      <w:pPr>
        <w:tabs>
          <w:tab w:val="num" w:pos="2160"/>
        </w:tabs>
        <w:ind w:left="2160" w:hanging="360"/>
      </w:pPr>
      <w:rPr>
        <w:rFonts w:ascii="Times New Roman" w:hAnsi="Times New Roman" w:hint="default"/>
      </w:rPr>
    </w:lvl>
    <w:lvl w:ilvl="3" w:tplc="5A921116" w:tentative="1">
      <w:start w:val="1"/>
      <w:numFmt w:val="bullet"/>
      <w:lvlText w:val="-"/>
      <w:lvlJc w:val="left"/>
      <w:pPr>
        <w:tabs>
          <w:tab w:val="num" w:pos="2880"/>
        </w:tabs>
        <w:ind w:left="2880" w:hanging="360"/>
      </w:pPr>
      <w:rPr>
        <w:rFonts w:ascii="Times New Roman" w:hAnsi="Times New Roman" w:hint="default"/>
      </w:rPr>
    </w:lvl>
    <w:lvl w:ilvl="4" w:tplc="C4EAD5B6" w:tentative="1">
      <w:start w:val="1"/>
      <w:numFmt w:val="bullet"/>
      <w:lvlText w:val="-"/>
      <w:lvlJc w:val="left"/>
      <w:pPr>
        <w:tabs>
          <w:tab w:val="num" w:pos="3600"/>
        </w:tabs>
        <w:ind w:left="3600" w:hanging="360"/>
      </w:pPr>
      <w:rPr>
        <w:rFonts w:ascii="Times New Roman" w:hAnsi="Times New Roman" w:hint="default"/>
      </w:rPr>
    </w:lvl>
    <w:lvl w:ilvl="5" w:tplc="3CB67604" w:tentative="1">
      <w:start w:val="1"/>
      <w:numFmt w:val="bullet"/>
      <w:lvlText w:val="-"/>
      <w:lvlJc w:val="left"/>
      <w:pPr>
        <w:tabs>
          <w:tab w:val="num" w:pos="4320"/>
        </w:tabs>
        <w:ind w:left="4320" w:hanging="360"/>
      </w:pPr>
      <w:rPr>
        <w:rFonts w:ascii="Times New Roman" w:hAnsi="Times New Roman" w:hint="default"/>
      </w:rPr>
    </w:lvl>
    <w:lvl w:ilvl="6" w:tplc="F01864F6" w:tentative="1">
      <w:start w:val="1"/>
      <w:numFmt w:val="bullet"/>
      <w:lvlText w:val="-"/>
      <w:lvlJc w:val="left"/>
      <w:pPr>
        <w:tabs>
          <w:tab w:val="num" w:pos="5040"/>
        </w:tabs>
        <w:ind w:left="5040" w:hanging="360"/>
      </w:pPr>
      <w:rPr>
        <w:rFonts w:ascii="Times New Roman" w:hAnsi="Times New Roman" w:hint="default"/>
      </w:rPr>
    </w:lvl>
    <w:lvl w:ilvl="7" w:tplc="986A7E94" w:tentative="1">
      <w:start w:val="1"/>
      <w:numFmt w:val="bullet"/>
      <w:lvlText w:val="-"/>
      <w:lvlJc w:val="left"/>
      <w:pPr>
        <w:tabs>
          <w:tab w:val="num" w:pos="5760"/>
        </w:tabs>
        <w:ind w:left="5760" w:hanging="360"/>
      </w:pPr>
      <w:rPr>
        <w:rFonts w:ascii="Times New Roman" w:hAnsi="Times New Roman" w:hint="default"/>
      </w:rPr>
    </w:lvl>
    <w:lvl w:ilvl="8" w:tplc="9A7C190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98074D5"/>
    <w:multiLevelType w:val="hybridMultilevel"/>
    <w:tmpl w:val="9ED0308A"/>
    <w:lvl w:ilvl="0" w:tplc="4B3A610C">
      <w:numFmt w:val="bullet"/>
      <w:lvlText w:val="-"/>
      <w:lvlJc w:val="left"/>
      <w:pPr>
        <w:ind w:left="252" w:hanging="360"/>
      </w:pPr>
      <w:rPr>
        <w:rFonts w:ascii="Times New Roman" w:eastAsia="Times New Roman" w:hAnsi="Times New Roman" w:cs="Times New Roman" w:hint="default"/>
      </w:rPr>
    </w:lvl>
    <w:lvl w:ilvl="1" w:tplc="04260003" w:tentative="1">
      <w:start w:val="1"/>
      <w:numFmt w:val="bullet"/>
      <w:lvlText w:val="o"/>
      <w:lvlJc w:val="left"/>
      <w:pPr>
        <w:ind w:left="972" w:hanging="360"/>
      </w:pPr>
      <w:rPr>
        <w:rFonts w:ascii="Courier New" w:hAnsi="Courier New" w:cs="Courier New" w:hint="default"/>
      </w:rPr>
    </w:lvl>
    <w:lvl w:ilvl="2" w:tplc="04260005" w:tentative="1">
      <w:start w:val="1"/>
      <w:numFmt w:val="bullet"/>
      <w:lvlText w:val=""/>
      <w:lvlJc w:val="left"/>
      <w:pPr>
        <w:ind w:left="1692" w:hanging="360"/>
      </w:pPr>
      <w:rPr>
        <w:rFonts w:ascii="Wingdings" w:hAnsi="Wingdings" w:hint="default"/>
      </w:rPr>
    </w:lvl>
    <w:lvl w:ilvl="3" w:tplc="04260001" w:tentative="1">
      <w:start w:val="1"/>
      <w:numFmt w:val="bullet"/>
      <w:lvlText w:val=""/>
      <w:lvlJc w:val="left"/>
      <w:pPr>
        <w:ind w:left="2412" w:hanging="360"/>
      </w:pPr>
      <w:rPr>
        <w:rFonts w:ascii="Symbol" w:hAnsi="Symbol" w:hint="default"/>
      </w:rPr>
    </w:lvl>
    <w:lvl w:ilvl="4" w:tplc="04260003" w:tentative="1">
      <w:start w:val="1"/>
      <w:numFmt w:val="bullet"/>
      <w:lvlText w:val="o"/>
      <w:lvlJc w:val="left"/>
      <w:pPr>
        <w:ind w:left="3132" w:hanging="360"/>
      </w:pPr>
      <w:rPr>
        <w:rFonts w:ascii="Courier New" w:hAnsi="Courier New" w:cs="Courier New" w:hint="default"/>
      </w:rPr>
    </w:lvl>
    <w:lvl w:ilvl="5" w:tplc="04260005" w:tentative="1">
      <w:start w:val="1"/>
      <w:numFmt w:val="bullet"/>
      <w:lvlText w:val=""/>
      <w:lvlJc w:val="left"/>
      <w:pPr>
        <w:ind w:left="3852" w:hanging="360"/>
      </w:pPr>
      <w:rPr>
        <w:rFonts w:ascii="Wingdings" w:hAnsi="Wingdings" w:hint="default"/>
      </w:rPr>
    </w:lvl>
    <w:lvl w:ilvl="6" w:tplc="04260001" w:tentative="1">
      <w:start w:val="1"/>
      <w:numFmt w:val="bullet"/>
      <w:lvlText w:val=""/>
      <w:lvlJc w:val="left"/>
      <w:pPr>
        <w:ind w:left="4572" w:hanging="360"/>
      </w:pPr>
      <w:rPr>
        <w:rFonts w:ascii="Symbol" w:hAnsi="Symbol" w:hint="default"/>
      </w:rPr>
    </w:lvl>
    <w:lvl w:ilvl="7" w:tplc="04260003" w:tentative="1">
      <w:start w:val="1"/>
      <w:numFmt w:val="bullet"/>
      <w:lvlText w:val="o"/>
      <w:lvlJc w:val="left"/>
      <w:pPr>
        <w:ind w:left="5292" w:hanging="360"/>
      </w:pPr>
      <w:rPr>
        <w:rFonts w:ascii="Courier New" w:hAnsi="Courier New" w:cs="Courier New" w:hint="default"/>
      </w:rPr>
    </w:lvl>
    <w:lvl w:ilvl="8" w:tplc="04260005" w:tentative="1">
      <w:start w:val="1"/>
      <w:numFmt w:val="bullet"/>
      <w:lvlText w:val=""/>
      <w:lvlJc w:val="left"/>
      <w:pPr>
        <w:ind w:left="6012" w:hanging="360"/>
      </w:pPr>
      <w:rPr>
        <w:rFonts w:ascii="Wingdings" w:hAnsi="Wingdings" w:hint="default"/>
      </w:rPr>
    </w:lvl>
  </w:abstractNum>
  <w:abstractNum w:abstractNumId="7" w15:restartNumberingAfterBreak="0">
    <w:nsid w:val="1CC910BC"/>
    <w:multiLevelType w:val="multilevel"/>
    <w:tmpl w:val="422C1CC4"/>
    <w:lvl w:ilvl="0">
      <w:start w:val="5"/>
      <w:numFmt w:val="decimal"/>
      <w:lvlText w:val="%1."/>
      <w:lvlJc w:val="left"/>
      <w:pPr>
        <w:ind w:left="675" w:hanging="675"/>
      </w:pPr>
      <w:rPr>
        <w:rFonts w:hint="default"/>
      </w:rPr>
    </w:lvl>
    <w:lvl w:ilvl="1">
      <w:start w:val="1"/>
      <w:numFmt w:val="decimal"/>
      <w:lvlText w:val="%1.%2."/>
      <w:lvlJc w:val="left"/>
      <w:pPr>
        <w:ind w:left="1107" w:hanging="720"/>
      </w:pPr>
      <w:rPr>
        <w:rFonts w:hint="default"/>
      </w:rPr>
    </w:lvl>
    <w:lvl w:ilvl="2">
      <w:start w:val="2"/>
      <w:numFmt w:val="decimal"/>
      <w:lvlText w:val="%1.%2.%3."/>
      <w:lvlJc w:val="left"/>
      <w:pPr>
        <w:ind w:left="1494" w:hanging="720"/>
      </w:pPr>
      <w:rPr>
        <w:rFonts w:hint="default"/>
      </w:rPr>
    </w:lvl>
    <w:lvl w:ilvl="3">
      <w:start w:val="1"/>
      <w:numFmt w:val="decimal"/>
      <w:lvlText w:val="%1.%2.%3.%4."/>
      <w:lvlJc w:val="left"/>
      <w:pPr>
        <w:ind w:left="2241" w:hanging="108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375" w:hanging="1440"/>
      </w:pPr>
      <w:rPr>
        <w:rFonts w:hint="default"/>
      </w:rPr>
    </w:lvl>
    <w:lvl w:ilvl="6">
      <w:start w:val="1"/>
      <w:numFmt w:val="decimal"/>
      <w:lvlText w:val="%1.%2.%3.%4.%5.%6.%7."/>
      <w:lvlJc w:val="left"/>
      <w:pPr>
        <w:ind w:left="4122" w:hanging="1800"/>
      </w:pPr>
      <w:rPr>
        <w:rFonts w:hint="default"/>
      </w:rPr>
    </w:lvl>
    <w:lvl w:ilvl="7">
      <w:start w:val="1"/>
      <w:numFmt w:val="decimal"/>
      <w:lvlText w:val="%1.%2.%3.%4.%5.%6.%7.%8."/>
      <w:lvlJc w:val="left"/>
      <w:pPr>
        <w:ind w:left="4509" w:hanging="1800"/>
      </w:pPr>
      <w:rPr>
        <w:rFonts w:hint="default"/>
      </w:rPr>
    </w:lvl>
    <w:lvl w:ilvl="8">
      <w:start w:val="1"/>
      <w:numFmt w:val="decimal"/>
      <w:lvlText w:val="%1.%2.%3.%4.%5.%6.%7.%8.%9."/>
      <w:lvlJc w:val="left"/>
      <w:pPr>
        <w:ind w:left="5256" w:hanging="2160"/>
      </w:pPr>
      <w:rPr>
        <w:rFonts w:hint="default"/>
      </w:rPr>
    </w:lvl>
  </w:abstractNum>
  <w:abstractNum w:abstractNumId="8" w15:restartNumberingAfterBreak="0">
    <w:nsid w:val="274F4146"/>
    <w:multiLevelType w:val="hybridMultilevel"/>
    <w:tmpl w:val="B802D386"/>
    <w:lvl w:ilvl="0" w:tplc="6562C58C">
      <w:start w:val="1"/>
      <w:numFmt w:val="bullet"/>
      <w:lvlText w:val="•"/>
      <w:lvlJc w:val="left"/>
      <w:pPr>
        <w:tabs>
          <w:tab w:val="num" w:pos="720"/>
        </w:tabs>
        <w:ind w:left="720" w:hanging="360"/>
      </w:pPr>
      <w:rPr>
        <w:rFonts w:ascii="Times New Roman" w:hAnsi="Times New Roman" w:hint="default"/>
      </w:rPr>
    </w:lvl>
    <w:lvl w:ilvl="1" w:tplc="18C0F47A" w:tentative="1">
      <w:start w:val="1"/>
      <w:numFmt w:val="bullet"/>
      <w:lvlText w:val="•"/>
      <w:lvlJc w:val="left"/>
      <w:pPr>
        <w:tabs>
          <w:tab w:val="num" w:pos="1440"/>
        </w:tabs>
        <w:ind w:left="1440" w:hanging="360"/>
      </w:pPr>
      <w:rPr>
        <w:rFonts w:ascii="Times New Roman" w:hAnsi="Times New Roman" w:hint="default"/>
      </w:rPr>
    </w:lvl>
    <w:lvl w:ilvl="2" w:tplc="B82CE44A" w:tentative="1">
      <w:start w:val="1"/>
      <w:numFmt w:val="bullet"/>
      <w:lvlText w:val="•"/>
      <w:lvlJc w:val="left"/>
      <w:pPr>
        <w:tabs>
          <w:tab w:val="num" w:pos="2160"/>
        </w:tabs>
        <w:ind w:left="2160" w:hanging="360"/>
      </w:pPr>
      <w:rPr>
        <w:rFonts w:ascii="Times New Roman" w:hAnsi="Times New Roman" w:hint="default"/>
      </w:rPr>
    </w:lvl>
    <w:lvl w:ilvl="3" w:tplc="6AB2B79C" w:tentative="1">
      <w:start w:val="1"/>
      <w:numFmt w:val="bullet"/>
      <w:lvlText w:val="•"/>
      <w:lvlJc w:val="left"/>
      <w:pPr>
        <w:tabs>
          <w:tab w:val="num" w:pos="2880"/>
        </w:tabs>
        <w:ind w:left="2880" w:hanging="360"/>
      </w:pPr>
      <w:rPr>
        <w:rFonts w:ascii="Times New Roman" w:hAnsi="Times New Roman" w:hint="default"/>
      </w:rPr>
    </w:lvl>
    <w:lvl w:ilvl="4" w:tplc="66D80210" w:tentative="1">
      <w:start w:val="1"/>
      <w:numFmt w:val="bullet"/>
      <w:lvlText w:val="•"/>
      <w:lvlJc w:val="left"/>
      <w:pPr>
        <w:tabs>
          <w:tab w:val="num" w:pos="3600"/>
        </w:tabs>
        <w:ind w:left="3600" w:hanging="360"/>
      </w:pPr>
      <w:rPr>
        <w:rFonts w:ascii="Times New Roman" w:hAnsi="Times New Roman" w:hint="default"/>
      </w:rPr>
    </w:lvl>
    <w:lvl w:ilvl="5" w:tplc="8DA8FD68" w:tentative="1">
      <w:start w:val="1"/>
      <w:numFmt w:val="bullet"/>
      <w:lvlText w:val="•"/>
      <w:lvlJc w:val="left"/>
      <w:pPr>
        <w:tabs>
          <w:tab w:val="num" w:pos="4320"/>
        </w:tabs>
        <w:ind w:left="4320" w:hanging="360"/>
      </w:pPr>
      <w:rPr>
        <w:rFonts w:ascii="Times New Roman" w:hAnsi="Times New Roman" w:hint="default"/>
      </w:rPr>
    </w:lvl>
    <w:lvl w:ilvl="6" w:tplc="40BCD3CA" w:tentative="1">
      <w:start w:val="1"/>
      <w:numFmt w:val="bullet"/>
      <w:lvlText w:val="•"/>
      <w:lvlJc w:val="left"/>
      <w:pPr>
        <w:tabs>
          <w:tab w:val="num" w:pos="5040"/>
        </w:tabs>
        <w:ind w:left="5040" w:hanging="360"/>
      </w:pPr>
      <w:rPr>
        <w:rFonts w:ascii="Times New Roman" w:hAnsi="Times New Roman" w:hint="default"/>
      </w:rPr>
    </w:lvl>
    <w:lvl w:ilvl="7" w:tplc="927AC9B6" w:tentative="1">
      <w:start w:val="1"/>
      <w:numFmt w:val="bullet"/>
      <w:lvlText w:val="•"/>
      <w:lvlJc w:val="left"/>
      <w:pPr>
        <w:tabs>
          <w:tab w:val="num" w:pos="5760"/>
        </w:tabs>
        <w:ind w:left="5760" w:hanging="360"/>
      </w:pPr>
      <w:rPr>
        <w:rFonts w:ascii="Times New Roman" w:hAnsi="Times New Roman" w:hint="default"/>
      </w:rPr>
    </w:lvl>
    <w:lvl w:ilvl="8" w:tplc="D79C3A1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1AD008E"/>
    <w:multiLevelType w:val="hybridMultilevel"/>
    <w:tmpl w:val="9DB236DE"/>
    <w:lvl w:ilvl="0" w:tplc="A4665112">
      <w:start w:val="1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758623E"/>
    <w:multiLevelType w:val="multilevel"/>
    <w:tmpl w:val="6D80327A"/>
    <w:lvl w:ilvl="0">
      <w:start w:val="3"/>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37587393"/>
    <w:multiLevelType w:val="hybridMultilevel"/>
    <w:tmpl w:val="D6529812"/>
    <w:lvl w:ilvl="0" w:tplc="0426000D">
      <w:start w:val="1"/>
      <w:numFmt w:val="bullet"/>
      <w:lvlText w:val=""/>
      <w:lvlJc w:val="left"/>
      <w:pPr>
        <w:tabs>
          <w:tab w:val="num" w:pos="720"/>
        </w:tabs>
        <w:ind w:left="720" w:hanging="360"/>
      </w:pPr>
      <w:rPr>
        <w:rFonts w:ascii="Wingdings" w:hAnsi="Wingdings" w:hint="default"/>
      </w:rPr>
    </w:lvl>
    <w:lvl w:ilvl="1" w:tplc="C908E1B2" w:tentative="1">
      <w:start w:val="1"/>
      <w:numFmt w:val="bullet"/>
      <w:lvlText w:val="•"/>
      <w:lvlJc w:val="left"/>
      <w:pPr>
        <w:tabs>
          <w:tab w:val="num" w:pos="1440"/>
        </w:tabs>
        <w:ind w:left="1440" w:hanging="360"/>
      </w:pPr>
      <w:rPr>
        <w:rFonts w:ascii="Times New Roman" w:hAnsi="Times New Roman" w:hint="default"/>
      </w:rPr>
    </w:lvl>
    <w:lvl w:ilvl="2" w:tplc="0C6C04D6" w:tentative="1">
      <w:start w:val="1"/>
      <w:numFmt w:val="bullet"/>
      <w:lvlText w:val="•"/>
      <w:lvlJc w:val="left"/>
      <w:pPr>
        <w:tabs>
          <w:tab w:val="num" w:pos="2160"/>
        </w:tabs>
        <w:ind w:left="2160" w:hanging="360"/>
      </w:pPr>
      <w:rPr>
        <w:rFonts w:ascii="Times New Roman" w:hAnsi="Times New Roman" w:hint="default"/>
      </w:rPr>
    </w:lvl>
    <w:lvl w:ilvl="3" w:tplc="FB3E2960" w:tentative="1">
      <w:start w:val="1"/>
      <w:numFmt w:val="bullet"/>
      <w:lvlText w:val="•"/>
      <w:lvlJc w:val="left"/>
      <w:pPr>
        <w:tabs>
          <w:tab w:val="num" w:pos="2880"/>
        </w:tabs>
        <w:ind w:left="2880" w:hanging="360"/>
      </w:pPr>
      <w:rPr>
        <w:rFonts w:ascii="Times New Roman" w:hAnsi="Times New Roman" w:hint="default"/>
      </w:rPr>
    </w:lvl>
    <w:lvl w:ilvl="4" w:tplc="CE4AA814" w:tentative="1">
      <w:start w:val="1"/>
      <w:numFmt w:val="bullet"/>
      <w:lvlText w:val="•"/>
      <w:lvlJc w:val="left"/>
      <w:pPr>
        <w:tabs>
          <w:tab w:val="num" w:pos="3600"/>
        </w:tabs>
        <w:ind w:left="3600" w:hanging="360"/>
      </w:pPr>
      <w:rPr>
        <w:rFonts w:ascii="Times New Roman" w:hAnsi="Times New Roman" w:hint="default"/>
      </w:rPr>
    </w:lvl>
    <w:lvl w:ilvl="5" w:tplc="A7C47CC4" w:tentative="1">
      <w:start w:val="1"/>
      <w:numFmt w:val="bullet"/>
      <w:lvlText w:val="•"/>
      <w:lvlJc w:val="left"/>
      <w:pPr>
        <w:tabs>
          <w:tab w:val="num" w:pos="4320"/>
        </w:tabs>
        <w:ind w:left="4320" w:hanging="360"/>
      </w:pPr>
      <w:rPr>
        <w:rFonts w:ascii="Times New Roman" w:hAnsi="Times New Roman" w:hint="default"/>
      </w:rPr>
    </w:lvl>
    <w:lvl w:ilvl="6" w:tplc="D4E4CC76" w:tentative="1">
      <w:start w:val="1"/>
      <w:numFmt w:val="bullet"/>
      <w:lvlText w:val="•"/>
      <w:lvlJc w:val="left"/>
      <w:pPr>
        <w:tabs>
          <w:tab w:val="num" w:pos="5040"/>
        </w:tabs>
        <w:ind w:left="5040" w:hanging="360"/>
      </w:pPr>
      <w:rPr>
        <w:rFonts w:ascii="Times New Roman" w:hAnsi="Times New Roman" w:hint="default"/>
      </w:rPr>
    </w:lvl>
    <w:lvl w:ilvl="7" w:tplc="5080C5D2" w:tentative="1">
      <w:start w:val="1"/>
      <w:numFmt w:val="bullet"/>
      <w:lvlText w:val="•"/>
      <w:lvlJc w:val="left"/>
      <w:pPr>
        <w:tabs>
          <w:tab w:val="num" w:pos="5760"/>
        </w:tabs>
        <w:ind w:left="5760" w:hanging="360"/>
      </w:pPr>
      <w:rPr>
        <w:rFonts w:ascii="Times New Roman" w:hAnsi="Times New Roman" w:hint="default"/>
      </w:rPr>
    </w:lvl>
    <w:lvl w:ilvl="8" w:tplc="AB0C9DA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E0D328F"/>
    <w:multiLevelType w:val="hybridMultilevel"/>
    <w:tmpl w:val="BD782D3E"/>
    <w:lvl w:ilvl="0" w:tplc="30E06068">
      <w:start w:val="1"/>
      <w:numFmt w:val="bullet"/>
      <w:lvlText w:val="–"/>
      <w:lvlJc w:val="left"/>
      <w:pPr>
        <w:tabs>
          <w:tab w:val="num" w:pos="720"/>
        </w:tabs>
        <w:ind w:left="720" w:hanging="360"/>
      </w:pPr>
      <w:rPr>
        <w:rFonts w:ascii="Arial" w:hAnsi="Arial" w:hint="default"/>
      </w:rPr>
    </w:lvl>
    <w:lvl w:ilvl="1" w:tplc="0436F288">
      <w:start w:val="1"/>
      <w:numFmt w:val="bullet"/>
      <w:lvlText w:val="–"/>
      <w:lvlJc w:val="left"/>
      <w:pPr>
        <w:tabs>
          <w:tab w:val="num" w:pos="1440"/>
        </w:tabs>
        <w:ind w:left="1440" w:hanging="360"/>
      </w:pPr>
      <w:rPr>
        <w:rFonts w:ascii="Arial" w:hAnsi="Arial" w:hint="default"/>
      </w:rPr>
    </w:lvl>
    <w:lvl w:ilvl="2" w:tplc="F76448E4" w:tentative="1">
      <w:start w:val="1"/>
      <w:numFmt w:val="bullet"/>
      <w:lvlText w:val="–"/>
      <w:lvlJc w:val="left"/>
      <w:pPr>
        <w:tabs>
          <w:tab w:val="num" w:pos="2160"/>
        </w:tabs>
        <w:ind w:left="2160" w:hanging="360"/>
      </w:pPr>
      <w:rPr>
        <w:rFonts w:ascii="Arial" w:hAnsi="Arial" w:hint="default"/>
      </w:rPr>
    </w:lvl>
    <w:lvl w:ilvl="3" w:tplc="D3E463F6" w:tentative="1">
      <w:start w:val="1"/>
      <w:numFmt w:val="bullet"/>
      <w:lvlText w:val="–"/>
      <w:lvlJc w:val="left"/>
      <w:pPr>
        <w:tabs>
          <w:tab w:val="num" w:pos="2880"/>
        </w:tabs>
        <w:ind w:left="2880" w:hanging="360"/>
      </w:pPr>
      <w:rPr>
        <w:rFonts w:ascii="Arial" w:hAnsi="Arial" w:hint="default"/>
      </w:rPr>
    </w:lvl>
    <w:lvl w:ilvl="4" w:tplc="39D64586" w:tentative="1">
      <w:start w:val="1"/>
      <w:numFmt w:val="bullet"/>
      <w:lvlText w:val="–"/>
      <w:lvlJc w:val="left"/>
      <w:pPr>
        <w:tabs>
          <w:tab w:val="num" w:pos="3600"/>
        </w:tabs>
        <w:ind w:left="3600" w:hanging="360"/>
      </w:pPr>
      <w:rPr>
        <w:rFonts w:ascii="Arial" w:hAnsi="Arial" w:hint="default"/>
      </w:rPr>
    </w:lvl>
    <w:lvl w:ilvl="5" w:tplc="A9E42960" w:tentative="1">
      <w:start w:val="1"/>
      <w:numFmt w:val="bullet"/>
      <w:lvlText w:val="–"/>
      <w:lvlJc w:val="left"/>
      <w:pPr>
        <w:tabs>
          <w:tab w:val="num" w:pos="4320"/>
        </w:tabs>
        <w:ind w:left="4320" w:hanging="360"/>
      </w:pPr>
      <w:rPr>
        <w:rFonts w:ascii="Arial" w:hAnsi="Arial" w:hint="default"/>
      </w:rPr>
    </w:lvl>
    <w:lvl w:ilvl="6" w:tplc="9AB6B308" w:tentative="1">
      <w:start w:val="1"/>
      <w:numFmt w:val="bullet"/>
      <w:lvlText w:val="–"/>
      <w:lvlJc w:val="left"/>
      <w:pPr>
        <w:tabs>
          <w:tab w:val="num" w:pos="5040"/>
        </w:tabs>
        <w:ind w:left="5040" w:hanging="360"/>
      </w:pPr>
      <w:rPr>
        <w:rFonts w:ascii="Arial" w:hAnsi="Arial" w:hint="default"/>
      </w:rPr>
    </w:lvl>
    <w:lvl w:ilvl="7" w:tplc="C4B4B16A" w:tentative="1">
      <w:start w:val="1"/>
      <w:numFmt w:val="bullet"/>
      <w:lvlText w:val="–"/>
      <w:lvlJc w:val="left"/>
      <w:pPr>
        <w:tabs>
          <w:tab w:val="num" w:pos="5760"/>
        </w:tabs>
        <w:ind w:left="5760" w:hanging="360"/>
      </w:pPr>
      <w:rPr>
        <w:rFonts w:ascii="Arial" w:hAnsi="Arial" w:hint="default"/>
      </w:rPr>
    </w:lvl>
    <w:lvl w:ilvl="8" w:tplc="CCC4F1B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FB01489"/>
    <w:multiLevelType w:val="hybridMultilevel"/>
    <w:tmpl w:val="29DE84D4"/>
    <w:lvl w:ilvl="0" w:tplc="5B6240F4">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FFE42E7"/>
    <w:multiLevelType w:val="multilevel"/>
    <w:tmpl w:val="A7F4BCFA"/>
    <w:lvl w:ilvl="0">
      <w:start w:val="2"/>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0803BC0"/>
    <w:multiLevelType w:val="hybridMultilevel"/>
    <w:tmpl w:val="5D2CBA2C"/>
    <w:lvl w:ilvl="0" w:tplc="7376DCD4">
      <w:numFmt w:val="bullet"/>
      <w:lvlText w:val="-"/>
      <w:lvlJc w:val="left"/>
      <w:pPr>
        <w:ind w:left="252" w:hanging="360"/>
      </w:pPr>
      <w:rPr>
        <w:rFonts w:ascii="Times New Roman" w:eastAsia="Times New Roman" w:hAnsi="Times New Roman" w:cs="Times New Roman" w:hint="default"/>
        <w:sz w:val="24"/>
      </w:rPr>
    </w:lvl>
    <w:lvl w:ilvl="1" w:tplc="04260003" w:tentative="1">
      <w:start w:val="1"/>
      <w:numFmt w:val="bullet"/>
      <w:lvlText w:val="o"/>
      <w:lvlJc w:val="left"/>
      <w:pPr>
        <w:ind w:left="972" w:hanging="360"/>
      </w:pPr>
      <w:rPr>
        <w:rFonts w:ascii="Courier New" w:hAnsi="Courier New" w:cs="Courier New" w:hint="default"/>
      </w:rPr>
    </w:lvl>
    <w:lvl w:ilvl="2" w:tplc="04260005" w:tentative="1">
      <w:start w:val="1"/>
      <w:numFmt w:val="bullet"/>
      <w:lvlText w:val=""/>
      <w:lvlJc w:val="left"/>
      <w:pPr>
        <w:ind w:left="1692" w:hanging="360"/>
      </w:pPr>
      <w:rPr>
        <w:rFonts w:ascii="Wingdings" w:hAnsi="Wingdings" w:hint="default"/>
      </w:rPr>
    </w:lvl>
    <w:lvl w:ilvl="3" w:tplc="04260001" w:tentative="1">
      <w:start w:val="1"/>
      <w:numFmt w:val="bullet"/>
      <w:lvlText w:val=""/>
      <w:lvlJc w:val="left"/>
      <w:pPr>
        <w:ind w:left="2412" w:hanging="360"/>
      </w:pPr>
      <w:rPr>
        <w:rFonts w:ascii="Symbol" w:hAnsi="Symbol" w:hint="default"/>
      </w:rPr>
    </w:lvl>
    <w:lvl w:ilvl="4" w:tplc="04260003" w:tentative="1">
      <w:start w:val="1"/>
      <w:numFmt w:val="bullet"/>
      <w:lvlText w:val="o"/>
      <w:lvlJc w:val="left"/>
      <w:pPr>
        <w:ind w:left="3132" w:hanging="360"/>
      </w:pPr>
      <w:rPr>
        <w:rFonts w:ascii="Courier New" w:hAnsi="Courier New" w:cs="Courier New" w:hint="default"/>
      </w:rPr>
    </w:lvl>
    <w:lvl w:ilvl="5" w:tplc="04260005" w:tentative="1">
      <w:start w:val="1"/>
      <w:numFmt w:val="bullet"/>
      <w:lvlText w:val=""/>
      <w:lvlJc w:val="left"/>
      <w:pPr>
        <w:ind w:left="3852" w:hanging="360"/>
      </w:pPr>
      <w:rPr>
        <w:rFonts w:ascii="Wingdings" w:hAnsi="Wingdings" w:hint="default"/>
      </w:rPr>
    </w:lvl>
    <w:lvl w:ilvl="6" w:tplc="04260001" w:tentative="1">
      <w:start w:val="1"/>
      <w:numFmt w:val="bullet"/>
      <w:lvlText w:val=""/>
      <w:lvlJc w:val="left"/>
      <w:pPr>
        <w:ind w:left="4572" w:hanging="360"/>
      </w:pPr>
      <w:rPr>
        <w:rFonts w:ascii="Symbol" w:hAnsi="Symbol" w:hint="default"/>
      </w:rPr>
    </w:lvl>
    <w:lvl w:ilvl="7" w:tplc="04260003" w:tentative="1">
      <w:start w:val="1"/>
      <w:numFmt w:val="bullet"/>
      <w:lvlText w:val="o"/>
      <w:lvlJc w:val="left"/>
      <w:pPr>
        <w:ind w:left="5292" w:hanging="360"/>
      </w:pPr>
      <w:rPr>
        <w:rFonts w:ascii="Courier New" w:hAnsi="Courier New" w:cs="Courier New" w:hint="default"/>
      </w:rPr>
    </w:lvl>
    <w:lvl w:ilvl="8" w:tplc="04260005" w:tentative="1">
      <w:start w:val="1"/>
      <w:numFmt w:val="bullet"/>
      <w:lvlText w:val=""/>
      <w:lvlJc w:val="left"/>
      <w:pPr>
        <w:ind w:left="6012" w:hanging="360"/>
      </w:pPr>
      <w:rPr>
        <w:rFonts w:ascii="Wingdings" w:hAnsi="Wingdings" w:hint="default"/>
      </w:rPr>
    </w:lvl>
  </w:abstractNum>
  <w:abstractNum w:abstractNumId="16" w15:restartNumberingAfterBreak="0">
    <w:nsid w:val="429806F0"/>
    <w:multiLevelType w:val="hybridMultilevel"/>
    <w:tmpl w:val="AB9044C0"/>
    <w:lvl w:ilvl="0" w:tplc="E81615E8">
      <w:numFmt w:val="bullet"/>
      <w:lvlText w:val="-"/>
      <w:lvlJc w:val="left"/>
      <w:pPr>
        <w:ind w:left="252" w:hanging="360"/>
      </w:pPr>
      <w:rPr>
        <w:rFonts w:ascii="Times New Roman" w:eastAsia="Times New Roman" w:hAnsi="Times New Roman" w:cs="Times New Roman" w:hint="default"/>
      </w:rPr>
    </w:lvl>
    <w:lvl w:ilvl="1" w:tplc="04260003" w:tentative="1">
      <w:start w:val="1"/>
      <w:numFmt w:val="bullet"/>
      <w:lvlText w:val="o"/>
      <w:lvlJc w:val="left"/>
      <w:pPr>
        <w:ind w:left="972" w:hanging="360"/>
      </w:pPr>
      <w:rPr>
        <w:rFonts w:ascii="Courier New" w:hAnsi="Courier New" w:cs="Courier New" w:hint="default"/>
      </w:rPr>
    </w:lvl>
    <w:lvl w:ilvl="2" w:tplc="04260005" w:tentative="1">
      <w:start w:val="1"/>
      <w:numFmt w:val="bullet"/>
      <w:lvlText w:val=""/>
      <w:lvlJc w:val="left"/>
      <w:pPr>
        <w:ind w:left="1692" w:hanging="360"/>
      </w:pPr>
      <w:rPr>
        <w:rFonts w:ascii="Wingdings" w:hAnsi="Wingdings" w:hint="default"/>
      </w:rPr>
    </w:lvl>
    <w:lvl w:ilvl="3" w:tplc="04260001" w:tentative="1">
      <w:start w:val="1"/>
      <w:numFmt w:val="bullet"/>
      <w:lvlText w:val=""/>
      <w:lvlJc w:val="left"/>
      <w:pPr>
        <w:ind w:left="2412" w:hanging="360"/>
      </w:pPr>
      <w:rPr>
        <w:rFonts w:ascii="Symbol" w:hAnsi="Symbol" w:hint="default"/>
      </w:rPr>
    </w:lvl>
    <w:lvl w:ilvl="4" w:tplc="04260003" w:tentative="1">
      <w:start w:val="1"/>
      <w:numFmt w:val="bullet"/>
      <w:lvlText w:val="o"/>
      <w:lvlJc w:val="left"/>
      <w:pPr>
        <w:ind w:left="3132" w:hanging="360"/>
      </w:pPr>
      <w:rPr>
        <w:rFonts w:ascii="Courier New" w:hAnsi="Courier New" w:cs="Courier New" w:hint="default"/>
      </w:rPr>
    </w:lvl>
    <w:lvl w:ilvl="5" w:tplc="04260005" w:tentative="1">
      <w:start w:val="1"/>
      <w:numFmt w:val="bullet"/>
      <w:lvlText w:val=""/>
      <w:lvlJc w:val="left"/>
      <w:pPr>
        <w:ind w:left="3852" w:hanging="360"/>
      </w:pPr>
      <w:rPr>
        <w:rFonts w:ascii="Wingdings" w:hAnsi="Wingdings" w:hint="default"/>
      </w:rPr>
    </w:lvl>
    <w:lvl w:ilvl="6" w:tplc="04260001" w:tentative="1">
      <w:start w:val="1"/>
      <w:numFmt w:val="bullet"/>
      <w:lvlText w:val=""/>
      <w:lvlJc w:val="left"/>
      <w:pPr>
        <w:ind w:left="4572" w:hanging="360"/>
      </w:pPr>
      <w:rPr>
        <w:rFonts w:ascii="Symbol" w:hAnsi="Symbol" w:hint="default"/>
      </w:rPr>
    </w:lvl>
    <w:lvl w:ilvl="7" w:tplc="04260003" w:tentative="1">
      <w:start w:val="1"/>
      <w:numFmt w:val="bullet"/>
      <w:lvlText w:val="o"/>
      <w:lvlJc w:val="left"/>
      <w:pPr>
        <w:ind w:left="5292" w:hanging="360"/>
      </w:pPr>
      <w:rPr>
        <w:rFonts w:ascii="Courier New" w:hAnsi="Courier New" w:cs="Courier New" w:hint="default"/>
      </w:rPr>
    </w:lvl>
    <w:lvl w:ilvl="8" w:tplc="04260005" w:tentative="1">
      <w:start w:val="1"/>
      <w:numFmt w:val="bullet"/>
      <w:lvlText w:val=""/>
      <w:lvlJc w:val="left"/>
      <w:pPr>
        <w:ind w:left="6012" w:hanging="360"/>
      </w:pPr>
      <w:rPr>
        <w:rFonts w:ascii="Wingdings" w:hAnsi="Wingdings" w:hint="default"/>
      </w:rPr>
    </w:lvl>
  </w:abstractNum>
  <w:abstractNum w:abstractNumId="17" w15:restartNumberingAfterBreak="0">
    <w:nsid w:val="480246C6"/>
    <w:multiLevelType w:val="hybridMultilevel"/>
    <w:tmpl w:val="BC78013A"/>
    <w:lvl w:ilvl="0" w:tplc="10307E96">
      <w:numFmt w:val="bullet"/>
      <w:lvlText w:val="-"/>
      <w:lvlJc w:val="left"/>
      <w:pPr>
        <w:ind w:left="502" w:hanging="360"/>
      </w:pPr>
      <w:rPr>
        <w:rFonts w:ascii="Times New Roman" w:eastAsia="Times New Roman" w:hAnsi="Times New Roman" w:cs="Times New Roman" w:hint="default"/>
      </w:rPr>
    </w:lvl>
    <w:lvl w:ilvl="1" w:tplc="04260003" w:tentative="1">
      <w:start w:val="1"/>
      <w:numFmt w:val="bullet"/>
      <w:lvlText w:val="o"/>
      <w:lvlJc w:val="left"/>
      <w:pPr>
        <w:ind w:left="972" w:hanging="360"/>
      </w:pPr>
      <w:rPr>
        <w:rFonts w:ascii="Courier New" w:hAnsi="Courier New" w:cs="Courier New" w:hint="default"/>
      </w:rPr>
    </w:lvl>
    <w:lvl w:ilvl="2" w:tplc="04260005" w:tentative="1">
      <w:start w:val="1"/>
      <w:numFmt w:val="bullet"/>
      <w:lvlText w:val=""/>
      <w:lvlJc w:val="left"/>
      <w:pPr>
        <w:ind w:left="1692" w:hanging="360"/>
      </w:pPr>
      <w:rPr>
        <w:rFonts w:ascii="Wingdings" w:hAnsi="Wingdings" w:hint="default"/>
      </w:rPr>
    </w:lvl>
    <w:lvl w:ilvl="3" w:tplc="04260001" w:tentative="1">
      <w:start w:val="1"/>
      <w:numFmt w:val="bullet"/>
      <w:lvlText w:val=""/>
      <w:lvlJc w:val="left"/>
      <w:pPr>
        <w:ind w:left="2412" w:hanging="360"/>
      </w:pPr>
      <w:rPr>
        <w:rFonts w:ascii="Symbol" w:hAnsi="Symbol" w:hint="default"/>
      </w:rPr>
    </w:lvl>
    <w:lvl w:ilvl="4" w:tplc="04260003" w:tentative="1">
      <w:start w:val="1"/>
      <w:numFmt w:val="bullet"/>
      <w:lvlText w:val="o"/>
      <w:lvlJc w:val="left"/>
      <w:pPr>
        <w:ind w:left="3132" w:hanging="360"/>
      </w:pPr>
      <w:rPr>
        <w:rFonts w:ascii="Courier New" w:hAnsi="Courier New" w:cs="Courier New" w:hint="default"/>
      </w:rPr>
    </w:lvl>
    <w:lvl w:ilvl="5" w:tplc="04260005" w:tentative="1">
      <w:start w:val="1"/>
      <w:numFmt w:val="bullet"/>
      <w:lvlText w:val=""/>
      <w:lvlJc w:val="left"/>
      <w:pPr>
        <w:ind w:left="3852" w:hanging="360"/>
      </w:pPr>
      <w:rPr>
        <w:rFonts w:ascii="Wingdings" w:hAnsi="Wingdings" w:hint="default"/>
      </w:rPr>
    </w:lvl>
    <w:lvl w:ilvl="6" w:tplc="04260001" w:tentative="1">
      <w:start w:val="1"/>
      <w:numFmt w:val="bullet"/>
      <w:lvlText w:val=""/>
      <w:lvlJc w:val="left"/>
      <w:pPr>
        <w:ind w:left="4572" w:hanging="360"/>
      </w:pPr>
      <w:rPr>
        <w:rFonts w:ascii="Symbol" w:hAnsi="Symbol" w:hint="default"/>
      </w:rPr>
    </w:lvl>
    <w:lvl w:ilvl="7" w:tplc="04260003" w:tentative="1">
      <w:start w:val="1"/>
      <w:numFmt w:val="bullet"/>
      <w:lvlText w:val="o"/>
      <w:lvlJc w:val="left"/>
      <w:pPr>
        <w:ind w:left="5292" w:hanging="360"/>
      </w:pPr>
      <w:rPr>
        <w:rFonts w:ascii="Courier New" w:hAnsi="Courier New" w:cs="Courier New" w:hint="default"/>
      </w:rPr>
    </w:lvl>
    <w:lvl w:ilvl="8" w:tplc="04260005" w:tentative="1">
      <w:start w:val="1"/>
      <w:numFmt w:val="bullet"/>
      <w:lvlText w:val=""/>
      <w:lvlJc w:val="left"/>
      <w:pPr>
        <w:ind w:left="6012" w:hanging="360"/>
      </w:pPr>
      <w:rPr>
        <w:rFonts w:ascii="Wingdings" w:hAnsi="Wingdings" w:hint="default"/>
      </w:rPr>
    </w:lvl>
  </w:abstractNum>
  <w:abstractNum w:abstractNumId="18" w15:restartNumberingAfterBreak="0">
    <w:nsid w:val="4D810835"/>
    <w:multiLevelType w:val="hybridMultilevel"/>
    <w:tmpl w:val="11B0D578"/>
    <w:lvl w:ilvl="0" w:tplc="E2766DDC">
      <w:start w:val="1"/>
      <w:numFmt w:val="bullet"/>
      <w:lvlText w:val="-"/>
      <w:lvlJc w:val="left"/>
      <w:pPr>
        <w:tabs>
          <w:tab w:val="num" w:pos="720"/>
        </w:tabs>
        <w:ind w:left="720" w:hanging="360"/>
      </w:pPr>
      <w:rPr>
        <w:rFonts w:ascii="Times New Roman" w:hAnsi="Times New Roman" w:hint="default"/>
      </w:rPr>
    </w:lvl>
    <w:lvl w:ilvl="1" w:tplc="F398D0EE" w:tentative="1">
      <w:start w:val="1"/>
      <w:numFmt w:val="bullet"/>
      <w:lvlText w:val="-"/>
      <w:lvlJc w:val="left"/>
      <w:pPr>
        <w:tabs>
          <w:tab w:val="num" w:pos="1440"/>
        </w:tabs>
        <w:ind w:left="1440" w:hanging="360"/>
      </w:pPr>
      <w:rPr>
        <w:rFonts w:ascii="Times New Roman" w:hAnsi="Times New Roman" w:hint="default"/>
      </w:rPr>
    </w:lvl>
    <w:lvl w:ilvl="2" w:tplc="C882BCC6" w:tentative="1">
      <w:start w:val="1"/>
      <w:numFmt w:val="bullet"/>
      <w:lvlText w:val="-"/>
      <w:lvlJc w:val="left"/>
      <w:pPr>
        <w:tabs>
          <w:tab w:val="num" w:pos="2160"/>
        </w:tabs>
        <w:ind w:left="2160" w:hanging="360"/>
      </w:pPr>
      <w:rPr>
        <w:rFonts w:ascii="Times New Roman" w:hAnsi="Times New Roman" w:hint="default"/>
      </w:rPr>
    </w:lvl>
    <w:lvl w:ilvl="3" w:tplc="6EF882E4" w:tentative="1">
      <w:start w:val="1"/>
      <w:numFmt w:val="bullet"/>
      <w:lvlText w:val="-"/>
      <w:lvlJc w:val="left"/>
      <w:pPr>
        <w:tabs>
          <w:tab w:val="num" w:pos="2880"/>
        </w:tabs>
        <w:ind w:left="2880" w:hanging="360"/>
      </w:pPr>
      <w:rPr>
        <w:rFonts w:ascii="Times New Roman" w:hAnsi="Times New Roman" w:hint="default"/>
      </w:rPr>
    </w:lvl>
    <w:lvl w:ilvl="4" w:tplc="DEC48B48" w:tentative="1">
      <w:start w:val="1"/>
      <w:numFmt w:val="bullet"/>
      <w:lvlText w:val="-"/>
      <w:lvlJc w:val="left"/>
      <w:pPr>
        <w:tabs>
          <w:tab w:val="num" w:pos="3600"/>
        </w:tabs>
        <w:ind w:left="3600" w:hanging="360"/>
      </w:pPr>
      <w:rPr>
        <w:rFonts w:ascii="Times New Roman" w:hAnsi="Times New Roman" w:hint="default"/>
      </w:rPr>
    </w:lvl>
    <w:lvl w:ilvl="5" w:tplc="F20C4414" w:tentative="1">
      <w:start w:val="1"/>
      <w:numFmt w:val="bullet"/>
      <w:lvlText w:val="-"/>
      <w:lvlJc w:val="left"/>
      <w:pPr>
        <w:tabs>
          <w:tab w:val="num" w:pos="4320"/>
        </w:tabs>
        <w:ind w:left="4320" w:hanging="360"/>
      </w:pPr>
      <w:rPr>
        <w:rFonts w:ascii="Times New Roman" w:hAnsi="Times New Roman" w:hint="default"/>
      </w:rPr>
    </w:lvl>
    <w:lvl w:ilvl="6" w:tplc="16D65382" w:tentative="1">
      <w:start w:val="1"/>
      <w:numFmt w:val="bullet"/>
      <w:lvlText w:val="-"/>
      <w:lvlJc w:val="left"/>
      <w:pPr>
        <w:tabs>
          <w:tab w:val="num" w:pos="5040"/>
        </w:tabs>
        <w:ind w:left="5040" w:hanging="360"/>
      </w:pPr>
      <w:rPr>
        <w:rFonts w:ascii="Times New Roman" w:hAnsi="Times New Roman" w:hint="default"/>
      </w:rPr>
    </w:lvl>
    <w:lvl w:ilvl="7" w:tplc="FFA8598A" w:tentative="1">
      <w:start w:val="1"/>
      <w:numFmt w:val="bullet"/>
      <w:lvlText w:val="-"/>
      <w:lvlJc w:val="left"/>
      <w:pPr>
        <w:tabs>
          <w:tab w:val="num" w:pos="5760"/>
        </w:tabs>
        <w:ind w:left="5760" w:hanging="360"/>
      </w:pPr>
      <w:rPr>
        <w:rFonts w:ascii="Times New Roman" w:hAnsi="Times New Roman" w:hint="default"/>
      </w:rPr>
    </w:lvl>
    <w:lvl w:ilvl="8" w:tplc="9EF6EA7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31B76B4"/>
    <w:multiLevelType w:val="hybridMultilevel"/>
    <w:tmpl w:val="DE7E18C4"/>
    <w:lvl w:ilvl="0" w:tplc="D632C3D8">
      <w:start w:val="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568624E5"/>
    <w:multiLevelType w:val="multilevel"/>
    <w:tmpl w:val="1E3C3BA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1" w15:restartNumberingAfterBreak="0">
    <w:nsid w:val="5A384F3F"/>
    <w:multiLevelType w:val="hybridMultilevel"/>
    <w:tmpl w:val="F704F0B2"/>
    <w:lvl w:ilvl="0" w:tplc="6B809FFA">
      <w:start w:val="1"/>
      <w:numFmt w:val="bullet"/>
      <w:lvlText w:val=""/>
      <w:lvlJc w:val="left"/>
      <w:pPr>
        <w:tabs>
          <w:tab w:val="num" w:pos="720"/>
        </w:tabs>
        <w:ind w:left="720" w:hanging="360"/>
      </w:pPr>
      <w:rPr>
        <w:rFonts w:ascii="Wingdings" w:hAnsi="Wingdings" w:hint="default"/>
      </w:rPr>
    </w:lvl>
    <w:lvl w:ilvl="1" w:tplc="DDA470BC" w:tentative="1">
      <w:start w:val="1"/>
      <w:numFmt w:val="bullet"/>
      <w:lvlText w:val=""/>
      <w:lvlJc w:val="left"/>
      <w:pPr>
        <w:tabs>
          <w:tab w:val="num" w:pos="1440"/>
        </w:tabs>
        <w:ind w:left="1440" w:hanging="360"/>
      </w:pPr>
      <w:rPr>
        <w:rFonts w:ascii="Wingdings" w:hAnsi="Wingdings" w:hint="default"/>
      </w:rPr>
    </w:lvl>
    <w:lvl w:ilvl="2" w:tplc="38487EDE" w:tentative="1">
      <w:start w:val="1"/>
      <w:numFmt w:val="bullet"/>
      <w:lvlText w:val=""/>
      <w:lvlJc w:val="left"/>
      <w:pPr>
        <w:tabs>
          <w:tab w:val="num" w:pos="2160"/>
        </w:tabs>
        <w:ind w:left="2160" w:hanging="360"/>
      </w:pPr>
      <w:rPr>
        <w:rFonts w:ascii="Wingdings" w:hAnsi="Wingdings" w:hint="default"/>
      </w:rPr>
    </w:lvl>
    <w:lvl w:ilvl="3" w:tplc="8540843A" w:tentative="1">
      <w:start w:val="1"/>
      <w:numFmt w:val="bullet"/>
      <w:lvlText w:val=""/>
      <w:lvlJc w:val="left"/>
      <w:pPr>
        <w:tabs>
          <w:tab w:val="num" w:pos="2880"/>
        </w:tabs>
        <w:ind w:left="2880" w:hanging="360"/>
      </w:pPr>
      <w:rPr>
        <w:rFonts w:ascii="Wingdings" w:hAnsi="Wingdings" w:hint="default"/>
      </w:rPr>
    </w:lvl>
    <w:lvl w:ilvl="4" w:tplc="2B4688C4" w:tentative="1">
      <w:start w:val="1"/>
      <w:numFmt w:val="bullet"/>
      <w:lvlText w:val=""/>
      <w:lvlJc w:val="left"/>
      <w:pPr>
        <w:tabs>
          <w:tab w:val="num" w:pos="3600"/>
        </w:tabs>
        <w:ind w:left="3600" w:hanging="360"/>
      </w:pPr>
      <w:rPr>
        <w:rFonts w:ascii="Wingdings" w:hAnsi="Wingdings" w:hint="default"/>
      </w:rPr>
    </w:lvl>
    <w:lvl w:ilvl="5" w:tplc="37D2FADA" w:tentative="1">
      <w:start w:val="1"/>
      <w:numFmt w:val="bullet"/>
      <w:lvlText w:val=""/>
      <w:lvlJc w:val="left"/>
      <w:pPr>
        <w:tabs>
          <w:tab w:val="num" w:pos="4320"/>
        </w:tabs>
        <w:ind w:left="4320" w:hanging="360"/>
      </w:pPr>
      <w:rPr>
        <w:rFonts w:ascii="Wingdings" w:hAnsi="Wingdings" w:hint="default"/>
      </w:rPr>
    </w:lvl>
    <w:lvl w:ilvl="6" w:tplc="3F54F378" w:tentative="1">
      <w:start w:val="1"/>
      <w:numFmt w:val="bullet"/>
      <w:lvlText w:val=""/>
      <w:lvlJc w:val="left"/>
      <w:pPr>
        <w:tabs>
          <w:tab w:val="num" w:pos="5040"/>
        </w:tabs>
        <w:ind w:left="5040" w:hanging="360"/>
      </w:pPr>
      <w:rPr>
        <w:rFonts w:ascii="Wingdings" w:hAnsi="Wingdings" w:hint="default"/>
      </w:rPr>
    </w:lvl>
    <w:lvl w:ilvl="7" w:tplc="065E8642" w:tentative="1">
      <w:start w:val="1"/>
      <w:numFmt w:val="bullet"/>
      <w:lvlText w:val=""/>
      <w:lvlJc w:val="left"/>
      <w:pPr>
        <w:tabs>
          <w:tab w:val="num" w:pos="5760"/>
        </w:tabs>
        <w:ind w:left="5760" w:hanging="360"/>
      </w:pPr>
      <w:rPr>
        <w:rFonts w:ascii="Wingdings" w:hAnsi="Wingdings" w:hint="default"/>
      </w:rPr>
    </w:lvl>
    <w:lvl w:ilvl="8" w:tplc="0316E07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7D0FEC"/>
    <w:multiLevelType w:val="hybridMultilevel"/>
    <w:tmpl w:val="E560575C"/>
    <w:lvl w:ilvl="0" w:tplc="B5447846">
      <w:start w:val="1"/>
      <w:numFmt w:val="bullet"/>
      <w:lvlText w:val="•"/>
      <w:lvlJc w:val="left"/>
      <w:pPr>
        <w:tabs>
          <w:tab w:val="num" w:pos="720"/>
        </w:tabs>
        <w:ind w:left="720" w:hanging="360"/>
      </w:pPr>
      <w:rPr>
        <w:rFonts w:ascii="Times New Roman" w:hAnsi="Times New Roman" w:hint="default"/>
      </w:rPr>
    </w:lvl>
    <w:lvl w:ilvl="1" w:tplc="A92C7690" w:tentative="1">
      <w:start w:val="1"/>
      <w:numFmt w:val="bullet"/>
      <w:lvlText w:val="•"/>
      <w:lvlJc w:val="left"/>
      <w:pPr>
        <w:tabs>
          <w:tab w:val="num" w:pos="1440"/>
        </w:tabs>
        <w:ind w:left="1440" w:hanging="360"/>
      </w:pPr>
      <w:rPr>
        <w:rFonts w:ascii="Times New Roman" w:hAnsi="Times New Roman" w:hint="default"/>
      </w:rPr>
    </w:lvl>
    <w:lvl w:ilvl="2" w:tplc="D3C2434A" w:tentative="1">
      <w:start w:val="1"/>
      <w:numFmt w:val="bullet"/>
      <w:lvlText w:val="•"/>
      <w:lvlJc w:val="left"/>
      <w:pPr>
        <w:tabs>
          <w:tab w:val="num" w:pos="2160"/>
        </w:tabs>
        <w:ind w:left="2160" w:hanging="360"/>
      </w:pPr>
      <w:rPr>
        <w:rFonts w:ascii="Times New Roman" w:hAnsi="Times New Roman" w:hint="default"/>
      </w:rPr>
    </w:lvl>
    <w:lvl w:ilvl="3" w:tplc="E99CB8F2" w:tentative="1">
      <w:start w:val="1"/>
      <w:numFmt w:val="bullet"/>
      <w:lvlText w:val="•"/>
      <w:lvlJc w:val="left"/>
      <w:pPr>
        <w:tabs>
          <w:tab w:val="num" w:pos="2880"/>
        </w:tabs>
        <w:ind w:left="2880" w:hanging="360"/>
      </w:pPr>
      <w:rPr>
        <w:rFonts w:ascii="Times New Roman" w:hAnsi="Times New Roman" w:hint="default"/>
      </w:rPr>
    </w:lvl>
    <w:lvl w:ilvl="4" w:tplc="C34CE70A" w:tentative="1">
      <w:start w:val="1"/>
      <w:numFmt w:val="bullet"/>
      <w:lvlText w:val="•"/>
      <w:lvlJc w:val="left"/>
      <w:pPr>
        <w:tabs>
          <w:tab w:val="num" w:pos="3600"/>
        </w:tabs>
        <w:ind w:left="3600" w:hanging="360"/>
      </w:pPr>
      <w:rPr>
        <w:rFonts w:ascii="Times New Roman" w:hAnsi="Times New Roman" w:hint="default"/>
      </w:rPr>
    </w:lvl>
    <w:lvl w:ilvl="5" w:tplc="1542C9C4" w:tentative="1">
      <w:start w:val="1"/>
      <w:numFmt w:val="bullet"/>
      <w:lvlText w:val="•"/>
      <w:lvlJc w:val="left"/>
      <w:pPr>
        <w:tabs>
          <w:tab w:val="num" w:pos="4320"/>
        </w:tabs>
        <w:ind w:left="4320" w:hanging="360"/>
      </w:pPr>
      <w:rPr>
        <w:rFonts w:ascii="Times New Roman" w:hAnsi="Times New Roman" w:hint="default"/>
      </w:rPr>
    </w:lvl>
    <w:lvl w:ilvl="6" w:tplc="FEFEEA78" w:tentative="1">
      <w:start w:val="1"/>
      <w:numFmt w:val="bullet"/>
      <w:lvlText w:val="•"/>
      <w:lvlJc w:val="left"/>
      <w:pPr>
        <w:tabs>
          <w:tab w:val="num" w:pos="5040"/>
        </w:tabs>
        <w:ind w:left="5040" w:hanging="360"/>
      </w:pPr>
      <w:rPr>
        <w:rFonts w:ascii="Times New Roman" w:hAnsi="Times New Roman" w:hint="default"/>
      </w:rPr>
    </w:lvl>
    <w:lvl w:ilvl="7" w:tplc="93163BEC" w:tentative="1">
      <w:start w:val="1"/>
      <w:numFmt w:val="bullet"/>
      <w:lvlText w:val="•"/>
      <w:lvlJc w:val="left"/>
      <w:pPr>
        <w:tabs>
          <w:tab w:val="num" w:pos="5760"/>
        </w:tabs>
        <w:ind w:left="5760" w:hanging="360"/>
      </w:pPr>
      <w:rPr>
        <w:rFonts w:ascii="Times New Roman" w:hAnsi="Times New Roman" w:hint="default"/>
      </w:rPr>
    </w:lvl>
    <w:lvl w:ilvl="8" w:tplc="1D76953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5583E4B"/>
    <w:multiLevelType w:val="hybridMultilevel"/>
    <w:tmpl w:val="387C43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87400E7"/>
    <w:multiLevelType w:val="multilevel"/>
    <w:tmpl w:val="9D8813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D163D3E"/>
    <w:multiLevelType w:val="multilevel"/>
    <w:tmpl w:val="1E3C3BA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6" w15:restartNumberingAfterBreak="0">
    <w:nsid w:val="6F990587"/>
    <w:multiLevelType w:val="hybridMultilevel"/>
    <w:tmpl w:val="86DC2BB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437423E"/>
    <w:multiLevelType w:val="hybridMultilevel"/>
    <w:tmpl w:val="2B282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7610F17"/>
    <w:multiLevelType w:val="hybridMultilevel"/>
    <w:tmpl w:val="D16494E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9"/>
  </w:num>
  <w:num w:numId="4">
    <w:abstractNumId w:val="24"/>
  </w:num>
  <w:num w:numId="5">
    <w:abstractNumId w:val="10"/>
  </w:num>
  <w:num w:numId="6">
    <w:abstractNumId w:val="9"/>
  </w:num>
  <w:num w:numId="7">
    <w:abstractNumId w:val="13"/>
  </w:num>
  <w:num w:numId="8">
    <w:abstractNumId w:val="17"/>
  </w:num>
  <w:num w:numId="9">
    <w:abstractNumId w:val="15"/>
  </w:num>
  <w:num w:numId="10">
    <w:abstractNumId w:val="6"/>
  </w:num>
  <w:num w:numId="11">
    <w:abstractNumId w:val="16"/>
  </w:num>
  <w:num w:numId="12">
    <w:abstractNumId w:val="3"/>
  </w:num>
  <w:num w:numId="13">
    <w:abstractNumId w:val="1"/>
  </w:num>
  <w:num w:numId="14">
    <w:abstractNumId w:val="12"/>
  </w:num>
  <w:num w:numId="15">
    <w:abstractNumId w:val="0"/>
  </w:num>
  <w:num w:numId="16">
    <w:abstractNumId w:val="23"/>
  </w:num>
  <w:num w:numId="17">
    <w:abstractNumId w:val="27"/>
  </w:num>
  <w:num w:numId="18">
    <w:abstractNumId w:val="8"/>
  </w:num>
  <w:num w:numId="19">
    <w:abstractNumId w:val="11"/>
  </w:num>
  <w:num w:numId="20">
    <w:abstractNumId w:val="22"/>
  </w:num>
  <w:num w:numId="21">
    <w:abstractNumId w:val="28"/>
  </w:num>
  <w:num w:numId="22">
    <w:abstractNumId w:val="26"/>
  </w:num>
  <w:num w:numId="23">
    <w:abstractNumId w:val="18"/>
  </w:num>
  <w:num w:numId="24">
    <w:abstractNumId w:val="5"/>
  </w:num>
  <w:num w:numId="25">
    <w:abstractNumId w:val="2"/>
  </w:num>
  <w:num w:numId="26">
    <w:abstractNumId w:val="21"/>
  </w:num>
  <w:num w:numId="27">
    <w:abstractNumId w:val="4"/>
  </w:num>
  <w:num w:numId="28">
    <w:abstractNumId w:val="25"/>
  </w:num>
  <w:num w:numId="2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75"/>
    <w:rsid w:val="00000182"/>
    <w:rsid w:val="000001FA"/>
    <w:rsid w:val="00001B99"/>
    <w:rsid w:val="0000244F"/>
    <w:rsid w:val="0002666D"/>
    <w:rsid w:val="00026751"/>
    <w:rsid w:val="00032957"/>
    <w:rsid w:val="00033F41"/>
    <w:rsid w:val="000364CD"/>
    <w:rsid w:val="00047572"/>
    <w:rsid w:val="00050D82"/>
    <w:rsid w:val="00053604"/>
    <w:rsid w:val="000600C0"/>
    <w:rsid w:val="00062DFC"/>
    <w:rsid w:val="000748F4"/>
    <w:rsid w:val="00082E95"/>
    <w:rsid w:val="000A3805"/>
    <w:rsid w:val="000A4823"/>
    <w:rsid w:val="000B0B44"/>
    <w:rsid w:val="000B5414"/>
    <w:rsid w:val="000B79F7"/>
    <w:rsid w:val="000C1273"/>
    <w:rsid w:val="000C2860"/>
    <w:rsid w:val="000D103F"/>
    <w:rsid w:val="000E70FD"/>
    <w:rsid w:val="000F0BC9"/>
    <w:rsid w:val="000F4441"/>
    <w:rsid w:val="000F4FA0"/>
    <w:rsid w:val="000F69A7"/>
    <w:rsid w:val="001062DB"/>
    <w:rsid w:val="001225AE"/>
    <w:rsid w:val="00122BD4"/>
    <w:rsid w:val="00127958"/>
    <w:rsid w:val="00131097"/>
    <w:rsid w:val="001343FA"/>
    <w:rsid w:val="001360DA"/>
    <w:rsid w:val="0015034F"/>
    <w:rsid w:val="001536D5"/>
    <w:rsid w:val="001613D9"/>
    <w:rsid w:val="001613F3"/>
    <w:rsid w:val="00171339"/>
    <w:rsid w:val="0017304C"/>
    <w:rsid w:val="00177CE6"/>
    <w:rsid w:val="00182359"/>
    <w:rsid w:val="0019421F"/>
    <w:rsid w:val="00197B2F"/>
    <w:rsid w:val="001A1FF2"/>
    <w:rsid w:val="001A27B3"/>
    <w:rsid w:val="001B0835"/>
    <w:rsid w:val="001B1AFF"/>
    <w:rsid w:val="001B570B"/>
    <w:rsid w:val="001B7B9A"/>
    <w:rsid w:val="001C399C"/>
    <w:rsid w:val="001D4A6D"/>
    <w:rsid w:val="001D7D7C"/>
    <w:rsid w:val="001E13EC"/>
    <w:rsid w:val="001E398F"/>
    <w:rsid w:val="001E50BA"/>
    <w:rsid w:val="001F079E"/>
    <w:rsid w:val="001F229C"/>
    <w:rsid w:val="00213BA9"/>
    <w:rsid w:val="00220CE8"/>
    <w:rsid w:val="00224791"/>
    <w:rsid w:val="00242401"/>
    <w:rsid w:val="00253499"/>
    <w:rsid w:val="0026037A"/>
    <w:rsid w:val="002603E1"/>
    <w:rsid w:val="0026537F"/>
    <w:rsid w:val="00272A77"/>
    <w:rsid w:val="00274873"/>
    <w:rsid w:val="00274BC1"/>
    <w:rsid w:val="002775D0"/>
    <w:rsid w:val="00281DAE"/>
    <w:rsid w:val="00282FC3"/>
    <w:rsid w:val="002839B2"/>
    <w:rsid w:val="00285959"/>
    <w:rsid w:val="00287E93"/>
    <w:rsid w:val="00291AA0"/>
    <w:rsid w:val="00296593"/>
    <w:rsid w:val="002A00CA"/>
    <w:rsid w:val="002A2694"/>
    <w:rsid w:val="002A6FAE"/>
    <w:rsid w:val="002C1369"/>
    <w:rsid w:val="002C4829"/>
    <w:rsid w:val="002D7374"/>
    <w:rsid w:val="002E055C"/>
    <w:rsid w:val="002E73E2"/>
    <w:rsid w:val="002F2A33"/>
    <w:rsid w:val="002F38A7"/>
    <w:rsid w:val="002F54B2"/>
    <w:rsid w:val="002F6995"/>
    <w:rsid w:val="00302F3A"/>
    <w:rsid w:val="003051BA"/>
    <w:rsid w:val="00313A17"/>
    <w:rsid w:val="00313C27"/>
    <w:rsid w:val="003251DC"/>
    <w:rsid w:val="00325B0A"/>
    <w:rsid w:val="00330F2B"/>
    <w:rsid w:val="00332837"/>
    <w:rsid w:val="00336056"/>
    <w:rsid w:val="00362E3E"/>
    <w:rsid w:val="00370CE7"/>
    <w:rsid w:val="00382D83"/>
    <w:rsid w:val="00390753"/>
    <w:rsid w:val="00395A41"/>
    <w:rsid w:val="003A1339"/>
    <w:rsid w:val="003A1D1D"/>
    <w:rsid w:val="003A7E1E"/>
    <w:rsid w:val="003B0522"/>
    <w:rsid w:val="003B4930"/>
    <w:rsid w:val="003C120D"/>
    <w:rsid w:val="003D0F3E"/>
    <w:rsid w:val="003D32F3"/>
    <w:rsid w:val="003E5702"/>
    <w:rsid w:val="003F341C"/>
    <w:rsid w:val="00406F82"/>
    <w:rsid w:val="00406F8D"/>
    <w:rsid w:val="00407EF0"/>
    <w:rsid w:val="00424FB4"/>
    <w:rsid w:val="00430AAE"/>
    <w:rsid w:val="00437B87"/>
    <w:rsid w:val="00442E4A"/>
    <w:rsid w:val="00443E5A"/>
    <w:rsid w:val="00451E16"/>
    <w:rsid w:val="0045300D"/>
    <w:rsid w:val="004633C4"/>
    <w:rsid w:val="00464F81"/>
    <w:rsid w:val="00465F33"/>
    <w:rsid w:val="00476629"/>
    <w:rsid w:val="00496FD3"/>
    <w:rsid w:val="004974AC"/>
    <w:rsid w:val="004B7C04"/>
    <w:rsid w:val="004C40C6"/>
    <w:rsid w:val="004D749C"/>
    <w:rsid w:val="004F264B"/>
    <w:rsid w:val="005035C5"/>
    <w:rsid w:val="00506034"/>
    <w:rsid w:val="005171AA"/>
    <w:rsid w:val="005175DB"/>
    <w:rsid w:val="005349C5"/>
    <w:rsid w:val="005400CD"/>
    <w:rsid w:val="0054309A"/>
    <w:rsid w:val="005461F3"/>
    <w:rsid w:val="005527AC"/>
    <w:rsid w:val="005545E1"/>
    <w:rsid w:val="0055485E"/>
    <w:rsid w:val="00572B6E"/>
    <w:rsid w:val="00576C27"/>
    <w:rsid w:val="005805AB"/>
    <w:rsid w:val="00586B28"/>
    <w:rsid w:val="005A0F83"/>
    <w:rsid w:val="005A1874"/>
    <w:rsid w:val="005A5F70"/>
    <w:rsid w:val="005A7007"/>
    <w:rsid w:val="005B038A"/>
    <w:rsid w:val="005B1155"/>
    <w:rsid w:val="005B3B7F"/>
    <w:rsid w:val="005C3358"/>
    <w:rsid w:val="005C400A"/>
    <w:rsid w:val="005C707D"/>
    <w:rsid w:val="005E2019"/>
    <w:rsid w:val="005E3EAF"/>
    <w:rsid w:val="005F04E7"/>
    <w:rsid w:val="00600213"/>
    <w:rsid w:val="0060230D"/>
    <w:rsid w:val="00604032"/>
    <w:rsid w:val="00614F63"/>
    <w:rsid w:val="00617722"/>
    <w:rsid w:val="00624795"/>
    <w:rsid w:val="00630C8B"/>
    <w:rsid w:val="00637E15"/>
    <w:rsid w:val="00641F36"/>
    <w:rsid w:val="00644AC4"/>
    <w:rsid w:val="00645CF5"/>
    <w:rsid w:val="00670405"/>
    <w:rsid w:val="00671CBC"/>
    <w:rsid w:val="006756C4"/>
    <w:rsid w:val="00680F3A"/>
    <w:rsid w:val="00684D7A"/>
    <w:rsid w:val="00687834"/>
    <w:rsid w:val="006A237D"/>
    <w:rsid w:val="006A5CDA"/>
    <w:rsid w:val="006A6F69"/>
    <w:rsid w:val="006D0E11"/>
    <w:rsid w:val="006E37EA"/>
    <w:rsid w:val="006E6449"/>
    <w:rsid w:val="006F0D99"/>
    <w:rsid w:val="006F2F79"/>
    <w:rsid w:val="006F7CBC"/>
    <w:rsid w:val="00707467"/>
    <w:rsid w:val="00707C3F"/>
    <w:rsid w:val="00707EC1"/>
    <w:rsid w:val="0072011D"/>
    <w:rsid w:val="00733003"/>
    <w:rsid w:val="00735AAE"/>
    <w:rsid w:val="00741505"/>
    <w:rsid w:val="007445C0"/>
    <w:rsid w:val="00745A9B"/>
    <w:rsid w:val="0074742D"/>
    <w:rsid w:val="007570E4"/>
    <w:rsid w:val="00763EEC"/>
    <w:rsid w:val="00772B89"/>
    <w:rsid w:val="007761B5"/>
    <w:rsid w:val="00785A92"/>
    <w:rsid w:val="00796357"/>
    <w:rsid w:val="007A38B0"/>
    <w:rsid w:val="007A3F4B"/>
    <w:rsid w:val="007C4DE1"/>
    <w:rsid w:val="007C6A42"/>
    <w:rsid w:val="007C7AD9"/>
    <w:rsid w:val="007D4EF6"/>
    <w:rsid w:val="007D643A"/>
    <w:rsid w:val="007E1EDD"/>
    <w:rsid w:val="007E3812"/>
    <w:rsid w:val="007F0C7F"/>
    <w:rsid w:val="007F78F7"/>
    <w:rsid w:val="008043EF"/>
    <w:rsid w:val="00811EE8"/>
    <w:rsid w:val="0081600A"/>
    <w:rsid w:val="00817037"/>
    <w:rsid w:val="0082455D"/>
    <w:rsid w:val="0083216C"/>
    <w:rsid w:val="00836180"/>
    <w:rsid w:val="00850A54"/>
    <w:rsid w:val="008603F6"/>
    <w:rsid w:val="00861B73"/>
    <w:rsid w:val="00871B39"/>
    <w:rsid w:val="008744E1"/>
    <w:rsid w:val="00881275"/>
    <w:rsid w:val="00882F08"/>
    <w:rsid w:val="008853B8"/>
    <w:rsid w:val="0089011D"/>
    <w:rsid w:val="00890B0D"/>
    <w:rsid w:val="0089184D"/>
    <w:rsid w:val="00893A54"/>
    <w:rsid w:val="0089581E"/>
    <w:rsid w:val="00897770"/>
    <w:rsid w:val="008A27D5"/>
    <w:rsid w:val="008B24FF"/>
    <w:rsid w:val="008B6DEE"/>
    <w:rsid w:val="008C1028"/>
    <w:rsid w:val="008D770A"/>
    <w:rsid w:val="008D7C26"/>
    <w:rsid w:val="008D7CB1"/>
    <w:rsid w:val="008E4657"/>
    <w:rsid w:val="008F09DD"/>
    <w:rsid w:val="008F24C1"/>
    <w:rsid w:val="008F6766"/>
    <w:rsid w:val="008F7952"/>
    <w:rsid w:val="009018BE"/>
    <w:rsid w:val="009022DC"/>
    <w:rsid w:val="00912711"/>
    <w:rsid w:val="00925FF9"/>
    <w:rsid w:val="00930E94"/>
    <w:rsid w:val="0093556F"/>
    <w:rsid w:val="00944610"/>
    <w:rsid w:val="00946369"/>
    <w:rsid w:val="009520D4"/>
    <w:rsid w:val="00953EB5"/>
    <w:rsid w:val="00962F6B"/>
    <w:rsid w:val="00971986"/>
    <w:rsid w:val="0097312A"/>
    <w:rsid w:val="00973734"/>
    <w:rsid w:val="009974A4"/>
    <w:rsid w:val="009A0E1F"/>
    <w:rsid w:val="009A393F"/>
    <w:rsid w:val="009A6D21"/>
    <w:rsid w:val="009B5881"/>
    <w:rsid w:val="009C062E"/>
    <w:rsid w:val="009C4022"/>
    <w:rsid w:val="009D0ED1"/>
    <w:rsid w:val="009D2E70"/>
    <w:rsid w:val="009D3AE0"/>
    <w:rsid w:val="009D478F"/>
    <w:rsid w:val="009D566F"/>
    <w:rsid w:val="009D6AAD"/>
    <w:rsid w:val="009F75B3"/>
    <w:rsid w:val="00A01B69"/>
    <w:rsid w:val="00A02367"/>
    <w:rsid w:val="00A03E16"/>
    <w:rsid w:val="00A15A17"/>
    <w:rsid w:val="00A44900"/>
    <w:rsid w:val="00A47C33"/>
    <w:rsid w:val="00A5411D"/>
    <w:rsid w:val="00A54D91"/>
    <w:rsid w:val="00A57B72"/>
    <w:rsid w:val="00A60166"/>
    <w:rsid w:val="00A6021B"/>
    <w:rsid w:val="00A60E50"/>
    <w:rsid w:val="00A66676"/>
    <w:rsid w:val="00A67CA7"/>
    <w:rsid w:val="00A7389F"/>
    <w:rsid w:val="00A76DFE"/>
    <w:rsid w:val="00A82B42"/>
    <w:rsid w:val="00A86501"/>
    <w:rsid w:val="00AC7940"/>
    <w:rsid w:val="00AD0B27"/>
    <w:rsid w:val="00AD308E"/>
    <w:rsid w:val="00AD3220"/>
    <w:rsid w:val="00AD3784"/>
    <w:rsid w:val="00AE0FB2"/>
    <w:rsid w:val="00AE45F5"/>
    <w:rsid w:val="00AE5E4E"/>
    <w:rsid w:val="00AF0F79"/>
    <w:rsid w:val="00AF1763"/>
    <w:rsid w:val="00AF2AB2"/>
    <w:rsid w:val="00AF4547"/>
    <w:rsid w:val="00AF5068"/>
    <w:rsid w:val="00AF6C8B"/>
    <w:rsid w:val="00B07A31"/>
    <w:rsid w:val="00B07BE3"/>
    <w:rsid w:val="00B1054D"/>
    <w:rsid w:val="00B32611"/>
    <w:rsid w:val="00B362B5"/>
    <w:rsid w:val="00B413BA"/>
    <w:rsid w:val="00B41CF3"/>
    <w:rsid w:val="00B428CA"/>
    <w:rsid w:val="00B438E8"/>
    <w:rsid w:val="00B50447"/>
    <w:rsid w:val="00B52A83"/>
    <w:rsid w:val="00B53BE8"/>
    <w:rsid w:val="00B57052"/>
    <w:rsid w:val="00B60FD7"/>
    <w:rsid w:val="00B61CD9"/>
    <w:rsid w:val="00B62295"/>
    <w:rsid w:val="00B64622"/>
    <w:rsid w:val="00B8241F"/>
    <w:rsid w:val="00B825C7"/>
    <w:rsid w:val="00B84F67"/>
    <w:rsid w:val="00B90AFE"/>
    <w:rsid w:val="00B96738"/>
    <w:rsid w:val="00BA2BA6"/>
    <w:rsid w:val="00BA3D4E"/>
    <w:rsid w:val="00BD34AE"/>
    <w:rsid w:val="00BD3CD5"/>
    <w:rsid w:val="00BD7D7F"/>
    <w:rsid w:val="00BE21B9"/>
    <w:rsid w:val="00BE28E7"/>
    <w:rsid w:val="00BE5C8E"/>
    <w:rsid w:val="00BF54EC"/>
    <w:rsid w:val="00C12C1F"/>
    <w:rsid w:val="00C245B8"/>
    <w:rsid w:val="00C24D81"/>
    <w:rsid w:val="00C3306D"/>
    <w:rsid w:val="00C37FC1"/>
    <w:rsid w:val="00C51BB4"/>
    <w:rsid w:val="00C56A5E"/>
    <w:rsid w:val="00C601BF"/>
    <w:rsid w:val="00C63DB1"/>
    <w:rsid w:val="00C64122"/>
    <w:rsid w:val="00C728EC"/>
    <w:rsid w:val="00C72AE1"/>
    <w:rsid w:val="00C74F70"/>
    <w:rsid w:val="00C76CD0"/>
    <w:rsid w:val="00C77202"/>
    <w:rsid w:val="00C776CF"/>
    <w:rsid w:val="00C81419"/>
    <w:rsid w:val="00C836E9"/>
    <w:rsid w:val="00C839E1"/>
    <w:rsid w:val="00C85EFC"/>
    <w:rsid w:val="00C91382"/>
    <w:rsid w:val="00C960DD"/>
    <w:rsid w:val="00C978C1"/>
    <w:rsid w:val="00CA2279"/>
    <w:rsid w:val="00CA22FB"/>
    <w:rsid w:val="00CA2F51"/>
    <w:rsid w:val="00CC5369"/>
    <w:rsid w:val="00CD6100"/>
    <w:rsid w:val="00CE2094"/>
    <w:rsid w:val="00CE3D3F"/>
    <w:rsid w:val="00CF4F2A"/>
    <w:rsid w:val="00D110F9"/>
    <w:rsid w:val="00D123C1"/>
    <w:rsid w:val="00D14644"/>
    <w:rsid w:val="00D24C95"/>
    <w:rsid w:val="00D33B57"/>
    <w:rsid w:val="00D35B16"/>
    <w:rsid w:val="00D3624A"/>
    <w:rsid w:val="00D36A84"/>
    <w:rsid w:val="00D37E09"/>
    <w:rsid w:val="00D465B0"/>
    <w:rsid w:val="00D47398"/>
    <w:rsid w:val="00D51CF2"/>
    <w:rsid w:val="00D52A3B"/>
    <w:rsid w:val="00D70753"/>
    <w:rsid w:val="00D76ACC"/>
    <w:rsid w:val="00D93894"/>
    <w:rsid w:val="00D94143"/>
    <w:rsid w:val="00DA450A"/>
    <w:rsid w:val="00DA4AB8"/>
    <w:rsid w:val="00DA6D6D"/>
    <w:rsid w:val="00DB12FD"/>
    <w:rsid w:val="00DB1CB7"/>
    <w:rsid w:val="00DB5601"/>
    <w:rsid w:val="00DC0709"/>
    <w:rsid w:val="00DC7455"/>
    <w:rsid w:val="00DD2782"/>
    <w:rsid w:val="00DD4AD9"/>
    <w:rsid w:val="00DE0910"/>
    <w:rsid w:val="00DF0037"/>
    <w:rsid w:val="00DF0477"/>
    <w:rsid w:val="00DF252D"/>
    <w:rsid w:val="00DF4643"/>
    <w:rsid w:val="00DF6E3E"/>
    <w:rsid w:val="00E00ACA"/>
    <w:rsid w:val="00E13809"/>
    <w:rsid w:val="00E15A1F"/>
    <w:rsid w:val="00E17204"/>
    <w:rsid w:val="00E27459"/>
    <w:rsid w:val="00E313E2"/>
    <w:rsid w:val="00E3553E"/>
    <w:rsid w:val="00E37175"/>
    <w:rsid w:val="00E40FEC"/>
    <w:rsid w:val="00E440F2"/>
    <w:rsid w:val="00E464AA"/>
    <w:rsid w:val="00E515C0"/>
    <w:rsid w:val="00E6127C"/>
    <w:rsid w:val="00E61300"/>
    <w:rsid w:val="00E61ACC"/>
    <w:rsid w:val="00E61FCD"/>
    <w:rsid w:val="00E62D53"/>
    <w:rsid w:val="00E732E9"/>
    <w:rsid w:val="00E74E82"/>
    <w:rsid w:val="00E92603"/>
    <w:rsid w:val="00E948AE"/>
    <w:rsid w:val="00E95CC4"/>
    <w:rsid w:val="00E972AC"/>
    <w:rsid w:val="00EA362F"/>
    <w:rsid w:val="00EA72BF"/>
    <w:rsid w:val="00EB2C6D"/>
    <w:rsid w:val="00EC4E7C"/>
    <w:rsid w:val="00ED2A1E"/>
    <w:rsid w:val="00EE2B20"/>
    <w:rsid w:val="00EF1765"/>
    <w:rsid w:val="00EF7828"/>
    <w:rsid w:val="00F11904"/>
    <w:rsid w:val="00F13AB5"/>
    <w:rsid w:val="00F15F02"/>
    <w:rsid w:val="00F26A96"/>
    <w:rsid w:val="00F336D5"/>
    <w:rsid w:val="00F36B3E"/>
    <w:rsid w:val="00F37517"/>
    <w:rsid w:val="00F42242"/>
    <w:rsid w:val="00F518D7"/>
    <w:rsid w:val="00F54563"/>
    <w:rsid w:val="00F61E71"/>
    <w:rsid w:val="00F62754"/>
    <w:rsid w:val="00F70DCA"/>
    <w:rsid w:val="00F714F7"/>
    <w:rsid w:val="00F73A8E"/>
    <w:rsid w:val="00F83615"/>
    <w:rsid w:val="00F848A1"/>
    <w:rsid w:val="00F86947"/>
    <w:rsid w:val="00FA3412"/>
    <w:rsid w:val="00FB08A3"/>
    <w:rsid w:val="00FB2715"/>
    <w:rsid w:val="00FB3036"/>
    <w:rsid w:val="00FB7794"/>
    <w:rsid w:val="00FE09EC"/>
    <w:rsid w:val="00FE2CDB"/>
    <w:rsid w:val="00FF74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8C2B1-0103-44DB-904B-8C3B0F00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qFormat/>
    <w:rsid w:val="00171339"/>
    <w:rPr>
      <w:i/>
      <w:iCs/>
    </w:rPr>
  </w:style>
  <w:style w:type="table" w:styleId="TableGrid">
    <w:name w:val="Table Grid"/>
    <w:basedOn w:val="TableNormal"/>
    <w:uiPriority w:val="5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60666-9CE7-47B3-B437-C203FF326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10479</Words>
  <Characters>5974</Characters>
  <Application>Microsoft Office Word</Application>
  <DocSecurity>4</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2</cp:revision>
  <cp:lastPrinted>2016-06-10T11:02:00Z</cp:lastPrinted>
  <dcterms:created xsi:type="dcterms:W3CDTF">2016-08-29T07:00:00Z</dcterms:created>
  <dcterms:modified xsi:type="dcterms:W3CDTF">2016-08-29T07:00:00Z</dcterms:modified>
</cp:coreProperties>
</file>