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00CA" w:rsidRPr="00271135" w:rsidRDefault="006B7ECC" w:rsidP="00C66D6A">
      <w:pPr>
        <w:jc w:val="center"/>
        <w:outlineLvl w:val="0"/>
        <w:rPr>
          <w:b/>
          <w:sz w:val="26"/>
          <w:szCs w:val="26"/>
          <w:lang w:val="lv-LV"/>
        </w:rPr>
      </w:pPr>
      <w:r w:rsidRPr="00271135">
        <w:rPr>
          <w:b/>
          <w:sz w:val="26"/>
          <w:szCs w:val="26"/>
          <w:lang w:val="lv-LV"/>
        </w:rPr>
        <w:t xml:space="preserve"> </w:t>
      </w:r>
      <w:r w:rsidR="002A00CA" w:rsidRPr="00271135">
        <w:rPr>
          <w:b/>
          <w:sz w:val="26"/>
          <w:szCs w:val="26"/>
          <w:lang w:val="lv-LV"/>
        </w:rPr>
        <w:t>Latvijas būvniecības padomes (LBP) sēdes</w:t>
      </w:r>
    </w:p>
    <w:p w:rsidR="002A00CA" w:rsidRPr="00271135" w:rsidRDefault="002A00CA" w:rsidP="00C66D6A">
      <w:pPr>
        <w:jc w:val="center"/>
        <w:rPr>
          <w:sz w:val="26"/>
          <w:szCs w:val="26"/>
          <w:lang w:val="lv-LV"/>
        </w:rPr>
      </w:pPr>
    </w:p>
    <w:p w:rsidR="002A00CA" w:rsidRPr="00271135" w:rsidRDefault="002A00CA" w:rsidP="00C66D6A">
      <w:pPr>
        <w:jc w:val="center"/>
        <w:outlineLvl w:val="0"/>
        <w:rPr>
          <w:sz w:val="26"/>
          <w:szCs w:val="26"/>
          <w:lang w:val="lv-LV"/>
        </w:rPr>
      </w:pPr>
      <w:r w:rsidRPr="00271135">
        <w:rPr>
          <w:sz w:val="26"/>
          <w:szCs w:val="26"/>
          <w:lang w:val="lv-LV"/>
        </w:rPr>
        <w:t>PROTOKOLS</w:t>
      </w:r>
    </w:p>
    <w:p w:rsidR="002A00CA" w:rsidRPr="00271135" w:rsidRDefault="002A00CA" w:rsidP="00C66D6A">
      <w:pPr>
        <w:jc w:val="center"/>
        <w:rPr>
          <w:sz w:val="26"/>
          <w:szCs w:val="26"/>
          <w:lang w:val="lv-LV"/>
        </w:rPr>
      </w:pPr>
    </w:p>
    <w:p w:rsidR="002A00CA" w:rsidRPr="00271135" w:rsidRDefault="002A00CA" w:rsidP="00C66D6A">
      <w:pPr>
        <w:jc w:val="center"/>
        <w:outlineLvl w:val="0"/>
        <w:rPr>
          <w:sz w:val="26"/>
          <w:szCs w:val="26"/>
          <w:lang w:val="lv-LV"/>
        </w:rPr>
      </w:pPr>
      <w:r w:rsidRPr="00271135">
        <w:rPr>
          <w:sz w:val="26"/>
          <w:szCs w:val="26"/>
          <w:lang w:val="lv-LV"/>
        </w:rPr>
        <w:t>Latvijas Republikas Ekonomikas ministrija</w:t>
      </w:r>
      <w:r w:rsidR="00146BF2" w:rsidRPr="00271135">
        <w:rPr>
          <w:sz w:val="26"/>
          <w:szCs w:val="26"/>
          <w:lang w:val="lv-LV"/>
        </w:rPr>
        <w:t xml:space="preserve"> (EM)</w:t>
      </w:r>
    </w:p>
    <w:p w:rsidR="002A00CA" w:rsidRPr="00271135" w:rsidRDefault="002A00CA" w:rsidP="00C66D6A">
      <w:pPr>
        <w:jc w:val="center"/>
        <w:outlineLvl w:val="0"/>
        <w:rPr>
          <w:sz w:val="26"/>
          <w:szCs w:val="26"/>
          <w:lang w:val="lv-LV"/>
        </w:rPr>
      </w:pPr>
      <w:r w:rsidRPr="00271135">
        <w:rPr>
          <w:sz w:val="26"/>
          <w:szCs w:val="26"/>
          <w:lang w:val="lv-LV"/>
        </w:rPr>
        <w:t xml:space="preserve"> Rīga, Brīvības iela 55, </w:t>
      </w:r>
      <w:r w:rsidR="008559FA">
        <w:rPr>
          <w:sz w:val="26"/>
          <w:szCs w:val="26"/>
          <w:lang w:val="lv-LV"/>
        </w:rPr>
        <w:t>5</w:t>
      </w:r>
      <w:r w:rsidR="008442F5" w:rsidRPr="00271135">
        <w:rPr>
          <w:sz w:val="26"/>
          <w:szCs w:val="26"/>
          <w:lang w:val="lv-LV"/>
        </w:rPr>
        <w:t>06</w:t>
      </w:r>
      <w:r w:rsidRPr="00271135">
        <w:rPr>
          <w:sz w:val="26"/>
          <w:szCs w:val="26"/>
          <w:lang w:val="lv-LV"/>
        </w:rPr>
        <w:t>.telpa, plkst.1</w:t>
      </w:r>
      <w:r w:rsidR="004E23BB">
        <w:rPr>
          <w:sz w:val="26"/>
          <w:szCs w:val="26"/>
          <w:lang w:val="lv-LV"/>
        </w:rPr>
        <w:t>4</w:t>
      </w:r>
      <w:r w:rsidRPr="00271135">
        <w:rPr>
          <w:sz w:val="26"/>
          <w:szCs w:val="26"/>
          <w:lang w:val="lv-LV"/>
        </w:rPr>
        <w:t>:00</w:t>
      </w:r>
    </w:p>
    <w:p w:rsidR="002A00CA" w:rsidRPr="00271135" w:rsidRDefault="002A00CA" w:rsidP="00C66D6A">
      <w:pPr>
        <w:rPr>
          <w:sz w:val="26"/>
          <w:szCs w:val="26"/>
          <w:lang w:val="lv-LV"/>
        </w:rPr>
      </w:pPr>
    </w:p>
    <w:p w:rsidR="00881275" w:rsidRPr="00271135" w:rsidRDefault="00881275" w:rsidP="00C66D6A">
      <w:pPr>
        <w:rPr>
          <w:sz w:val="26"/>
          <w:szCs w:val="26"/>
          <w:lang w:val="lv-LV"/>
        </w:rPr>
      </w:pPr>
      <w:r w:rsidRPr="00271135">
        <w:rPr>
          <w:sz w:val="26"/>
          <w:szCs w:val="26"/>
          <w:lang w:val="lv-LV"/>
        </w:rPr>
        <w:t>Rīgā, 201</w:t>
      </w:r>
      <w:r w:rsidR="008B590E" w:rsidRPr="00271135">
        <w:rPr>
          <w:sz w:val="26"/>
          <w:szCs w:val="26"/>
          <w:lang w:val="lv-LV"/>
        </w:rPr>
        <w:t>8</w:t>
      </w:r>
      <w:r w:rsidRPr="00271135">
        <w:rPr>
          <w:sz w:val="26"/>
          <w:szCs w:val="26"/>
          <w:lang w:val="lv-LV"/>
        </w:rPr>
        <w:t xml:space="preserve">. gada </w:t>
      </w:r>
      <w:r w:rsidR="00CE735E">
        <w:rPr>
          <w:sz w:val="26"/>
          <w:szCs w:val="26"/>
          <w:lang w:val="lv-LV"/>
        </w:rPr>
        <w:t>17.decembrī</w:t>
      </w:r>
      <w:r w:rsidRPr="00271135">
        <w:rPr>
          <w:sz w:val="26"/>
          <w:szCs w:val="26"/>
          <w:lang w:val="lv-LV"/>
        </w:rPr>
        <w:t xml:space="preserve">       </w:t>
      </w:r>
      <w:r w:rsidR="00A44900" w:rsidRPr="00271135">
        <w:rPr>
          <w:sz w:val="26"/>
          <w:szCs w:val="26"/>
          <w:lang w:val="lv-LV"/>
        </w:rPr>
        <w:t xml:space="preserve">     </w:t>
      </w:r>
      <w:r w:rsidRPr="00271135">
        <w:rPr>
          <w:sz w:val="26"/>
          <w:szCs w:val="26"/>
          <w:lang w:val="lv-LV"/>
        </w:rPr>
        <w:tab/>
      </w:r>
      <w:r w:rsidR="00E40FEC" w:rsidRPr="00271135">
        <w:rPr>
          <w:sz w:val="26"/>
          <w:szCs w:val="26"/>
          <w:lang w:val="lv-LV"/>
        </w:rPr>
        <w:t xml:space="preserve">   </w:t>
      </w:r>
      <w:r w:rsidR="00733003" w:rsidRPr="00271135">
        <w:rPr>
          <w:sz w:val="26"/>
          <w:szCs w:val="26"/>
          <w:lang w:val="lv-LV"/>
        </w:rPr>
        <w:t xml:space="preserve">       </w:t>
      </w:r>
      <w:r w:rsidR="0093556F" w:rsidRPr="00271135">
        <w:rPr>
          <w:sz w:val="26"/>
          <w:szCs w:val="26"/>
          <w:lang w:val="lv-LV"/>
        </w:rPr>
        <w:t xml:space="preserve">    </w:t>
      </w:r>
      <w:r w:rsidR="00D809B5" w:rsidRPr="00271135">
        <w:rPr>
          <w:sz w:val="26"/>
          <w:szCs w:val="26"/>
          <w:lang w:val="lv-LV"/>
        </w:rPr>
        <w:tab/>
      </w:r>
      <w:r w:rsidR="00D809B5" w:rsidRPr="00271135">
        <w:rPr>
          <w:sz w:val="26"/>
          <w:szCs w:val="26"/>
          <w:lang w:val="lv-LV"/>
        </w:rPr>
        <w:tab/>
      </w:r>
      <w:r w:rsidR="001176D2" w:rsidRPr="00271135">
        <w:rPr>
          <w:sz w:val="26"/>
          <w:szCs w:val="26"/>
          <w:lang w:val="lv-LV"/>
        </w:rPr>
        <w:t xml:space="preserve">            </w:t>
      </w:r>
      <w:r w:rsidR="00D809B5" w:rsidRPr="00271135">
        <w:rPr>
          <w:sz w:val="26"/>
          <w:szCs w:val="26"/>
          <w:lang w:val="lv-LV"/>
        </w:rPr>
        <w:tab/>
      </w:r>
      <w:r w:rsidR="00733003" w:rsidRPr="00271135">
        <w:rPr>
          <w:sz w:val="26"/>
          <w:szCs w:val="26"/>
          <w:lang w:val="lv-LV"/>
        </w:rPr>
        <w:t xml:space="preserve"> </w:t>
      </w:r>
      <w:r w:rsidR="002E055C" w:rsidRPr="00271135">
        <w:rPr>
          <w:bCs/>
          <w:sz w:val="26"/>
          <w:szCs w:val="26"/>
          <w:lang w:val="lv-LV"/>
        </w:rPr>
        <w:t>Nr.</w:t>
      </w:r>
      <w:r w:rsidR="0019786A" w:rsidRPr="00271135">
        <w:rPr>
          <w:bCs/>
          <w:sz w:val="26"/>
          <w:szCs w:val="26"/>
          <w:lang w:val="lv-LV"/>
        </w:rPr>
        <w:t>1</w:t>
      </w:r>
    </w:p>
    <w:p w:rsidR="002E055C" w:rsidRPr="00271135" w:rsidRDefault="002E055C" w:rsidP="00C66D6A">
      <w:pPr>
        <w:ind w:left="2160" w:hanging="2160"/>
        <w:rPr>
          <w:sz w:val="26"/>
          <w:szCs w:val="26"/>
          <w:lang w:val="lv-LV"/>
        </w:rPr>
      </w:pPr>
    </w:p>
    <w:p w:rsidR="00CE735E" w:rsidRDefault="00E74E82" w:rsidP="00CE735E">
      <w:pPr>
        <w:ind w:left="1134" w:hanging="1134"/>
        <w:rPr>
          <w:sz w:val="26"/>
          <w:szCs w:val="26"/>
          <w:lang w:val="lv-LV"/>
        </w:rPr>
      </w:pPr>
      <w:r w:rsidRPr="00271135">
        <w:rPr>
          <w:sz w:val="26"/>
          <w:szCs w:val="26"/>
          <w:lang w:val="lv-LV"/>
        </w:rPr>
        <w:t>Sēdi</w:t>
      </w:r>
      <w:r w:rsidR="005E3EAF" w:rsidRPr="00271135">
        <w:rPr>
          <w:sz w:val="26"/>
          <w:szCs w:val="26"/>
          <w:lang w:val="lv-LV"/>
        </w:rPr>
        <w:t xml:space="preserve"> vada:</w:t>
      </w:r>
      <w:r w:rsidR="004E5A50" w:rsidRPr="00271135">
        <w:rPr>
          <w:sz w:val="26"/>
          <w:szCs w:val="26"/>
          <w:lang w:val="lv-LV"/>
        </w:rPr>
        <w:t xml:space="preserve"> </w:t>
      </w:r>
      <w:r w:rsidR="00CE735E" w:rsidRPr="00556699">
        <w:rPr>
          <w:b/>
          <w:sz w:val="26"/>
          <w:szCs w:val="26"/>
          <w:lang w:val="lv-LV"/>
        </w:rPr>
        <w:t>Edmunds Valantis</w:t>
      </w:r>
      <w:r w:rsidR="00CE735E">
        <w:rPr>
          <w:b/>
          <w:sz w:val="26"/>
          <w:szCs w:val="26"/>
          <w:lang w:val="lv-LV"/>
        </w:rPr>
        <w:t xml:space="preserve"> – </w:t>
      </w:r>
      <w:r w:rsidR="00CE735E" w:rsidRPr="00CE735E">
        <w:rPr>
          <w:sz w:val="26"/>
          <w:szCs w:val="26"/>
          <w:lang w:val="lv-LV"/>
        </w:rPr>
        <w:t>Ekonomikas ministrijas valsts sekretāra vietnieks</w:t>
      </w:r>
    </w:p>
    <w:p w:rsidR="00CE735E" w:rsidRPr="00CE735E" w:rsidRDefault="00CE735E" w:rsidP="00CE735E">
      <w:pPr>
        <w:ind w:left="1134" w:hanging="1134"/>
        <w:rPr>
          <w:sz w:val="26"/>
          <w:szCs w:val="26"/>
          <w:lang w:val="lv-LV"/>
        </w:rPr>
      </w:pPr>
    </w:p>
    <w:p w:rsidR="00664B24" w:rsidRPr="00271135" w:rsidRDefault="002E055C" w:rsidP="00B46BF9">
      <w:pPr>
        <w:ind w:left="1134" w:hanging="1134"/>
        <w:jc w:val="both"/>
        <w:rPr>
          <w:color w:val="C00000"/>
          <w:sz w:val="26"/>
          <w:szCs w:val="26"/>
          <w:lang w:val="lv-LV"/>
        </w:rPr>
      </w:pPr>
      <w:r w:rsidRPr="00271135">
        <w:rPr>
          <w:sz w:val="26"/>
          <w:szCs w:val="26"/>
          <w:lang w:val="lv-LV"/>
        </w:rPr>
        <w:t>Sēdē p</w:t>
      </w:r>
      <w:r w:rsidR="00E3553E" w:rsidRPr="00271135">
        <w:rPr>
          <w:sz w:val="26"/>
          <w:szCs w:val="26"/>
          <w:lang w:val="lv-LV"/>
        </w:rPr>
        <w:t>iedalās:</w:t>
      </w:r>
      <w:r w:rsidR="00C06002" w:rsidRPr="00C06002">
        <w:rPr>
          <w:b/>
          <w:bCs/>
          <w:color w:val="000000"/>
          <w:sz w:val="26"/>
          <w:szCs w:val="26"/>
          <w:lang w:val="lv-LV"/>
        </w:rPr>
        <w:t xml:space="preserve"> </w:t>
      </w:r>
      <w:r w:rsidR="00CE735E" w:rsidRPr="00B46BF9">
        <w:rPr>
          <w:b/>
          <w:bCs/>
          <w:sz w:val="26"/>
          <w:szCs w:val="26"/>
          <w:lang w:val="lv-LV"/>
        </w:rPr>
        <w:t xml:space="preserve">Andris Bērziņš; </w:t>
      </w:r>
      <w:r w:rsidR="00C06002" w:rsidRPr="00B46BF9">
        <w:rPr>
          <w:b/>
          <w:sz w:val="26"/>
          <w:szCs w:val="26"/>
          <w:lang w:val="lv-LV"/>
        </w:rPr>
        <w:t xml:space="preserve">Kaspars Bondars, </w:t>
      </w:r>
      <w:r w:rsidR="00CE735E" w:rsidRPr="00B46BF9">
        <w:rPr>
          <w:b/>
          <w:sz w:val="26"/>
          <w:szCs w:val="26"/>
          <w:lang w:val="lv-LV"/>
        </w:rPr>
        <w:t xml:space="preserve">Artis Dzirkalis, Pēteris </w:t>
      </w:r>
      <w:proofErr w:type="spellStart"/>
      <w:r w:rsidR="00CE735E" w:rsidRPr="00B46BF9">
        <w:rPr>
          <w:b/>
          <w:sz w:val="26"/>
          <w:szCs w:val="26"/>
          <w:lang w:val="lv-LV"/>
        </w:rPr>
        <w:t>Dzirkals</w:t>
      </w:r>
      <w:proofErr w:type="spellEnd"/>
      <w:r w:rsidR="00CE735E" w:rsidRPr="00B46BF9">
        <w:rPr>
          <w:b/>
          <w:sz w:val="26"/>
          <w:szCs w:val="26"/>
          <w:lang w:val="lv-LV"/>
        </w:rPr>
        <w:t xml:space="preserve">, </w:t>
      </w:r>
      <w:r w:rsidR="00C06002" w:rsidRPr="00B46BF9">
        <w:rPr>
          <w:b/>
          <w:sz w:val="26"/>
          <w:szCs w:val="26"/>
          <w:lang w:val="lv-LV"/>
        </w:rPr>
        <w:t xml:space="preserve">Baiba </w:t>
      </w:r>
      <w:proofErr w:type="spellStart"/>
      <w:r w:rsidR="00C06002" w:rsidRPr="00B46BF9">
        <w:rPr>
          <w:b/>
          <w:sz w:val="26"/>
          <w:szCs w:val="26"/>
          <w:lang w:val="lv-LV"/>
        </w:rPr>
        <w:t>Fromane</w:t>
      </w:r>
      <w:proofErr w:type="spellEnd"/>
      <w:r w:rsidR="00C06002" w:rsidRPr="00B46BF9">
        <w:rPr>
          <w:b/>
          <w:sz w:val="26"/>
          <w:szCs w:val="26"/>
          <w:lang w:val="lv-LV"/>
        </w:rPr>
        <w:t xml:space="preserve">, </w:t>
      </w:r>
      <w:r w:rsidR="00CE735E" w:rsidRPr="00B46BF9">
        <w:rPr>
          <w:b/>
          <w:bCs/>
          <w:sz w:val="26"/>
          <w:szCs w:val="26"/>
          <w:lang w:val="lv-LV"/>
        </w:rPr>
        <w:t xml:space="preserve">Vija Gēme, </w:t>
      </w:r>
      <w:r w:rsidR="00CE735E" w:rsidRPr="00B46BF9">
        <w:rPr>
          <w:b/>
          <w:bCs/>
          <w:sz w:val="26"/>
          <w:szCs w:val="26"/>
          <w:lang w:val="lv-LV" w:eastAsia="lv-LV"/>
        </w:rPr>
        <w:t>Dzintra Gorbunova</w:t>
      </w:r>
      <w:r w:rsidR="00CE735E" w:rsidRPr="00B46BF9">
        <w:rPr>
          <w:b/>
          <w:sz w:val="26"/>
          <w:szCs w:val="26"/>
          <w:lang w:val="lv-LV"/>
        </w:rPr>
        <w:t xml:space="preserve">, Klāvs Grieze, </w:t>
      </w:r>
      <w:r w:rsidR="00101032" w:rsidRPr="00B46BF9">
        <w:rPr>
          <w:b/>
          <w:sz w:val="26"/>
          <w:szCs w:val="26"/>
          <w:lang w:val="lv-LV"/>
        </w:rPr>
        <w:t>Normunds Grinbergs</w:t>
      </w:r>
      <w:r w:rsidR="00A14A4C" w:rsidRPr="00B46BF9">
        <w:rPr>
          <w:b/>
          <w:bCs/>
          <w:sz w:val="26"/>
          <w:szCs w:val="26"/>
          <w:lang w:val="lv-LV"/>
        </w:rPr>
        <w:t>,</w:t>
      </w:r>
      <w:r w:rsidR="00101032" w:rsidRPr="00B46BF9">
        <w:rPr>
          <w:b/>
          <w:bCs/>
          <w:sz w:val="26"/>
          <w:szCs w:val="26"/>
          <w:lang w:val="lv-LV"/>
        </w:rPr>
        <w:t xml:space="preserve"> </w:t>
      </w:r>
      <w:r w:rsidR="00CE735E" w:rsidRPr="00B46BF9">
        <w:rPr>
          <w:b/>
          <w:sz w:val="26"/>
          <w:szCs w:val="26"/>
          <w:lang w:val="lv-LV"/>
        </w:rPr>
        <w:t xml:space="preserve">Raitis Gultnieks, </w:t>
      </w:r>
      <w:r w:rsidR="00B1271E" w:rsidRPr="00B46BF9">
        <w:rPr>
          <w:b/>
          <w:sz w:val="26"/>
          <w:szCs w:val="26"/>
          <w:lang w:val="lv-LV"/>
        </w:rPr>
        <w:t xml:space="preserve">Leonīds </w:t>
      </w:r>
      <w:proofErr w:type="spellStart"/>
      <w:r w:rsidR="00B1271E" w:rsidRPr="00B46BF9">
        <w:rPr>
          <w:b/>
          <w:sz w:val="26"/>
          <w:szCs w:val="26"/>
          <w:lang w:val="lv-LV"/>
        </w:rPr>
        <w:t>Jākobsons</w:t>
      </w:r>
      <w:proofErr w:type="spellEnd"/>
      <w:r w:rsidR="00B1271E" w:rsidRPr="00B46BF9">
        <w:rPr>
          <w:b/>
          <w:sz w:val="26"/>
          <w:szCs w:val="26"/>
          <w:lang w:val="lv-LV"/>
        </w:rPr>
        <w:t xml:space="preserve">, </w:t>
      </w:r>
      <w:r w:rsidR="00CE735E" w:rsidRPr="00B46BF9">
        <w:rPr>
          <w:b/>
          <w:sz w:val="26"/>
          <w:szCs w:val="26"/>
          <w:lang w:val="lv-LV"/>
        </w:rPr>
        <w:t>Ināra Laube</w:t>
      </w:r>
      <w:r w:rsidR="007F230C" w:rsidRPr="00B46BF9">
        <w:rPr>
          <w:b/>
          <w:bCs/>
          <w:sz w:val="26"/>
          <w:szCs w:val="26"/>
          <w:lang w:val="lv-LV"/>
        </w:rPr>
        <w:t>, Gints Miķelsons</w:t>
      </w:r>
      <w:r w:rsidR="00C035F4" w:rsidRPr="00B46BF9">
        <w:rPr>
          <w:b/>
          <w:bCs/>
          <w:sz w:val="26"/>
          <w:szCs w:val="26"/>
          <w:lang w:val="lv-LV"/>
        </w:rPr>
        <w:t>,</w:t>
      </w:r>
      <w:r w:rsidR="007F230C" w:rsidRPr="00B46BF9">
        <w:rPr>
          <w:b/>
          <w:bCs/>
          <w:sz w:val="26"/>
          <w:szCs w:val="26"/>
          <w:lang w:val="lv-LV"/>
        </w:rPr>
        <w:t xml:space="preserve"> </w:t>
      </w:r>
      <w:r w:rsidR="00CE735E" w:rsidRPr="00B46BF9">
        <w:rPr>
          <w:b/>
          <w:sz w:val="26"/>
          <w:szCs w:val="26"/>
          <w:lang w:val="lv-LV"/>
        </w:rPr>
        <w:t>Jānis Rāzna</w:t>
      </w:r>
      <w:r w:rsidR="00664B24" w:rsidRPr="00B46BF9">
        <w:rPr>
          <w:b/>
          <w:bCs/>
          <w:sz w:val="26"/>
          <w:szCs w:val="26"/>
          <w:lang w:val="lv-LV"/>
        </w:rPr>
        <w:t xml:space="preserve">, </w:t>
      </w:r>
      <w:r w:rsidR="00CE735E" w:rsidRPr="00B46BF9">
        <w:rPr>
          <w:b/>
          <w:sz w:val="26"/>
          <w:szCs w:val="26"/>
          <w:lang w:val="lv-LV"/>
        </w:rPr>
        <w:t xml:space="preserve">Jurijs Strods, </w:t>
      </w:r>
      <w:r w:rsidR="00B46BF9" w:rsidRPr="00B46BF9">
        <w:rPr>
          <w:b/>
          <w:sz w:val="26"/>
          <w:szCs w:val="26"/>
          <w:lang w:val="lv-LV"/>
        </w:rPr>
        <w:t xml:space="preserve">Ervīns </w:t>
      </w:r>
      <w:proofErr w:type="spellStart"/>
      <w:r w:rsidR="00B46BF9" w:rsidRPr="00B46BF9">
        <w:rPr>
          <w:b/>
          <w:sz w:val="26"/>
          <w:szCs w:val="26"/>
          <w:lang w:val="lv-LV"/>
        </w:rPr>
        <w:t>Timofējevs</w:t>
      </w:r>
      <w:proofErr w:type="spellEnd"/>
      <w:r w:rsidR="00B46BF9" w:rsidRPr="00B46BF9">
        <w:rPr>
          <w:b/>
          <w:sz w:val="26"/>
          <w:szCs w:val="26"/>
          <w:lang w:val="lv-LV"/>
        </w:rPr>
        <w:t>,</w:t>
      </w:r>
      <w:r w:rsidR="00B46BF9" w:rsidRPr="00B46BF9">
        <w:rPr>
          <w:b/>
          <w:bCs/>
          <w:sz w:val="26"/>
          <w:szCs w:val="26"/>
          <w:lang w:val="lv-LV"/>
        </w:rPr>
        <w:t xml:space="preserve"> </w:t>
      </w:r>
      <w:r w:rsidR="00D378AA" w:rsidRPr="00B46BF9">
        <w:rPr>
          <w:b/>
          <w:bCs/>
          <w:sz w:val="26"/>
          <w:szCs w:val="26"/>
          <w:lang w:val="lv-LV"/>
        </w:rPr>
        <w:t xml:space="preserve">Normunds </w:t>
      </w:r>
      <w:r w:rsidR="00D378AA" w:rsidRPr="00556699">
        <w:rPr>
          <w:b/>
          <w:bCs/>
          <w:color w:val="000000"/>
          <w:sz w:val="26"/>
          <w:szCs w:val="26"/>
          <w:lang w:val="lv-LV"/>
        </w:rPr>
        <w:t>Tirāns</w:t>
      </w:r>
      <w:r w:rsidR="00556699" w:rsidRPr="00556699">
        <w:rPr>
          <w:b/>
          <w:sz w:val="26"/>
          <w:szCs w:val="26"/>
          <w:lang w:val="lv-LV"/>
        </w:rPr>
        <w:t>,</w:t>
      </w:r>
      <w:r w:rsidR="00556699" w:rsidRPr="00C06002">
        <w:rPr>
          <w:sz w:val="26"/>
          <w:szCs w:val="26"/>
          <w:lang w:val="lv-LV"/>
        </w:rPr>
        <w:t xml:space="preserve"> </w:t>
      </w:r>
      <w:r w:rsidR="00004340" w:rsidRPr="00271135">
        <w:rPr>
          <w:b/>
          <w:bCs/>
          <w:color w:val="000000"/>
          <w:sz w:val="26"/>
          <w:szCs w:val="26"/>
          <w:lang w:val="lv-LV"/>
        </w:rPr>
        <w:t>Gunārs Valinks,</w:t>
      </w:r>
      <w:r w:rsidR="00004340" w:rsidRPr="00271135">
        <w:rPr>
          <w:b/>
          <w:sz w:val="26"/>
          <w:szCs w:val="26"/>
          <w:lang w:val="lv-LV"/>
        </w:rPr>
        <w:t xml:space="preserve"> </w:t>
      </w:r>
      <w:r w:rsidR="00A14A4C" w:rsidRPr="00271135">
        <w:rPr>
          <w:b/>
          <w:sz w:val="26"/>
          <w:szCs w:val="26"/>
          <w:lang w:val="lv-LV"/>
        </w:rPr>
        <w:t>Roberts Vecums–Veco</w:t>
      </w:r>
      <w:r w:rsidR="00CE735E">
        <w:rPr>
          <w:b/>
          <w:sz w:val="26"/>
          <w:szCs w:val="26"/>
          <w:lang w:val="lv-LV"/>
        </w:rPr>
        <w:t>.</w:t>
      </w:r>
    </w:p>
    <w:p w:rsidR="004D7C84" w:rsidRPr="00271135" w:rsidRDefault="004D7C84" w:rsidP="007F230C">
      <w:pPr>
        <w:ind w:left="1134" w:hanging="1134"/>
        <w:jc w:val="both"/>
        <w:rPr>
          <w:sz w:val="26"/>
          <w:szCs w:val="26"/>
          <w:lang w:val="lv-LV"/>
        </w:rPr>
      </w:pPr>
    </w:p>
    <w:p w:rsidR="00556699" w:rsidRPr="00115764" w:rsidRDefault="00E74E82" w:rsidP="00313C69">
      <w:pPr>
        <w:ind w:left="1134" w:hanging="1134"/>
        <w:jc w:val="both"/>
        <w:rPr>
          <w:b/>
          <w:sz w:val="26"/>
          <w:szCs w:val="26"/>
          <w:lang w:val="lv-LV"/>
        </w:rPr>
      </w:pPr>
      <w:r w:rsidRPr="00271135">
        <w:rPr>
          <w:sz w:val="26"/>
          <w:szCs w:val="26"/>
          <w:lang w:val="lv-LV"/>
        </w:rPr>
        <w:t>Uzaicināt</w:t>
      </w:r>
      <w:r w:rsidR="00785A92" w:rsidRPr="00271135">
        <w:rPr>
          <w:sz w:val="26"/>
          <w:szCs w:val="26"/>
          <w:lang w:val="lv-LV"/>
        </w:rPr>
        <w:t>ie</w:t>
      </w:r>
      <w:r w:rsidRPr="00271135">
        <w:rPr>
          <w:sz w:val="26"/>
          <w:szCs w:val="26"/>
          <w:lang w:val="lv-LV"/>
        </w:rPr>
        <w:t>:</w:t>
      </w:r>
      <w:r w:rsidR="00C06002">
        <w:rPr>
          <w:sz w:val="26"/>
          <w:szCs w:val="26"/>
          <w:lang w:val="lv-LV"/>
        </w:rPr>
        <w:t xml:space="preserve"> </w:t>
      </w:r>
      <w:r w:rsidR="00556699" w:rsidRPr="00115764">
        <w:rPr>
          <w:b/>
          <w:sz w:val="26"/>
          <w:szCs w:val="26"/>
          <w:lang w:val="lv-LV"/>
        </w:rPr>
        <w:t xml:space="preserve">Olga Feldmane - </w:t>
      </w:r>
      <w:r w:rsidR="00556699" w:rsidRPr="00115764">
        <w:rPr>
          <w:sz w:val="26"/>
          <w:szCs w:val="26"/>
          <w:lang w:val="lv-LV"/>
        </w:rPr>
        <w:t>EM Būvniecības politikas departamenta direktore;</w:t>
      </w:r>
    </w:p>
    <w:p w:rsidR="00A42D85" w:rsidRPr="00115764" w:rsidRDefault="00A42D85" w:rsidP="00313C69">
      <w:pPr>
        <w:ind w:left="1134" w:hanging="1134"/>
        <w:jc w:val="both"/>
        <w:rPr>
          <w:sz w:val="26"/>
          <w:szCs w:val="26"/>
          <w:lang w:val="lv-LV"/>
        </w:rPr>
      </w:pPr>
      <w:r w:rsidRPr="00115764">
        <w:rPr>
          <w:b/>
          <w:sz w:val="26"/>
          <w:szCs w:val="26"/>
          <w:lang w:val="lv-LV"/>
        </w:rPr>
        <w:tab/>
      </w:r>
      <w:r w:rsidR="00CE735E" w:rsidRPr="00115764">
        <w:rPr>
          <w:b/>
          <w:sz w:val="26"/>
          <w:szCs w:val="26"/>
          <w:lang w:val="lv-LV"/>
        </w:rPr>
        <w:t>Elīna Ozoliņa</w:t>
      </w:r>
      <w:r w:rsidR="00984581" w:rsidRPr="00115764">
        <w:rPr>
          <w:b/>
          <w:sz w:val="26"/>
          <w:szCs w:val="26"/>
          <w:lang w:val="lv-LV"/>
        </w:rPr>
        <w:t xml:space="preserve"> –</w:t>
      </w:r>
      <w:r w:rsidR="00AD14FE" w:rsidRPr="00115764">
        <w:rPr>
          <w:b/>
          <w:sz w:val="26"/>
          <w:szCs w:val="26"/>
          <w:lang w:val="lv-LV"/>
        </w:rPr>
        <w:t xml:space="preserve"> </w:t>
      </w:r>
      <w:r w:rsidR="00984581" w:rsidRPr="00115764">
        <w:rPr>
          <w:sz w:val="26"/>
          <w:szCs w:val="26"/>
          <w:lang w:val="lv-LV"/>
        </w:rPr>
        <w:t>SIA “</w:t>
      </w:r>
      <w:r w:rsidR="00CE735E" w:rsidRPr="00115764">
        <w:rPr>
          <w:sz w:val="26"/>
          <w:szCs w:val="26"/>
          <w:lang w:val="lv-LV"/>
        </w:rPr>
        <w:t>Jaunrades laboratorija</w:t>
      </w:r>
      <w:r w:rsidR="00984581" w:rsidRPr="00115764">
        <w:rPr>
          <w:sz w:val="26"/>
          <w:szCs w:val="26"/>
          <w:lang w:val="lv-LV"/>
        </w:rPr>
        <w:t>”</w:t>
      </w:r>
      <w:r w:rsidR="00AD14FE" w:rsidRPr="00115764">
        <w:rPr>
          <w:sz w:val="26"/>
          <w:szCs w:val="26"/>
          <w:lang w:val="lv-LV"/>
        </w:rPr>
        <w:t>;</w:t>
      </w:r>
    </w:p>
    <w:p w:rsidR="00984581" w:rsidRPr="00115764" w:rsidRDefault="00CE735E" w:rsidP="00313C69">
      <w:pPr>
        <w:ind w:left="1134"/>
        <w:jc w:val="both"/>
        <w:rPr>
          <w:sz w:val="26"/>
          <w:szCs w:val="26"/>
        </w:rPr>
      </w:pPr>
      <w:r w:rsidRPr="00115764">
        <w:rPr>
          <w:b/>
          <w:sz w:val="26"/>
          <w:szCs w:val="26"/>
        </w:rPr>
        <w:t xml:space="preserve">Roberts </w:t>
      </w:r>
      <w:proofErr w:type="spellStart"/>
      <w:r w:rsidRPr="00115764">
        <w:rPr>
          <w:b/>
          <w:sz w:val="26"/>
          <w:szCs w:val="26"/>
        </w:rPr>
        <w:t>Cerusss</w:t>
      </w:r>
      <w:proofErr w:type="spellEnd"/>
      <w:r w:rsidR="00984581" w:rsidRPr="00115764">
        <w:rPr>
          <w:sz w:val="26"/>
          <w:szCs w:val="26"/>
        </w:rPr>
        <w:t xml:space="preserve"> - </w:t>
      </w:r>
      <w:r w:rsidRPr="00115764">
        <w:rPr>
          <w:sz w:val="26"/>
          <w:szCs w:val="26"/>
          <w:lang w:val="lv-LV"/>
        </w:rPr>
        <w:t>SIA “Jaunrades laboratorija”;</w:t>
      </w:r>
    </w:p>
    <w:p w:rsidR="00984581" w:rsidRPr="00115764" w:rsidRDefault="00CE735E" w:rsidP="00313C69">
      <w:pPr>
        <w:ind w:left="1134"/>
        <w:jc w:val="both"/>
        <w:rPr>
          <w:sz w:val="26"/>
          <w:szCs w:val="26"/>
        </w:rPr>
      </w:pPr>
      <w:r w:rsidRPr="00115764">
        <w:rPr>
          <w:b/>
          <w:sz w:val="26"/>
          <w:szCs w:val="26"/>
        </w:rPr>
        <w:t xml:space="preserve">Kristaps </w:t>
      </w:r>
      <w:proofErr w:type="spellStart"/>
      <w:r w:rsidRPr="00115764">
        <w:rPr>
          <w:b/>
          <w:sz w:val="26"/>
          <w:szCs w:val="26"/>
        </w:rPr>
        <w:t>Lajiņš</w:t>
      </w:r>
      <w:proofErr w:type="spellEnd"/>
      <w:r w:rsidR="00984581" w:rsidRPr="00115764">
        <w:rPr>
          <w:sz w:val="26"/>
          <w:szCs w:val="26"/>
        </w:rPr>
        <w:t xml:space="preserve"> </w:t>
      </w:r>
      <w:r w:rsidRPr="00115764">
        <w:rPr>
          <w:sz w:val="26"/>
          <w:szCs w:val="26"/>
        </w:rPr>
        <w:t>–</w:t>
      </w:r>
      <w:r w:rsidR="00984581" w:rsidRPr="00115764">
        <w:rPr>
          <w:sz w:val="26"/>
          <w:szCs w:val="26"/>
        </w:rPr>
        <w:t xml:space="preserve"> </w:t>
      </w:r>
      <w:r w:rsidRPr="00115764">
        <w:rPr>
          <w:sz w:val="26"/>
          <w:szCs w:val="26"/>
        </w:rPr>
        <w:t>SIA “CMB”</w:t>
      </w:r>
      <w:r w:rsidR="00313C69" w:rsidRPr="00115764">
        <w:rPr>
          <w:sz w:val="26"/>
          <w:szCs w:val="26"/>
        </w:rPr>
        <w:t>;</w:t>
      </w:r>
    </w:p>
    <w:p w:rsidR="00115764" w:rsidRPr="00115764" w:rsidRDefault="00115764" w:rsidP="00313C69">
      <w:pPr>
        <w:ind w:left="1134"/>
        <w:jc w:val="both"/>
        <w:rPr>
          <w:sz w:val="26"/>
          <w:szCs w:val="26"/>
        </w:rPr>
      </w:pPr>
      <w:proofErr w:type="spellStart"/>
      <w:r w:rsidRPr="00115764">
        <w:rPr>
          <w:b/>
          <w:sz w:val="26"/>
          <w:szCs w:val="26"/>
        </w:rPr>
        <w:t>Arvīds</w:t>
      </w:r>
      <w:proofErr w:type="spellEnd"/>
      <w:r w:rsidRPr="00115764">
        <w:rPr>
          <w:b/>
          <w:sz w:val="26"/>
          <w:szCs w:val="26"/>
        </w:rPr>
        <w:t xml:space="preserve"> </w:t>
      </w:r>
      <w:proofErr w:type="spellStart"/>
      <w:r w:rsidRPr="00115764">
        <w:rPr>
          <w:b/>
          <w:sz w:val="26"/>
          <w:szCs w:val="26"/>
        </w:rPr>
        <w:t>Leimanis</w:t>
      </w:r>
      <w:proofErr w:type="spellEnd"/>
      <w:r w:rsidR="00313C69" w:rsidRPr="00115764">
        <w:rPr>
          <w:sz w:val="26"/>
          <w:szCs w:val="26"/>
        </w:rPr>
        <w:t xml:space="preserve"> - </w:t>
      </w:r>
      <w:r w:rsidRPr="00115764">
        <w:rPr>
          <w:sz w:val="26"/>
          <w:szCs w:val="26"/>
        </w:rPr>
        <w:t>SIA “CMB”;</w:t>
      </w:r>
    </w:p>
    <w:p w:rsidR="00115764" w:rsidRPr="00115764" w:rsidRDefault="00115764" w:rsidP="00313C69">
      <w:pPr>
        <w:ind w:left="1134"/>
        <w:jc w:val="both"/>
        <w:rPr>
          <w:sz w:val="26"/>
          <w:szCs w:val="26"/>
        </w:rPr>
      </w:pPr>
      <w:r w:rsidRPr="00115764">
        <w:rPr>
          <w:b/>
          <w:sz w:val="26"/>
          <w:szCs w:val="26"/>
        </w:rPr>
        <w:t xml:space="preserve">Anda Kursiša - </w:t>
      </w:r>
      <w:r w:rsidRPr="00115764">
        <w:rPr>
          <w:sz w:val="26"/>
          <w:szCs w:val="26"/>
        </w:rPr>
        <w:t>SIA “CMB”;</w:t>
      </w:r>
    </w:p>
    <w:p w:rsidR="00313C69" w:rsidRPr="00115764" w:rsidRDefault="00115764" w:rsidP="00313C69">
      <w:pPr>
        <w:ind w:left="1134"/>
        <w:rPr>
          <w:sz w:val="26"/>
          <w:szCs w:val="26"/>
        </w:rPr>
      </w:pPr>
      <w:r w:rsidRPr="00115764">
        <w:rPr>
          <w:b/>
          <w:bCs/>
          <w:sz w:val="26"/>
          <w:szCs w:val="26"/>
        </w:rPr>
        <w:t>Zoja Bruģe</w:t>
      </w:r>
      <w:r w:rsidR="00313C69" w:rsidRPr="00115764">
        <w:rPr>
          <w:bCs/>
          <w:sz w:val="26"/>
          <w:szCs w:val="26"/>
        </w:rPr>
        <w:t xml:space="preserve"> - </w:t>
      </w:r>
      <w:proofErr w:type="spellStart"/>
      <w:r w:rsidR="00313C69" w:rsidRPr="00115764">
        <w:rPr>
          <w:color w:val="000000" w:themeColor="text1"/>
          <w:sz w:val="26"/>
          <w:szCs w:val="26"/>
        </w:rPr>
        <w:t>Rīgas</w:t>
      </w:r>
      <w:proofErr w:type="spellEnd"/>
      <w:r w:rsidR="00313C69" w:rsidRPr="00115764">
        <w:rPr>
          <w:color w:val="000000" w:themeColor="text1"/>
          <w:sz w:val="26"/>
          <w:szCs w:val="26"/>
        </w:rPr>
        <w:t xml:space="preserve"> </w:t>
      </w:r>
      <w:proofErr w:type="spellStart"/>
      <w:r w:rsidR="00313C69" w:rsidRPr="00115764">
        <w:rPr>
          <w:color w:val="000000" w:themeColor="text1"/>
          <w:sz w:val="26"/>
          <w:szCs w:val="26"/>
        </w:rPr>
        <w:t>pilsētas</w:t>
      </w:r>
      <w:proofErr w:type="spellEnd"/>
      <w:r w:rsidR="00313C69" w:rsidRPr="00115764">
        <w:rPr>
          <w:color w:val="000000" w:themeColor="text1"/>
          <w:sz w:val="26"/>
          <w:szCs w:val="26"/>
        </w:rPr>
        <w:t xml:space="preserve"> </w:t>
      </w:r>
      <w:proofErr w:type="spellStart"/>
      <w:r w:rsidR="00313C69" w:rsidRPr="00115764">
        <w:rPr>
          <w:color w:val="000000" w:themeColor="text1"/>
          <w:sz w:val="26"/>
          <w:szCs w:val="26"/>
        </w:rPr>
        <w:t>Būvvalde</w:t>
      </w:r>
      <w:proofErr w:type="spellEnd"/>
      <w:r w:rsidRPr="00115764">
        <w:rPr>
          <w:color w:val="000000" w:themeColor="text1"/>
          <w:sz w:val="26"/>
          <w:szCs w:val="26"/>
        </w:rPr>
        <w:t>;</w:t>
      </w:r>
    </w:p>
    <w:p w:rsidR="00F34BFA" w:rsidRPr="00115764" w:rsidRDefault="00776463" w:rsidP="00020E9A">
      <w:pPr>
        <w:ind w:left="1134" w:hanging="1134"/>
        <w:jc w:val="both"/>
        <w:rPr>
          <w:sz w:val="26"/>
          <w:szCs w:val="26"/>
        </w:rPr>
      </w:pPr>
      <w:r w:rsidRPr="00115764">
        <w:rPr>
          <w:b/>
          <w:sz w:val="26"/>
          <w:szCs w:val="26"/>
          <w:lang w:val="lv-LV"/>
        </w:rPr>
        <w:tab/>
      </w:r>
      <w:r w:rsidR="00115764" w:rsidRPr="00115764">
        <w:rPr>
          <w:b/>
          <w:sz w:val="26"/>
          <w:szCs w:val="26"/>
          <w:lang w:val="lv-LV"/>
        </w:rPr>
        <w:t xml:space="preserve">Dainis </w:t>
      </w:r>
      <w:proofErr w:type="spellStart"/>
      <w:r w:rsidR="00115764" w:rsidRPr="00115764">
        <w:rPr>
          <w:b/>
          <w:sz w:val="26"/>
          <w:szCs w:val="26"/>
          <w:lang w:val="lv-LV"/>
        </w:rPr>
        <w:t>Ģēģeris</w:t>
      </w:r>
      <w:proofErr w:type="spellEnd"/>
      <w:r w:rsidR="00313C69" w:rsidRPr="00115764">
        <w:rPr>
          <w:b/>
          <w:sz w:val="26"/>
          <w:szCs w:val="26"/>
          <w:lang w:val="lv-LV"/>
        </w:rPr>
        <w:t xml:space="preserve"> </w:t>
      </w:r>
      <w:r w:rsidR="00115764" w:rsidRPr="00115764">
        <w:rPr>
          <w:b/>
          <w:sz w:val="26"/>
          <w:szCs w:val="26"/>
          <w:lang w:val="lv-LV"/>
        </w:rPr>
        <w:t>–</w:t>
      </w:r>
      <w:r w:rsidR="00313C69" w:rsidRPr="00115764">
        <w:rPr>
          <w:b/>
          <w:sz w:val="26"/>
          <w:szCs w:val="26"/>
          <w:lang w:val="lv-LV"/>
        </w:rPr>
        <w:t xml:space="preserve"> </w:t>
      </w:r>
      <w:r w:rsidR="00115764" w:rsidRPr="00115764">
        <w:rPr>
          <w:sz w:val="26"/>
          <w:szCs w:val="26"/>
        </w:rPr>
        <w:t>LSGŪTIS;</w:t>
      </w:r>
    </w:p>
    <w:p w:rsidR="00115764" w:rsidRPr="00115764" w:rsidRDefault="00115764" w:rsidP="00020E9A">
      <w:pPr>
        <w:ind w:left="1134" w:hanging="1134"/>
        <w:jc w:val="both"/>
        <w:rPr>
          <w:sz w:val="26"/>
          <w:szCs w:val="26"/>
          <w:lang w:val="lv-LV"/>
        </w:rPr>
      </w:pPr>
      <w:r w:rsidRPr="00115764">
        <w:rPr>
          <w:b/>
          <w:sz w:val="26"/>
          <w:szCs w:val="26"/>
          <w:lang w:val="lv-LV"/>
        </w:rPr>
        <w:tab/>
      </w:r>
      <w:r w:rsidRPr="00115764">
        <w:rPr>
          <w:b/>
          <w:iCs/>
          <w:color w:val="000000" w:themeColor="text1"/>
          <w:sz w:val="26"/>
          <w:szCs w:val="26"/>
        </w:rPr>
        <w:t xml:space="preserve">Agrita Lūse - </w:t>
      </w:r>
      <w:r w:rsidRPr="00115764">
        <w:rPr>
          <w:sz w:val="26"/>
          <w:szCs w:val="26"/>
        </w:rPr>
        <w:t>Building Design and Construction Council</w:t>
      </w:r>
    </w:p>
    <w:p w:rsidR="00C47957" w:rsidRPr="00271135" w:rsidRDefault="00AD14FE" w:rsidP="00C47957">
      <w:pPr>
        <w:ind w:left="1134" w:hanging="1134"/>
        <w:jc w:val="both"/>
        <w:rPr>
          <w:sz w:val="26"/>
          <w:szCs w:val="26"/>
          <w:lang w:val="lv-LV"/>
        </w:rPr>
      </w:pPr>
      <w:r w:rsidRPr="00271135">
        <w:rPr>
          <w:b/>
          <w:bCs/>
          <w:sz w:val="26"/>
          <w:szCs w:val="26"/>
          <w:lang w:val="lv-LV"/>
        </w:rPr>
        <w:tab/>
      </w:r>
      <w:r w:rsidR="00101032" w:rsidRPr="00271135">
        <w:rPr>
          <w:b/>
          <w:sz w:val="26"/>
          <w:szCs w:val="26"/>
          <w:lang w:val="lv-LV"/>
        </w:rPr>
        <w:tab/>
      </w:r>
      <w:r w:rsidR="00C47957" w:rsidRPr="00271135">
        <w:rPr>
          <w:b/>
          <w:sz w:val="26"/>
          <w:szCs w:val="26"/>
          <w:lang w:val="lv-LV"/>
        </w:rPr>
        <w:tab/>
      </w:r>
    </w:p>
    <w:p w:rsidR="00881275" w:rsidRPr="002364FD" w:rsidRDefault="005E3EAF" w:rsidP="00C66D6A">
      <w:pPr>
        <w:ind w:left="1134" w:hanging="1134"/>
        <w:rPr>
          <w:sz w:val="26"/>
          <w:szCs w:val="26"/>
          <w:lang w:val="lv-LV"/>
        </w:rPr>
      </w:pPr>
      <w:r w:rsidRPr="002364FD">
        <w:rPr>
          <w:sz w:val="26"/>
          <w:szCs w:val="26"/>
          <w:lang w:val="lv-LV"/>
        </w:rPr>
        <w:t xml:space="preserve">Protokolē: </w:t>
      </w:r>
      <w:r w:rsidR="00881275" w:rsidRPr="002364FD">
        <w:rPr>
          <w:sz w:val="26"/>
          <w:szCs w:val="26"/>
          <w:lang w:val="lv-LV"/>
        </w:rPr>
        <w:t>I</w:t>
      </w:r>
      <w:r w:rsidR="0089581E" w:rsidRPr="002364FD">
        <w:rPr>
          <w:sz w:val="26"/>
          <w:szCs w:val="26"/>
          <w:lang w:val="lv-LV"/>
        </w:rPr>
        <w:t xml:space="preserve">nese </w:t>
      </w:r>
      <w:r w:rsidR="00881275" w:rsidRPr="002364FD">
        <w:rPr>
          <w:sz w:val="26"/>
          <w:szCs w:val="26"/>
          <w:lang w:val="lv-LV"/>
        </w:rPr>
        <w:t xml:space="preserve">Rostoka </w:t>
      </w:r>
      <w:r w:rsidR="009D2E70" w:rsidRPr="002364FD">
        <w:rPr>
          <w:sz w:val="26"/>
          <w:szCs w:val="26"/>
          <w:lang w:val="lv-LV"/>
        </w:rPr>
        <w:t>- EM Būvniecības</w:t>
      </w:r>
      <w:r w:rsidR="00E9108D" w:rsidRPr="002364FD">
        <w:rPr>
          <w:sz w:val="26"/>
          <w:szCs w:val="26"/>
          <w:lang w:val="lv-LV"/>
        </w:rPr>
        <w:t xml:space="preserve"> politikas</w:t>
      </w:r>
      <w:r w:rsidR="009D2E70" w:rsidRPr="002364FD">
        <w:rPr>
          <w:sz w:val="26"/>
          <w:szCs w:val="26"/>
          <w:lang w:val="lv-LV"/>
        </w:rPr>
        <w:t xml:space="preserve"> departamenta vecākā eksperte.</w:t>
      </w:r>
    </w:p>
    <w:p w:rsidR="00F34BFA" w:rsidRPr="002364FD" w:rsidRDefault="00F34BFA" w:rsidP="00F34BFA">
      <w:pPr>
        <w:pStyle w:val="ListParagraph"/>
        <w:ind w:left="360"/>
        <w:jc w:val="both"/>
        <w:rPr>
          <w:sz w:val="26"/>
          <w:szCs w:val="26"/>
          <w:shd w:val="clear" w:color="auto" w:fill="FAFAFA"/>
          <w:lang w:val="lv-LV"/>
        </w:rPr>
      </w:pPr>
    </w:p>
    <w:p w:rsidR="00CB6AFC" w:rsidRPr="002364FD" w:rsidRDefault="00CB6AFC" w:rsidP="00CB6AFC">
      <w:pPr>
        <w:spacing w:after="120"/>
        <w:rPr>
          <w:sz w:val="26"/>
          <w:szCs w:val="26"/>
          <w:lang w:val="lv-LV"/>
        </w:rPr>
      </w:pPr>
      <w:r w:rsidRPr="002364FD">
        <w:rPr>
          <w:sz w:val="26"/>
          <w:szCs w:val="26"/>
          <w:lang w:val="lv-LV"/>
        </w:rPr>
        <w:t xml:space="preserve">Darba kārtība: </w:t>
      </w:r>
    </w:p>
    <w:p w:rsidR="00115764" w:rsidRPr="002364FD" w:rsidRDefault="00115764" w:rsidP="00115764">
      <w:pPr>
        <w:jc w:val="both"/>
        <w:rPr>
          <w:sz w:val="26"/>
          <w:szCs w:val="26"/>
          <w:lang w:val="lv-LV"/>
        </w:rPr>
      </w:pPr>
      <w:r w:rsidRPr="002364FD">
        <w:rPr>
          <w:sz w:val="26"/>
          <w:szCs w:val="26"/>
          <w:lang w:val="lv-LV"/>
        </w:rPr>
        <w:t>1. Priekšlikumi Latvijas būvnormatīvu pārstrādei (SIA “CMB”):</w:t>
      </w:r>
    </w:p>
    <w:p w:rsidR="00115764" w:rsidRPr="002364FD" w:rsidRDefault="00115764" w:rsidP="00115764">
      <w:pPr>
        <w:ind w:left="284" w:hanging="284"/>
        <w:jc w:val="both"/>
        <w:rPr>
          <w:sz w:val="26"/>
          <w:szCs w:val="26"/>
          <w:lang w:val="lv-LV"/>
        </w:rPr>
      </w:pPr>
    </w:p>
    <w:p w:rsidR="00115764" w:rsidRPr="002364FD" w:rsidRDefault="00115764" w:rsidP="00115764">
      <w:pPr>
        <w:ind w:left="284" w:hanging="284"/>
        <w:jc w:val="both"/>
        <w:rPr>
          <w:bCs/>
          <w:sz w:val="26"/>
          <w:szCs w:val="26"/>
          <w:lang w:val="lv-LV"/>
        </w:rPr>
      </w:pPr>
      <w:r w:rsidRPr="002364FD">
        <w:rPr>
          <w:sz w:val="26"/>
          <w:szCs w:val="26"/>
          <w:lang w:val="lv-LV"/>
        </w:rPr>
        <w:t xml:space="preserve">2. </w:t>
      </w:r>
      <w:r w:rsidRPr="002364FD">
        <w:rPr>
          <w:bCs/>
          <w:sz w:val="26"/>
          <w:szCs w:val="26"/>
          <w:lang w:val="lv-LV"/>
        </w:rPr>
        <w:t>Sērijveida daudzdzīvokļu dzīvojamo ēku balkonu konstrukciju mehāniskās stiprības un stabilitātes izpētes rezultāti un priekšlikumi tipveida risinājumiem. (SIA “CMB”);</w:t>
      </w:r>
    </w:p>
    <w:p w:rsidR="00115764" w:rsidRPr="002364FD" w:rsidRDefault="00115764" w:rsidP="00115764">
      <w:pPr>
        <w:ind w:left="284" w:hanging="284"/>
        <w:jc w:val="both"/>
        <w:rPr>
          <w:bCs/>
          <w:sz w:val="26"/>
          <w:szCs w:val="26"/>
          <w:lang w:val="lv-LV"/>
        </w:rPr>
      </w:pPr>
    </w:p>
    <w:p w:rsidR="00115764" w:rsidRPr="002364FD" w:rsidRDefault="00115764" w:rsidP="00115764">
      <w:pPr>
        <w:ind w:left="284" w:hanging="284"/>
        <w:jc w:val="both"/>
        <w:rPr>
          <w:sz w:val="26"/>
          <w:szCs w:val="26"/>
          <w:lang w:val="lv-LV"/>
        </w:rPr>
      </w:pPr>
      <w:r w:rsidRPr="002364FD">
        <w:rPr>
          <w:sz w:val="26"/>
          <w:szCs w:val="26"/>
          <w:lang w:val="lv-LV"/>
        </w:rPr>
        <w:t xml:space="preserve">3. </w:t>
      </w:r>
      <w:r w:rsidRPr="002364FD">
        <w:rPr>
          <w:noProof/>
          <w:sz w:val="26"/>
          <w:szCs w:val="26"/>
          <w:lang w:val="lv-LV"/>
        </w:rPr>
        <w:t xml:space="preserve">Latvijas Būvniecības nozares kvalitātes indeksa mērījumu metodoloģija un būvniecības pakalpojumu kvalitātes aptaujas rezultātu prezentācija. (SIA </w:t>
      </w:r>
      <w:r w:rsidRPr="002364FD">
        <w:rPr>
          <w:sz w:val="26"/>
          <w:szCs w:val="26"/>
          <w:lang w:val="lv-LV"/>
        </w:rPr>
        <w:t>“Jaunrades laboratorija”)</w:t>
      </w:r>
    </w:p>
    <w:p w:rsidR="00115764" w:rsidRPr="002364FD" w:rsidRDefault="00115764" w:rsidP="00115764">
      <w:pPr>
        <w:ind w:left="284" w:hanging="284"/>
        <w:jc w:val="both"/>
        <w:rPr>
          <w:noProof/>
          <w:sz w:val="26"/>
          <w:szCs w:val="26"/>
          <w:lang w:val="lv-LV"/>
        </w:rPr>
      </w:pPr>
    </w:p>
    <w:p w:rsidR="00115764" w:rsidRPr="002364FD" w:rsidRDefault="00115764" w:rsidP="00115764">
      <w:pPr>
        <w:ind w:left="284" w:hanging="284"/>
        <w:jc w:val="both"/>
        <w:rPr>
          <w:sz w:val="26"/>
          <w:szCs w:val="26"/>
          <w:lang w:val="lv-LV"/>
        </w:rPr>
      </w:pPr>
      <w:r w:rsidRPr="002364FD">
        <w:rPr>
          <w:sz w:val="26"/>
          <w:szCs w:val="26"/>
          <w:lang w:val="lv-LV"/>
        </w:rPr>
        <w:t>4. Pārskats par Latvijas Būvniecības padomes darbu 2017.</w:t>
      </w:r>
      <w:r w:rsidR="002364FD" w:rsidRPr="002364FD">
        <w:rPr>
          <w:sz w:val="26"/>
          <w:szCs w:val="26"/>
          <w:lang w:val="lv-LV"/>
        </w:rPr>
        <w:t xml:space="preserve"> </w:t>
      </w:r>
      <w:r w:rsidRPr="002364FD">
        <w:rPr>
          <w:sz w:val="26"/>
          <w:szCs w:val="26"/>
          <w:lang w:val="lv-LV"/>
        </w:rPr>
        <w:t>/</w:t>
      </w:r>
      <w:r w:rsidR="002364FD" w:rsidRPr="002364FD">
        <w:rPr>
          <w:sz w:val="26"/>
          <w:szCs w:val="26"/>
          <w:lang w:val="lv-LV"/>
        </w:rPr>
        <w:t xml:space="preserve"> </w:t>
      </w:r>
      <w:r w:rsidRPr="002364FD">
        <w:rPr>
          <w:sz w:val="26"/>
          <w:szCs w:val="26"/>
          <w:lang w:val="lv-LV"/>
        </w:rPr>
        <w:t>2018.gadā.</w:t>
      </w:r>
    </w:p>
    <w:p w:rsidR="00115764" w:rsidRPr="002364FD" w:rsidRDefault="00115764" w:rsidP="00115764">
      <w:pPr>
        <w:jc w:val="both"/>
        <w:rPr>
          <w:sz w:val="26"/>
          <w:szCs w:val="26"/>
          <w:lang w:val="lv-LV"/>
        </w:rPr>
      </w:pPr>
    </w:p>
    <w:p w:rsidR="00115764" w:rsidRPr="002364FD" w:rsidRDefault="00115764" w:rsidP="00115764">
      <w:pPr>
        <w:jc w:val="both"/>
        <w:rPr>
          <w:bCs/>
          <w:sz w:val="26"/>
          <w:szCs w:val="26"/>
          <w:lang w:val="lv-LV"/>
        </w:rPr>
      </w:pPr>
      <w:r w:rsidRPr="002364FD">
        <w:rPr>
          <w:sz w:val="26"/>
          <w:szCs w:val="26"/>
          <w:lang w:val="lv-LV"/>
        </w:rPr>
        <w:t>5. Latvijas Būvniecības padomes priekšsēdētāja un priekšsēdētāja vietnieka vēlēšanas</w:t>
      </w:r>
      <w:r w:rsidRPr="002364FD">
        <w:rPr>
          <w:noProof/>
          <w:sz w:val="26"/>
          <w:szCs w:val="26"/>
          <w:lang w:val="lv-LV"/>
        </w:rPr>
        <w:t>.</w:t>
      </w:r>
    </w:p>
    <w:p w:rsidR="00115764" w:rsidRPr="002364FD" w:rsidRDefault="00115764" w:rsidP="00115764">
      <w:pPr>
        <w:ind w:right="-58"/>
        <w:jc w:val="both"/>
        <w:rPr>
          <w:sz w:val="26"/>
          <w:szCs w:val="26"/>
          <w:lang w:val="lv-LV"/>
        </w:rPr>
      </w:pPr>
    </w:p>
    <w:p w:rsidR="00115764" w:rsidRPr="002364FD" w:rsidRDefault="00115764" w:rsidP="00115764">
      <w:pPr>
        <w:ind w:right="-58"/>
        <w:jc w:val="both"/>
        <w:rPr>
          <w:sz w:val="26"/>
          <w:szCs w:val="26"/>
          <w:lang w:val="lv-LV"/>
        </w:rPr>
      </w:pPr>
      <w:r w:rsidRPr="002364FD">
        <w:rPr>
          <w:sz w:val="26"/>
          <w:szCs w:val="26"/>
          <w:lang w:val="lv-LV"/>
        </w:rPr>
        <w:t>6. Citi jautājumi:</w:t>
      </w:r>
    </w:p>
    <w:p w:rsidR="00115764" w:rsidRPr="002364FD" w:rsidRDefault="004F153D" w:rsidP="00115764">
      <w:pPr>
        <w:ind w:left="360" w:right="-58"/>
        <w:jc w:val="both"/>
        <w:rPr>
          <w:sz w:val="26"/>
          <w:szCs w:val="26"/>
          <w:lang w:val="lv-LV"/>
        </w:rPr>
      </w:pPr>
      <w:r w:rsidRPr="002364FD">
        <w:rPr>
          <w:sz w:val="26"/>
          <w:szCs w:val="26"/>
          <w:lang w:val="lv-LV"/>
        </w:rPr>
        <w:lastRenderedPageBreak/>
        <w:t>6</w:t>
      </w:r>
      <w:r w:rsidR="00115764" w:rsidRPr="002364FD">
        <w:rPr>
          <w:sz w:val="26"/>
          <w:szCs w:val="26"/>
          <w:lang w:val="lv-LV"/>
        </w:rPr>
        <w:t>.1. Latvijas Būvniecības padomes pārstāvju izvirzīšana darbam Būvniecības informācijas sistēmas uzturēšanu, pilnveides, attīstības plānošanu un uzraudzības Konsultatīvajā padomē;</w:t>
      </w:r>
    </w:p>
    <w:p w:rsidR="00115764" w:rsidRPr="002364FD" w:rsidRDefault="004F153D" w:rsidP="00115764">
      <w:pPr>
        <w:ind w:left="360" w:right="-58"/>
        <w:jc w:val="both"/>
        <w:rPr>
          <w:sz w:val="26"/>
          <w:szCs w:val="26"/>
          <w:lang w:val="lv-LV"/>
        </w:rPr>
      </w:pPr>
      <w:r w:rsidRPr="002364FD">
        <w:rPr>
          <w:sz w:val="26"/>
          <w:szCs w:val="26"/>
          <w:lang w:val="lv-LV"/>
        </w:rPr>
        <w:t>6</w:t>
      </w:r>
      <w:r w:rsidR="00115764" w:rsidRPr="002364FD">
        <w:rPr>
          <w:sz w:val="26"/>
          <w:szCs w:val="26"/>
          <w:lang w:val="lv-LV"/>
        </w:rPr>
        <w:t>.2. Nākamās sēdes laiks un Darba kārtība.</w:t>
      </w:r>
    </w:p>
    <w:p w:rsidR="0097703F" w:rsidRPr="002364FD" w:rsidRDefault="0097703F" w:rsidP="004A525E">
      <w:pPr>
        <w:spacing w:line="360" w:lineRule="auto"/>
        <w:ind w:left="360" w:right="-58"/>
        <w:jc w:val="both"/>
        <w:rPr>
          <w:sz w:val="26"/>
          <w:szCs w:val="26"/>
          <w:lang w:val="lv-LV"/>
        </w:rPr>
      </w:pPr>
    </w:p>
    <w:p w:rsidR="0097703F" w:rsidRPr="002364FD" w:rsidRDefault="0097703F" w:rsidP="0097703F">
      <w:pPr>
        <w:rPr>
          <w:sz w:val="26"/>
          <w:szCs w:val="26"/>
          <w:lang w:val="lv-LV"/>
        </w:rPr>
      </w:pPr>
      <w:r w:rsidRPr="002364FD">
        <w:rPr>
          <w:sz w:val="26"/>
          <w:szCs w:val="26"/>
          <w:lang w:val="lv-LV"/>
        </w:rPr>
        <w:t>Sēdi sāk 1</w:t>
      </w:r>
      <w:r w:rsidR="00115764" w:rsidRPr="002364FD">
        <w:rPr>
          <w:sz w:val="26"/>
          <w:szCs w:val="26"/>
          <w:lang w:val="lv-LV"/>
        </w:rPr>
        <w:t>4</w:t>
      </w:r>
      <w:r w:rsidRPr="002364FD">
        <w:rPr>
          <w:sz w:val="26"/>
          <w:szCs w:val="26"/>
          <w:lang w:val="lv-LV"/>
        </w:rPr>
        <w:t>:</w:t>
      </w:r>
      <w:r w:rsidR="000D3897" w:rsidRPr="002364FD">
        <w:rPr>
          <w:sz w:val="26"/>
          <w:szCs w:val="26"/>
          <w:lang w:val="lv-LV"/>
        </w:rPr>
        <w:t>10</w:t>
      </w:r>
    </w:p>
    <w:p w:rsidR="00502167" w:rsidRPr="002364FD" w:rsidRDefault="00502167" w:rsidP="0097703F">
      <w:pPr>
        <w:ind w:hanging="3"/>
        <w:rPr>
          <w:b/>
          <w:bCs/>
          <w:sz w:val="26"/>
          <w:szCs w:val="26"/>
          <w:lang w:val="lv-LV"/>
        </w:rPr>
      </w:pPr>
    </w:p>
    <w:p w:rsidR="00217FB5" w:rsidRPr="002364FD" w:rsidRDefault="00217FB5" w:rsidP="00217FB5">
      <w:pPr>
        <w:ind w:right="141"/>
        <w:rPr>
          <w:b/>
          <w:bCs/>
          <w:sz w:val="26"/>
          <w:szCs w:val="26"/>
          <w:lang w:val="lv-LV"/>
        </w:rPr>
      </w:pPr>
      <w:r w:rsidRPr="002364FD">
        <w:rPr>
          <w:b/>
          <w:bCs/>
          <w:sz w:val="26"/>
          <w:szCs w:val="26"/>
          <w:lang w:val="lv-LV"/>
        </w:rPr>
        <w:t>Protokolā lietotie saīsinājumi</w:t>
      </w:r>
    </w:p>
    <w:p w:rsidR="0097703F" w:rsidRPr="002364FD" w:rsidRDefault="0097703F" w:rsidP="0097703F">
      <w:pPr>
        <w:ind w:right="141"/>
        <w:rPr>
          <w:bCs/>
          <w:sz w:val="26"/>
          <w:szCs w:val="26"/>
          <w:lang w:val="lv-LV"/>
        </w:rPr>
      </w:pPr>
      <w:r w:rsidRPr="002364FD">
        <w:rPr>
          <w:bCs/>
          <w:sz w:val="26"/>
          <w:szCs w:val="26"/>
          <w:lang w:val="lv-LV"/>
        </w:rPr>
        <w:t xml:space="preserve">BIS – Būvniecības Informācijas sistēma </w:t>
      </w:r>
    </w:p>
    <w:p w:rsidR="0097703F" w:rsidRPr="002364FD" w:rsidRDefault="0097703F" w:rsidP="0097703F">
      <w:pPr>
        <w:ind w:right="141"/>
        <w:rPr>
          <w:bCs/>
          <w:sz w:val="26"/>
          <w:szCs w:val="26"/>
          <w:lang w:val="lv-LV"/>
        </w:rPr>
      </w:pPr>
      <w:r w:rsidRPr="002364FD">
        <w:rPr>
          <w:bCs/>
          <w:sz w:val="26"/>
          <w:szCs w:val="26"/>
          <w:lang w:val="lv-LV"/>
        </w:rPr>
        <w:t>BVKB – Būvniecības valsts kontroles birojs</w:t>
      </w:r>
    </w:p>
    <w:p w:rsidR="0097703F" w:rsidRPr="002364FD" w:rsidRDefault="0097703F" w:rsidP="0097703F">
      <w:pPr>
        <w:ind w:right="141"/>
        <w:rPr>
          <w:bCs/>
          <w:sz w:val="26"/>
          <w:szCs w:val="26"/>
          <w:lang w:val="lv-LV"/>
        </w:rPr>
      </w:pPr>
      <w:r w:rsidRPr="002364FD">
        <w:rPr>
          <w:bCs/>
          <w:sz w:val="26"/>
          <w:szCs w:val="26"/>
          <w:lang w:val="lv-LV"/>
        </w:rPr>
        <w:t>EM – Ekonomikas ministrija</w:t>
      </w:r>
    </w:p>
    <w:p w:rsidR="00C262AF" w:rsidRPr="002364FD" w:rsidRDefault="00C262AF" w:rsidP="0097703F">
      <w:pPr>
        <w:ind w:right="141"/>
        <w:rPr>
          <w:bCs/>
          <w:sz w:val="26"/>
          <w:szCs w:val="26"/>
          <w:lang w:val="lv-LV"/>
        </w:rPr>
      </w:pPr>
      <w:r w:rsidRPr="002364FD">
        <w:rPr>
          <w:bCs/>
          <w:sz w:val="26"/>
          <w:szCs w:val="26"/>
          <w:lang w:val="lv-LV"/>
        </w:rPr>
        <w:t>ES – Eiropas Savienība</w:t>
      </w:r>
    </w:p>
    <w:p w:rsidR="00450C67" w:rsidRPr="002364FD" w:rsidRDefault="00F23863" w:rsidP="00450C67">
      <w:pPr>
        <w:ind w:right="141"/>
        <w:rPr>
          <w:rStyle w:val="Hyperlink"/>
          <w:bCs/>
          <w:color w:val="auto"/>
          <w:sz w:val="26"/>
          <w:szCs w:val="26"/>
          <w:u w:val="none"/>
          <w:shd w:val="clear" w:color="auto" w:fill="FFFFFF"/>
          <w:lang w:val="lv-LV"/>
        </w:rPr>
      </w:pPr>
      <w:r w:rsidRPr="002364FD">
        <w:rPr>
          <w:bCs/>
          <w:sz w:val="26"/>
          <w:szCs w:val="26"/>
          <w:lang w:val="lv-LV"/>
        </w:rPr>
        <w:t>E</w:t>
      </w:r>
      <w:r w:rsidR="00450C67" w:rsidRPr="002364FD">
        <w:rPr>
          <w:bCs/>
          <w:sz w:val="26"/>
          <w:szCs w:val="26"/>
          <w:lang w:val="lv-LV"/>
        </w:rPr>
        <w:t>RAF</w:t>
      </w:r>
      <w:r w:rsidRPr="002364FD">
        <w:rPr>
          <w:bCs/>
          <w:sz w:val="26"/>
          <w:szCs w:val="26"/>
          <w:lang w:val="lv-LV"/>
        </w:rPr>
        <w:t xml:space="preserve"> – </w:t>
      </w:r>
      <w:r w:rsidR="00450C67" w:rsidRPr="002364FD">
        <w:rPr>
          <w:rStyle w:val="Emphasis"/>
          <w:bCs/>
          <w:i w:val="0"/>
          <w:iCs w:val="0"/>
          <w:sz w:val="26"/>
          <w:szCs w:val="26"/>
          <w:shd w:val="clear" w:color="auto" w:fill="FFFFFF"/>
          <w:lang w:val="lv-LV"/>
        </w:rPr>
        <w:t>Eiropas Reģionālās attīstības fonds</w:t>
      </w:r>
      <w:r w:rsidR="00450C67" w:rsidRPr="002364FD">
        <w:rPr>
          <w:sz w:val="26"/>
          <w:szCs w:val="26"/>
          <w:lang w:val="lv-LV"/>
        </w:rPr>
        <w:fldChar w:fldCharType="begin"/>
      </w:r>
      <w:r w:rsidR="00450C67" w:rsidRPr="002364FD">
        <w:rPr>
          <w:sz w:val="26"/>
          <w:szCs w:val="26"/>
          <w:lang w:val="lv-LV"/>
        </w:rPr>
        <w:instrText xml:space="preserve"> HYPERLINK "https://www.iso.org/" </w:instrText>
      </w:r>
      <w:r w:rsidR="00450C67" w:rsidRPr="002364FD">
        <w:rPr>
          <w:sz w:val="26"/>
          <w:szCs w:val="26"/>
          <w:lang w:val="lv-LV"/>
        </w:rPr>
        <w:fldChar w:fldCharType="separate"/>
      </w:r>
    </w:p>
    <w:p w:rsidR="00450C67" w:rsidRPr="002364FD" w:rsidRDefault="00450C67" w:rsidP="00450C67">
      <w:pPr>
        <w:pStyle w:val="Heading3"/>
        <w:spacing w:before="0"/>
        <w:rPr>
          <w:rFonts w:ascii="Times New Roman" w:hAnsi="Times New Roman" w:cs="Times New Roman"/>
          <w:color w:val="auto"/>
          <w:sz w:val="26"/>
          <w:szCs w:val="26"/>
          <w:lang w:val="lv-LV"/>
        </w:rPr>
      </w:pPr>
      <w:r w:rsidRPr="002364FD">
        <w:rPr>
          <w:rFonts w:ascii="Times New Roman" w:hAnsi="Times New Roman" w:cs="Times New Roman"/>
          <w:bCs/>
          <w:color w:val="auto"/>
          <w:sz w:val="26"/>
          <w:szCs w:val="26"/>
          <w:shd w:val="clear" w:color="auto" w:fill="FFFFFF"/>
          <w:lang w:val="lv-LV"/>
        </w:rPr>
        <w:t xml:space="preserve">ISO - </w:t>
      </w:r>
      <w:proofErr w:type="spellStart"/>
      <w:r w:rsidRPr="002364FD">
        <w:rPr>
          <w:rFonts w:ascii="Times New Roman" w:hAnsi="Times New Roman" w:cs="Times New Roman"/>
          <w:bCs/>
          <w:color w:val="auto"/>
          <w:sz w:val="26"/>
          <w:szCs w:val="26"/>
          <w:shd w:val="clear" w:color="auto" w:fill="FFFFFF"/>
          <w:lang w:val="lv-LV"/>
        </w:rPr>
        <w:t>International</w:t>
      </w:r>
      <w:proofErr w:type="spellEnd"/>
      <w:r w:rsidRPr="002364FD">
        <w:rPr>
          <w:rFonts w:ascii="Times New Roman" w:hAnsi="Times New Roman" w:cs="Times New Roman"/>
          <w:bCs/>
          <w:color w:val="auto"/>
          <w:sz w:val="26"/>
          <w:szCs w:val="26"/>
          <w:shd w:val="clear" w:color="auto" w:fill="FFFFFF"/>
          <w:lang w:val="lv-LV"/>
        </w:rPr>
        <w:t xml:space="preserve"> </w:t>
      </w:r>
      <w:proofErr w:type="spellStart"/>
      <w:r w:rsidRPr="002364FD">
        <w:rPr>
          <w:rFonts w:ascii="Times New Roman" w:hAnsi="Times New Roman" w:cs="Times New Roman"/>
          <w:bCs/>
          <w:color w:val="auto"/>
          <w:sz w:val="26"/>
          <w:szCs w:val="26"/>
          <w:shd w:val="clear" w:color="auto" w:fill="FFFFFF"/>
          <w:lang w:val="lv-LV"/>
        </w:rPr>
        <w:t>Organization</w:t>
      </w:r>
      <w:proofErr w:type="spellEnd"/>
      <w:r w:rsidRPr="002364FD">
        <w:rPr>
          <w:rFonts w:ascii="Times New Roman" w:hAnsi="Times New Roman" w:cs="Times New Roman"/>
          <w:bCs/>
          <w:color w:val="auto"/>
          <w:sz w:val="26"/>
          <w:szCs w:val="26"/>
          <w:shd w:val="clear" w:color="auto" w:fill="FFFFFF"/>
          <w:lang w:val="lv-LV"/>
        </w:rPr>
        <w:t xml:space="preserve"> </w:t>
      </w:r>
      <w:proofErr w:type="spellStart"/>
      <w:r w:rsidRPr="002364FD">
        <w:rPr>
          <w:rFonts w:ascii="Times New Roman" w:hAnsi="Times New Roman" w:cs="Times New Roman"/>
          <w:bCs/>
          <w:color w:val="auto"/>
          <w:sz w:val="26"/>
          <w:szCs w:val="26"/>
          <w:shd w:val="clear" w:color="auto" w:fill="FFFFFF"/>
          <w:lang w:val="lv-LV"/>
        </w:rPr>
        <w:t>for</w:t>
      </w:r>
      <w:proofErr w:type="spellEnd"/>
      <w:r w:rsidRPr="002364FD">
        <w:rPr>
          <w:rFonts w:ascii="Times New Roman" w:hAnsi="Times New Roman" w:cs="Times New Roman"/>
          <w:bCs/>
          <w:color w:val="auto"/>
          <w:sz w:val="26"/>
          <w:szCs w:val="26"/>
          <w:shd w:val="clear" w:color="auto" w:fill="FFFFFF"/>
          <w:lang w:val="lv-LV"/>
        </w:rPr>
        <w:t xml:space="preserve"> </w:t>
      </w:r>
      <w:proofErr w:type="spellStart"/>
      <w:r w:rsidRPr="002364FD">
        <w:rPr>
          <w:rFonts w:ascii="Times New Roman" w:hAnsi="Times New Roman" w:cs="Times New Roman"/>
          <w:bCs/>
          <w:color w:val="auto"/>
          <w:sz w:val="26"/>
          <w:szCs w:val="26"/>
          <w:shd w:val="clear" w:color="auto" w:fill="FFFFFF"/>
          <w:lang w:val="lv-LV"/>
        </w:rPr>
        <w:t>Standardization</w:t>
      </w:r>
      <w:proofErr w:type="spellEnd"/>
    </w:p>
    <w:p w:rsidR="00450C67" w:rsidRPr="002364FD" w:rsidRDefault="00450C67" w:rsidP="00450C67">
      <w:pPr>
        <w:ind w:right="141"/>
        <w:rPr>
          <w:bCs/>
          <w:sz w:val="26"/>
          <w:szCs w:val="26"/>
          <w:lang w:val="lv-LV"/>
        </w:rPr>
      </w:pPr>
      <w:r w:rsidRPr="002364FD">
        <w:rPr>
          <w:sz w:val="26"/>
          <w:szCs w:val="26"/>
          <w:lang w:val="lv-LV"/>
        </w:rPr>
        <w:fldChar w:fldCharType="end"/>
      </w:r>
      <w:r w:rsidRPr="002364FD">
        <w:rPr>
          <w:bCs/>
          <w:sz w:val="26"/>
          <w:szCs w:val="26"/>
          <w:lang w:val="lv-LV"/>
        </w:rPr>
        <w:t xml:space="preserve">LAS - </w:t>
      </w:r>
      <w:r w:rsidRPr="002364FD">
        <w:rPr>
          <w:sz w:val="26"/>
          <w:szCs w:val="26"/>
          <w:lang w:val="lv-LV"/>
        </w:rPr>
        <w:t>Latvijas Arhitektu savienība</w:t>
      </w:r>
    </w:p>
    <w:p w:rsidR="00D05A7A" w:rsidRPr="002364FD" w:rsidRDefault="00D05A7A" w:rsidP="00D05A7A">
      <w:pPr>
        <w:ind w:hanging="3"/>
        <w:rPr>
          <w:sz w:val="26"/>
          <w:szCs w:val="26"/>
          <w:lang w:val="lv-LV"/>
        </w:rPr>
      </w:pPr>
      <w:r w:rsidRPr="002364FD">
        <w:rPr>
          <w:sz w:val="26"/>
          <w:szCs w:val="26"/>
          <w:lang w:val="lv-LV"/>
        </w:rPr>
        <w:t>LBN – Latvijas būvnormatīvi</w:t>
      </w:r>
    </w:p>
    <w:p w:rsidR="00450C67" w:rsidRPr="002364FD" w:rsidRDefault="0097703F" w:rsidP="0097703F">
      <w:pPr>
        <w:ind w:right="141"/>
        <w:rPr>
          <w:sz w:val="26"/>
          <w:szCs w:val="26"/>
          <w:lang w:val="lv-LV"/>
        </w:rPr>
      </w:pPr>
      <w:r w:rsidRPr="002364FD">
        <w:rPr>
          <w:sz w:val="26"/>
          <w:szCs w:val="26"/>
          <w:lang w:val="lv-LV"/>
        </w:rPr>
        <w:t>LBP, Padome – Latvijas Būvniecības padome</w:t>
      </w:r>
    </w:p>
    <w:p w:rsidR="0097703F" w:rsidRPr="002364FD" w:rsidRDefault="00450C67" w:rsidP="0097703F">
      <w:pPr>
        <w:ind w:right="141"/>
        <w:rPr>
          <w:sz w:val="26"/>
          <w:szCs w:val="26"/>
          <w:lang w:val="lv-LV"/>
        </w:rPr>
      </w:pPr>
      <w:r w:rsidRPr="002364FD">
        <w:rPr>
          <w:sz w:val="26"/>
          <w:szCs w:val="26"/>
          <w:lang w:val="lv-LV"/>
        </w:rPr>
        <w:t>LSGŪTIS</w:t>
      </w:r>
      <w:r w:rsidR="0097703F" w:rsidRPr="002364FD">
        <w:rPr>
          <w:sz w:val="26"/>
          <w:szCs w:val="26"/>
          <w:lang w:val="lv-LV"/>
        </w:rPr>
        <w:t xml:space="preserve"> </w:t>
      </w:r>
      <w:r w:rsidRPr="002364FD">
        <w:rPr>
          <w:sz w:val="26"/>
          <w:szCs w:val="26"/>
          <w:lang w:val="lv-LV"/>
        </w:rPr>
        <w:t>- Latvijas siltuma, gāzes un ūdens tehnoloģijas inženieru savienība</w:t>
      </w:r>
    </w:p>
    <w:p w:rsidR="00C262AF" w:rsidRPr="002364FD" w:rsidRDefault="0097703F" w:rsidP="00C262AF">
      <w:pPr>
        <w:ind w:right="141"/>
        <w:rPr>
          <w:bCs/>
          <w:sz w:val="26"/>
          <w:szCs w:val="26"/>
          <w:lang w:val="lv-LV"/>
        </w:rPr>
      </w:pPr>
      <w:r w:rsidRPr="002364FD">
        <w:rPr>
          <w:bCs/>
          <w:sz w:val="26"/>
          <w:szCs w:val="26"/>
          <w:lang w:val="lv-LV"/>
        </w:rPr>
        <w:t>MK – Ministru kabinets</w:t>
      </w:r>
    </w:p>
    <w:p w:rsidR="00450C67" w:rsidRPr="002364FD" w:rsidRDefault="00450C67" w:rsidP="00C262AF">
      <w:pPr>
        <w:ind w:right="141"/>
        <w:rPr>
          <w:bCs/>
          <w:sz w:val="26"/>
          <w:szCs w:val="26"/>
          <w:lang w:val="lv-LV"/>
        </w:rPr>
      </w:pPr>
      <w:r w:rsidRPr="002364FD">
        <w:rPr>
          <w:sz w:val="26"/>
          <w:szCs w:val="26"/>
          <w:lang w:val="lv-LV"/>
        </w:rPr>
        <w:t xml:space="preserve">NNĪAA - </w:t>
      </w:r>
      <w:r w:rsidRPr="002364FD">
        <w:rPr>
          <w:sz w:val="26"/>
          <w:szCs w:val="26"/>
          <w:shd w:val="clear" w:color="auto" w:fill="FFFFFF"/>
          <w:lang w:val="lv-LV"/>
        </w:rPr>
        <w:t>Nacionālā nekustamo īpašumu attīstītāju alianse</w:t>
      </w:r>
    </w:p>
    <w:p w:rsidR="00450C67" w:rsidRPr="002364FD" w:rsidRDefault="00450C67" w:rsidP="00C262AF">
      <w:pPr>
        <w:ind w:right="141"/>
        <w:rPr>
          <w:bCs/>
          <w:sz w:val="26"/>
          <w:szCs w:val="26"/>
          <w:lang w:val="lv-LV"/>
        </w:rPr>
      </w:pPr>
      <w:r w:rsidRPr="002364FD">
        <w:rPr>
          <w:sz w:val="26"/>
          <w:szCs w:val="26"/>
          <w:lang w:val="lv-LV"/>
        </w:rPr>
        <w:t xml:space="preserve">STK - </w:t>
      </w:r>
      <w:r w:rsidRPr="002364FD">
        <w:rPr>
          <w:rStyle w:val="Emphasis"/>
          <w:bCs/>
          <w:i w:val="0"/>
          <w:iCs w:val="0"/>
          <w:sz w:val="26"/>
          <w:szCs w:val="26"/>
          <w:shd w:val="clear" w:color="auto" w:fill="FFFFFF"/>
          <w:lang w:val="lv-LV"/>
        </w:rPr>
        <w:t>standartizācijas</w:t>
      </w:r>
      <w:r w:rsidRPr="002364FD">
        <w:rPr>
          <w:sz w:val="26"/>
          <w:szCs w:val="26"/>
          <w:shd w:val="clear" w:color="auto" w:fill="FFFFFF"/>
          <w:lang w:val="lv-LV"/>
        </w:rPr>
        <w:t> tehniskā komiteja</w:t>
      </w:r>
    </w:p>
    <w:p w:rsidR="007524FE" w:rsidRPr="00271135" w:rsidRDefault="007524FE" w:rsidP="009D2FD8">
      <w:pPr>
        <w:ind w:hanging="3"/>
        <w:jc w:val="center"/>
        <w:rPr>
          <w:b/>
          <w:bCs/>
          <w:color w:val="000000"/>
          <w:sz w:val="26"/>
          <w:szCs w:val="26"/>
          <w:lang w:val="lv-LV"/>
        </w:rPr>
      </w:pPr>
    </w:p>
    <w:p w:rsidR="00C513A5" w:rsidRPr="00271135" w:rsidRDefault="00C513A5" w:rsidP="009D2FD8">
      <w:pPr>
        <w:ind w:hanging="3"/>
        <w:jc w:val="center"/>
        <w:rPr>
          <w:b/>
          <w:bCs/>
          <w:color w:val="000000"/>
          <w:sz w:val="26"/>
          <w:szCs w:val="26"/>
          <w:lang w:val="lv-LV"/>
        </w:rPr>
      </w:pPr>
      <w:r w:rsidRPr="00271135">
        <w:rPr>
          <w:b/>
          <w:bCs/>
          <w:color w:val="000000"/>
          <w:sz w:val="26"/>
          <w:szCs w:val="26"/>
          <w:lang w:val="lv-LV"/>
        </w:rPr>
        <w:t>1.§</w:t>
      </w:r>
    </w:p>
    <w:p w:rsidR="00115764" w:rsidRPr="00115764" w:rsidRDefault="00115764" w:rsidP="009D2FD8">
      <w:pPr>
        <w:spacing w:after="200"/>
        <w:ind w:right="-58"/>
        <w:jc w:val="center"/>
        <w:rPr>
          <w:b/>
          <w:sz w:val="26"/>
          <w:szCs w:val="26"/>
          <w:lang w:val="lv-LV"/>
        </w:rPr>
      </w:pPr>
      <w:r w:rsidRPr="00115764">
        <w:rPr>
          <w:b/>
          <w:sz w:val="26"/>
          <w:szCs w:val="26"/>
          <w:lang w:val="lv-LV"/>
        </w:rPr>
        <w:t xml:space="preserve">Priekšlikumi Latvijas būvnormatīvu pārstrādei </w:t>
      </w:r>
    </w:p>
    <w:p w:rsidR="00C513A5" w:rsidRPr="004F153D" w:rsidRDefault="00C513A5" w:rsidP="009D2FD8">
      <w:pPr>
        <w:spacing w:after="200"/>
        <w:ind w:right="-58"/>
        <w:jc w:val="center"/>
        <w:rPr>
          <w:color w:val="000000"/>
          <w:sz w:val="26"/>
          <w:szCs w:val="26"/>
          <w:lang w:val="lv-LV"/>
        </w:rPr>
      </w:pPr>
      <w:r w:rsidRPr="004F153D">
        <w:rPr>
          <w:color w:val="000000"/>
          <w:sz w:val="26"/>
          <w:szCs w:val="26"/>
          <w:lang w:val="lv-LV"/>
        </w:rPr>
        <w:t>---------------------------------------------------------------------------------------------</w:t>
      </w:r>
    </w:p>
    <w:p w:rsidR="00C513A5" w:rsidRPr="004F153D" w:rsidRDefault="00C513A5" w:rsidP="009277F1">
      <w:pPr>
        <w:spacing w:line="360" w:lineRule="auto"/>
        <w:jc w:val="both"/>
        <w:rPr>
          <w:sz w:val="26"/>
          <w:szCs w:val="26"/>
          <w:lang w:val="lv-LV"/>
        </w:rPr>
      </w:pPr>
      <w:r w:rsidRPr="004F153D">
        <w:rPr>
          <w:b/>
          <w:iCs/>
          <w:color w:val="000000"/>
          <w:sz w:val="26"/>
          <w:szCs w:val="26"/>
          <w:lang w:val="lv-LV"/>
        </w:rPr>
        <w:t>Ziņo:</w:t>
      </w:r>
      <w:r w:rsidRPr="004F153D">
        <w:rPr>
          <w:sz w:val="26"/>
          <w:szCs w:val="26"/>
          <w:lang w:val="lv-LV"/>
        </w:rPr>
        <w:t xml:space="preserve"> </w:t>
      </w:r>
      <w:proofErr w:type="spellStart"/>
      <w:r w:rsidR="00115764" w:rsidRPr="004F153D">
        <w:rPr>
          <w:sz w:val="26"/>
          <w:szCs w:val="26"/>
          <w:lang w:val="lv-LV"/>
        </w:rPr>
        <w:t>A.Dzirkalis</w:t>
      </w:r>
      <w:proofErr w:type="spellEnd"/>
    </w:p>
    <w:p w:rsidR="00424950" w:rsidRPr="004F153D" w:rsidRDefault="00424950" w:rsidP="00424950">
      <w:pPr>
        <w:jc w:val="both"/>
        <w:rPr>
          <w:sz w:val="26"/>
          <w:szCs w:val="26"/>
          <w:lang w:val="lv-LV"/>
        </w:rPr>
      </w:pPr>
      <w:r w:rsidRPr="004F153D">
        <w:rPr>
          <w:sz w:val="26"/>
          <w:szCs w:val="26"/>
          <w:lang w:val="lv-LV"/>
        </w:rPr>
        <w:t>SIA “CMB” EM iepirkuma</w:t>
      </w:r>
      <w:r w:rsidR="00E85794" w:rsidRPr="004F153D">
        <w:rPr>
          <w:sz w:val="26"/>
          <w:szCs w:val="26"/>
          <w:lang w:val="lv-LV"/>
        </w:rPr>
        <w:t xml:space="preserve"> rezultātā</w:t>
      </w:r>
      <w:r w:rsidRPr="004F153D">
        <w:rPr>
          <w:sz w:val="26"/>
          <w:szCs w:val="26"/>
          <w:lang w:val="lv-LV"/>
        </w:rPr>
        <w:t xml:space="preserve"> pusgada garumā iesaistījās būvnormatīvu pārstrādē. Darba apjoms bija daudz lielāks, kā sākumā tika prognozēts</w:t>
      </w:r>
      <w:r w:rsidR="00E85794" w:rsidRPr="004F153D">
        <w:rPr>
          <w:sz w:val="26"/>
          <w:szCs w:val="26"/>
          <w:lang w:val="lv-LV"/>
        </w:rPr>
        <w:t>.</w:t>
      </w:r>
    </w:p>
    <w:p w:rsidR="00424950" w:rsidRPr="004F153D" w:rsidRDefault="00424950" w:rsidP="005558A4">
      <w:pPr>
        <w:pStyle w:val="ListParagraph"/>
        <w:numPr>
          <w:ilvl w:val="0"/>
          <w:numId w:val="22"/>
        </w:numPr>
        <w:spacing w:after="200"/>
        <w:jc w:val="both"/>
        <w:rPr>
          <w:sz w:val="26"/>
          <w:szCs w:val="26"/>
          <w:lang w:val="lv-LV"/>
        </w:rPr>
      </w:pPr>
      <w:r w:rsidRPr="004F153D">
        <w:rPr>
          <w:b/>
          <w:sz w:val="26"/>
          <w:szCs w:val="26"/>
          <w:lang w:val="lv-LV"/>
        </w:rPr>
        <w:t>LBN 211-15 “Dzīvojamās ēkas”</w:t>
      </w:r>
      <w:r w:rsidR="00E85794" w:rsidRPr="004F153D">
        <w:rPr>
          <w:b/>
          <w:sz w:val="26"/>
          <w:szCs w:val="26"/>
          <w:lang w:val="lv-LV"/>
        </w:rPr>
        <w:t xml:space="preserve"> un </w:t>
      </w:r>
      <w:r w:rsidRPr="004F153D">
        <w:rPr>
          <w:b/>
          <w:sz w:val="26"/>
          <w:szCs w:val="26"/>
          <w:lang w:val="lv-LV"/>
        </w:rPr>
        <w:t>LBN 208-15 “Publiskas būves”</w:t>
      </w:r>
      <w:r w:rsidRPr="004F153D">
        <w:rPr>
          <w:sz w:val="26"/>
          <w:szCs w:val="26"/>
          <w:lang w:val="lv-LV"/>
        </w:rPr>
        <w:t>;</w:t>
      </w:r>
    </w:p>
    <w:p w:rsidR="00E85794" w:rsidRPr="004F153D" w:rsidRDefault="00E85794" w:rsidP="00E85794">
      <w:pPr>
        <w:spacing w:after="200"/>
        <w:jc w:val="both"/>
        <w:rPr>
          <w:sz w:val="26"/>
          <w:szCs w:val="26"/>
          <w:lang w:val="lv-LV"/>
        </w:rPr>
      </w:pPr>
      <w:r w:rsidRPr="004F153D">
        <w:rPr>
          <w:sz w:val="26"/>
          <w:szCs w:val="26"/>
          <w:lang w:val="lv-LV"/>
        </w:rPr>
        <w:t>Darbu veica Darba grupa, kas sastāvēja no sertificētiem arhitektiem, ekspertiem un nozares pārstāvjiem,</w:t>
      </w:r>
      <w:r w:rsidR="004E0E1D" w:rsidRPr="004F153D">
        <w:rPr>
          <w:sz w:val="26"/>
          <w:szCs w:val="26"/>
          <w:lang w:val="lv-LV"/>
        </w:rPr>
        <w:t xml:space="preserve"> arhitektes</w:t>
      </w:r>
      <w:r w:rsidRPr="004F153D">
        <w:rPr>
          <w:sz w:val="26"/>
          <w:szCs w:val="26"/>
          <w:lang w:val="lv-LV"/>
        </w:rPr>
        <w:t xml:space="preserve"> Andas </w:t>
      </w:r>
      <w:proofErr w:type="spellStart"/>
      <w:r w:rsidRPr="004F153D">
        <w:rPr>
          <w:sz w:val="26"/>
          <w:szCs w:val="26"/>
          <w:lang w:val="lv-LV"/>
        </w:rPr>
        <w:t>Kursišas</w:t>
      </w:r>
      <w:proofErr w:type="spellEnd"/>
      <w:r w:rsidRPr="004F153D">
        <w:rPr>
          <w:sz w:val="26"/>
          <w:szCs w:val="26"/>
          <w:lang w:val="lv-LV"/>
        </w:rPr>
        <w:t xml:space="preserve"> vadībā. Uzdevums bija izanalizēt ārzemju praksi, iepazīstoties ar citu valstu normatīviem. Jautājums tika apspriests LAS un N</w:t>
      </w:r>
      <w:r w:rsidR="00450C67" w:rsidRPr="004F153D">
        <w:rPr>
          <w:sz w:val="26"/>
          <w:szCs w:val="26"/>
          <w:lang w:val="lv-LV"/>
        </w:rPr>
        <w:t>N</w:t>
      </w:r>
      <w:r w:rsidRPr="004F153D">
        <w:rPr>
          <w:sz w:val="26"/>
          <w:szCs w:val="26"/>
          <w:lang w:val="lv-LV"/>
        </w:rPr>
        <w:t>ĪA</w:t>
      </w:r>
      <w:r w:rsidR="00450C67" w:rsidRPr="004F153D">
        <w:rPr>
          <w:sz w:val="26"/>
          <w:szCs w:val="26"/>
          <w:lang w:val="lv-LV"/>
        </w:rPr>
        <w:t>A</w:t>
      </w:r>
      <w:r w:rsidR="004E0E1D" w:rsidRPr="004F153D">
        <w:rPr>
          <w:sz w:val="26"/>
          <w:szCs w:val="26"/>
          <w:lang w:val="lv-LV"/>
        </w:rPr>
        <w:t>, ievākta informācija no Veselības inspekcijas un Labklājības ministrijas</w:t>
      </w:r>
      <w:r w:rsidR="00450C67" w:rsidRPr="004F153D">
        <w:rPr>
          <w:sz w:val="26"/>
          <w:szCs w:val="26"/>
          <w:lang w:val="lv-LV"/>
        </w:rPr>
        <w:t>.</w:t>
      </w:r>
    </w:p>
    <w:p w:rsidR="00E85794" w:rsidRPr="004F153D" w:rsidRDefault="00E85794" w:rsidP="004F153D">
      <w:pPr>
        <w:ind w:left="360"/>
        <w:jc w:val="both"/>
        <w:rPr>
          <w:sz w:val="26"/>
          <w:szCs w:val="26"/>
          <w:lang w:val="lv-LV"/>
        </w:rPr>
      </w:pPr>
      <w:r w:rsidRPr="004F153D">
        <w:rPr>
          <w:sz w:val="26"/>
          <w:szCs w:val="26"/>
          <w:lang w:val="lv-LV"/>
        </w:rPr>
        <w:t>Tika izstrādāti priekšlikumi, kas tika prezentēti EM.</w:t>
      </w:r>
    </w:p>
    <w:p w:rsidR="00E85794" w:rsidRPr="004F153D" w:rsidRDefault="00E85794" w:rsidP="004F153D">
      <w:pPr>
        <w:ind w:left="360"/>
        <w:jc w:val="both"/>
        <w:rPr>
          <w:sz w:val="26"/>
          <w:szCs w:val="26"/>
          <w:lang w:val="lv-LV"/>
        </w:rPr>
      </w:pPr>
      <w:r w:rsidRPr="004F153D">
        <w:rPr>
          <w:sz w:val="26"/>
          <w:szCs w:val="26"/>
          <w:lang w:val="lv-LV"/>
        </w:rPr>
        <w:t>Ieguvumi:</w:t>
      </w:r>
    </w:p>
    <w:p w:rsidR="00E85794" w:rsidRPr="004F153D" w:rsidRDefault="004E0E1D" w:rsidP="004E0E1D">
      <w:pPr>
        <w:pStyle w:val="ListParagraph"/>
        <w:numPr>
          <w:ilvl w:val="0"/>
          <w:numId w:val="23"/>
        </w:numPr>
        <w:spacing w:after="200"/>
        <w:jc w:val="both"/>
        <w:rPr>
          <w:sz w:val="26"/>
          <w:szCs w:val="26"/>
          <w:lang w:val="lv-LV"/>
        </w:rPr>
      </w:pPr>
      <w:r w:rsidRPr="004F153D">
        <w:rPr>
          <w:sz w:val="26"/>
          <w:szCs w:val="26"/>
          <w:lang w:val="lv-LV"/>
        </w:rPr>
        <w:t>m</w:t>
      </w:r>
      <w:r w:rsidR="00E85794" w:rsidRPr="004F153D">
        <w:rPr>
          <w:sz w:val="26"/>
          <w:szCs w:val="26"/>
          <w:lang w:val="lv-LV"/>
        </w:rPr>
        <w:t>ainīta normatīva pielietošanas forma, uzsvars tiek likts uz galvenajām prasībām būvēm un abi normatīvi tiek apvienoti</w:t>
      </w:r>
      <w:r w:rsidR="004F153D">
        <w:rPr>
          <w:sz w:val="26"/>
          <w:szCs w:val="26"/>
          <w:lang w:val="lv-LV"/>
        </w:rPr>
        <w:t>;</w:t>
      </w:r>
      <w:r w:rsidR="00E85794" w:rsidRPr="004F153D">
        <w:rPr>
          <w:sz w:val="26"/>
          <w:szCs w:val="26"/>
          <w:lang w:val="lv-LV"/>
        </w:rPr>
        <w:t xml:space="preserve"> </w:t>
      </w:r>
    </w:p>
    <w:p w:rsidR="004E0E1D" w:rsidRPr="004F153D" w:rsidRDefault="00E85794" w:rsidP="004E0E1D">
      <w:pPr>
        <w:pStyle w:val="ListParagraph"/>
        <w:numPr>
          <w:ilvl w:val="0"/>
          <w:numId w:val="23"/>
        </w:numPr>
        <w:spacing w:after="200"/>
        <w:jc w:val="both"/>
        <w:rPr>
          <w:sz w:val="26"/>
          <w:szCs w:val="26"/>
          <w:lang w:val="lv-LV"/>
        </w:rPr>
      </w:pPr>
      <w:r w:rsidRPr="004F153D">
        <w:rPr>
          <w:sz w:val="26"/>
          <w:szCs w:val="26"/>
          <w:lang w:val="lv-LV"/>
        </w:rPr>
        <w:t>izņemtas no normatīva lietas, kas ir standartos</w:t>
      </w:r>
      <w:r w:rsidR="004E0E1D" w:rsidRPr="004F153D">
        <w:rPr>
          <w:sz w:val="26"/>
          <w:szCs w:val="26"/>
          <w:lang w:val="lv-LV"/>
        </w:rPr>
        <w:t xml:space="preserve"> un kas nav minimālās prasības</w:t>
      </w:r>
      <w:r w:rsidR="004F153D">
        <w:rPr>
          <w:sz w:val="26"/>
          <w:szCs w:val="26"/>
          <w:lang w:val="lv-LV"/>
        </w:rPr>
        <w:t>. I</w:t>
      </w:r>
      <w:r w:rsidRPr="004F153D">
        <w:rPr>
          <w:sz w:val="26"/>
          <w:szCs w:val="26"/>
          <w:lang w:val="lv-LV"/>
        </w:rPr>
        <w:t>zteikts priekšlikums, ka visas šīs lietas varētu apvienot me</w:t>
      </w:r>
      <w:r w:rsidR="004E0E1D" w:rsidRPr="004F153D">
        <w:rPr>
          <w:sz w:val="26"/>
          <w:szCs w:val="26"/>
          <w:lang w:val="lv-LV"/>
        </w:rPr>
        <w:t>todiskos norādījumos vai vadlīnijās, ko izstrādā EM;</w:t>
      </w:r>
    </w:p>
    <w:p w:rsidR="004E0E1D" w:rsidRPr="004F153D" w:rsidRDefault="004E0E1D" w:rsidP="004E0E1D">
      <w:pPr>
        <w:pStyle w:val="ListParagraph"/>
        <w:numPr>
          <w:ilvl w:val="0"/>
          <w:numId w:val="23"/>
        </w:numPr>
        <w:spacing w:after="200"/>
        <w:jc w:val="both"/>
        <w:rPr>
          <w:sz w:val="26"/>
          <w:szCs w:val="26"/>
          <w:lang w:val="lv-LV"/>
        </w:rPr>
      </w:pPr>
      <w:r w:rsidRPr="004F153D">
        <w:rPr>
          <w:sz w:val="26"/>
          <w:szCs w:val="26"/>
          <w:lang w:val="lv-LV"/>
        </w:rPr>
        <w:t>tiek skaidrāk definētas</w:t>
      </w:r>
      <w:r w:rsidR="00E85794" w:rsidRPr="004F153D">
        <w:rPr>
          <w:sz w:val="26"/>
          <w:szCs w:val="26"/>
          <w:lang w:val="lv-LV"/>
        </w:rPr>
        <w:t xml:space="preserve"> </w:t>
      </w:r>
      <w:r w:rsidR="00450C67" w:rsidRPr="004F153D">
        <w:rPr>
          <w:sz w:val="26"/>
          <w:szCs w:val="26"/>
          <w:lang w:val="lv-LV"/>
        </w:rPr>
        <w:t>3. grupas</w:t>
      </w:r>
      <w:r w:rsidRPr="004F153D">
        <w:rPr>
          <w:sz w:val="26"/>
          <w:szCs w:val="26"/>
          <w:lang w:val="lv-LV"/>
        </w:rPr>
        <w:t xml:space="preserve"> ēkas;</w:t>
      </w:r>
    </w:p>
    <w:p w:rsidR="00E85794" w:rsidRPr="004F153D" w:rsidRDefault="004E0E1D" w:rsidP="004E0E1D">
      <w:pPr>
        <w:pStyle w:val="ListParagraph"/>
        <w:numPr>
          <w:ilvl w:val="0"/>
          <w:numId w:val="23"/>
        </w:numPr>
        <w:spacing w:after="200"/>
        <w:jc w:val="both"/>
        <w:rPr>
          <w:sz w:val="26"/>
          <w:szCs w:val="26"/>
          <w:lang w:val="lv-LV"/>
        </w:rPr>
      </w:pPr>
      <w:r w:rsidRPr="004F153D">
        <w:rPr>
          <w:sz w:val="26"/>
          <w:szCs w:val="26"/>
          <w:lang w:val="lv-LV"/>
        </w:rPr>
        <w:t>vides pieejamības prasības attiecinātas uz visām ēkām.</w:t>
      </w:r>
    </w:p>
    <w:p w:rsidR="004E0E1D" w:rsidRPr="004F153D" w:rsidRDefault="004E0E1D" w:rsidP="00450C67">
      <w:pPr>
        <w:spacing w:after="200"/>
        <w:jc w:val="both"/>
        <w:rPr>
          <w:sz w:val="26"/>
          <w:szCs w:val="26"/>
          <w:lang w:val="lv-LV"/>
        </w:rPr>
      </w:pPr>
      <w:proofErr w:type="spellStart"/>
      <w:r w:rsidRPr="004F153D">
        <w:rPr>
          <w:b/>
          <w:sz w:val="26"/>
          <w:szCs w:val="26"/>
          <w:lang w:val="lv-LV"/>
        </w:rPr>
        <w:lastRenderedPageBreak/>
        <w:t>A.Kursiša</w:t>
      </w:r>
      <w:proofErr w:type="spellEnd"/>
      <w:r w:rsidRPr="004F153D">
        <w:rPr>
          <w:sz w:val="26"/>
          <w:szCs w:val="26"/>
          <w:lang w:val="lv-LV"/>
        </w:rPr>
        <w:t xml:space="preserve"> </w:t>
      </w:r>
      <w:r w:rsidR="00450C67" w:rsidRPr="004F153D">
        <w:rPr>
          <w:sz w:val="26"/>
          <w:szCs w:val="26"/>
          <w:lang w:val="lv-LV"/>
        </w:rPr>
        <w:t>vērtē</w:t>
      </w:r>
      <w:r w:rsidRPr="004F153D">
        <w:rPr>
          <w:sz w:val="26"/>
          <w:szCs w:val="26"/>
          <w:lang w:val="lv-LV"/>
        </w:rPr>
        <w:t>, ka darba gaitā bija liela viedokļu daudzveidība un pati lielākā apspriešanas daļa domājams vēl ir priekšā.</w:t>
      </w:r>
    </w:p>
    <w:p w:rsidR="00424950" w:rsidRPr="004F153D" w:rsidRDefault="00424950" w:rsidP="00424950">
      <w:pPr>
        <w:pStyle w:val="ListParagraph"/>
        <w:numPr>
          <w:ilvl w:val="0"/>
          <w:numId w:val="22"/>
        </w:numPr>
        <w:spacing w:after="200"/>
        <w:jc w:val="both"/>
        <w:rPr>
          <w:sz w:val="26"/>
          <w:szCs w:val="26"/>
          <w:lang w:val="lv-LV"/>
        </w:rPr>
      </w:pPr>
      <w:r w:rsidRPr="004F153D">
        <w:rPr>
          <w:b/>
          <w:sz w:val="26"/>
          <w:szCs w:val="26"/>
          <w:lang w:val="lv-LV"/>
        </w:rPr>
        <w:t>LBN 003-15 “Būvklimatoloģija</w:t>
      </w:r>
      <w:r w:rsidR="003259C4" w:rsidRPr="004F153D">
        <w:rPr>
          <w:b/>
          <w:sz w:val="26"/>
          <w:szCs w:val="26"/>
          <w:lang w:val="lv-LV"/>
        </w:rPr>
        <w:t>”</w:t>
      </w:r>
      <w:r w:rsidRPr="004F153D">
        <w:rPr>
          <w:sz w:val="26"/>
          <w:szCs w:val="26"/>
          <w:lang w:val="lv-LV"/>
        </w:rPr>
        <w:t xml:space="preserve"> </w:t>
      </w:r>
    </w:p>
    <w:p w:rsidR="004E0E1D" w:rsidRDefault="004E0E1D" w:rsidP="004F153D">
      <w:pPr>
        <w:spacing w:after="200"/>
        <w:jc w:val="both"/>
        <w:rPr>
          <w:sz w:val="26"/>
          <w:szCs w:val="26"/>
          <w:lang w:val="lv-LV"/>
        </w:rPr>
      </w:pPr>
      <w:r w:rsidRPr="004F153D">
        <w:rPr>
          <w:sz w:val="26"/>
          <w:szCs w:val="26"/>
          <w:lang w:val="lv-LV"/>
        </w:rPr>
        <w:t>Darba grupa</w:t>
      </w:r>
      <w:r w:rsidR="00242E6B" w:rsidRPr="004F153D">
        <w:rPr>
          <w:sz w:val="26"/>
          <w:szCs w:val="26"/>
          <w:lang w:val="lv-LV"/>
        </w:rPr>
        <w:t xml:space="preserve"> sastāvēja</w:t>
      </w:r>
      <w:r w:rsidRPr="004F153D">
        <w:rPr>
          <w:sz w:val="26"/>
          <w:szCs w:val="26"/>
          <w:lang w:val="lv-LV"/>
        </w:rPr>
        <w:t xml:space="preserve"> no neat</w:t>
      </w:r>
      <w:r w:rsidR="00242E6B" w:rsidRPr="004F153D">
        <w:rPr>
          <w:sz w:val="26"/>
          <w:szCs w:val="26"/>
          <w:lang w:val="lv-LV"/>
        </w:rPr>
        <w:t>karīgajiem ekspertiem ēku energoefektivitātes jautājumos, grupu vadīja Kārlis Grīnbergs. Tika uzklausīti EM priekšlikumi par būtiskajām nepieciešamajām izmaiņām normatīv</w:t>
      </w:r>
      <w:r w:rsidR="004F153D">
        <w:rPr>
          <w:sz w:val="26"/>
          <w:szCs w:val="26"/>
          <w:lang w:val="lv-LV"/>
        </w:rPr>
        <w:t>ā.</w:t>
      </w:r>
    </w:p>
    <w:p w:rsidR="004F153D" w:rsidRPr="004F153D" w:rsidRDefault="004F153D" w:rsidP="004F153D">
      <w:pPr>
        <w:jc w:val="both"/>
        <w:rPr>
          <w:sz w:val="26"/>
          <w:szCs w:val="26"/>
          <w:lang w:val="lv-LV"/>
        </w:rPr>
      </w:pPr>
      <w:r>
        <w:rPr>
          <w:sz w:val="26"/>
          <w:szCs w:val="26"/>
          <w:lang w:val="lv-LV"/>
        </w:rPr>
        <w:t>Paveiktais:</w:t>
      </w:r>
    </w:p>
    <w:p w:rsidR="00242E6B" w:rsidRPr="004F153D" w:rsidRDefault="004F153D" w:rsidP="004F153D">
      <w:pPr>
        <w:pStyle w:val="ListParagraph"/>
        <w:numPr>
          <w:ilvl w:val="0"/>
          <w:numId w:val="23"/>
        </w:numPr>
        <w:jc w:val="both"/>
        <w:rPr>
          <w:sz w:val="26"/>
          <w:szCs w:val="26"/>
          <w:lang w:val="lv-LV"/>
        </w:rPr>
      </w:pPr>
      <w:r>
        <w:rPr>
          <w:sz w:val="26"/>
          <w:szCs w:val="26"/>
          <w:lang w:val="lv-LV"/>
        </w:rPr>
        <w:t>t</w:t>
      </w:r>
      <w:r w:rsidR="00242E6B" w:rsidRPr="004F153D">
        <w:rPr>
          <w:sz w:val="26"/>
          <w:szCs w:val="26"/>
          <w:lang w:val="lv-LV"/>
        </w:rPr>
        <w:t xml:space="preserve">ika </w:t>
      </w:r>
      <w:r>
        <w:rPr>
          <w:sz w:val="26"/>
          <w:szCs w:val="26"/>
          <w:lang w:val="lv-LV"/>
        </w:rPr>
        <w:t>atjaunoti un precizēti</w:t>
      </w:r>
      <w:r w:rsidR="00242E6B" w:rsidRPr="004F153D">
        <w:rPr>
          <w:sz w:val="26"/>
          <w:szCs w:val="26"/>
          <w:lang w:val="lv-LV"/>
        </w:rPr>
        <w:t xml:space="preserve"> </w:t>
      </w:r>
      <w:r w:rsidRPr="004F153D">
        <w:rPr>
          <w:sz w:val="26"/>
          <w:szCs w:val="26"/>
          <w:lang w:val="lv-LV"/>
        </w:rPr>
        <w:t>klimata dati</w:t>
      </w:r>
      <w:r>
        <w:rPr>
          <w:sz w:val="26"/>
          <w:szCs w:val="26"/>
          <w:lang w:val="lv-LV"/>
        </w:rPr>
        <w:t xml:space="preserve"> atbilstoši </w:t>
      </w:r>
      <w:r w:rsidR="00242E6B" w:rsidRPr="004F153D">
        <w:rPr>
          <w:sz w:val="26"/>
          <w:szCs w:val="26"/>
          <w:lang w:val="lv-LV"/>
        </w:rPr>
        <w:t xml:space="preserve">Latvijā </w:t>
      </w:r>
      <w:r>
        <w:rPr>
          <w:sz w:val="26"/>
          <w:szCs w:val="26"/>
          <w:lang w:val="lv-LV"/>
        </w:rPr>
        <w:t>p</w:t>
      </w:r>
      <w:r w:rsidR="00242E6B" w:rsidRPr="004F153D">
        <w:rPr>
          <w:sz w:val="26"/>
          <w:szCs w:val="26"/>
          <w:lang w:val="lv-LV"/>
        </w:rPr>
        <w:t>ieejamajiem</w:t>
      </w:r>
      <w:r>
        <w:rPr>
          <w:sz w:val="26"/>
          <w:szCs w:val="26"/>
          <w:lang w:val="lv-LV"/>
        </w:rPr>
        <w:t xml:space="preserve"> datiem un mērījumiem;</w:t>
      </w:r>
      <w:r w:rsidR="00242E6B" w:rsidRPr="004F153D">
        <w:rPr>
          <w:sz w:val="26"/>
          <w:szCs w:val="26"/>
          <w:lang w:val="lv-LV"/>
        </w:rPr>
        <w:t xml:space="preserve"> </w:t>
      </w:r>
    </w:p>
    <w:p w:rsidR="00242E6B" w:rsidRPr="004F153D" w:rsidRDefault="004F153D" w:rsidP="00242E6B">
      <w:pPr>
        <w:pStyle w:val="ListParagraph"/>
        <w:numPr>
          <w:ilvl w:val="0"/>
          <w:numId w:val="23"/>
        </w:numPr>
        <w:spacing w:after="200"/>
        <w:jc w:val="both"/>
        <w:rPr>
          <w:sz w:val="26"/>
          <w:szCs w:val="26"/>
          <w:lang w:val="lv-LV"/>
        </w:rPr>
      </w:pPr>
      <w:r>
        <w:rPr>
          <w:sz w:val="26"/>
          <w:szCs w:val="26"/>
          <w:lang w:val="lv-LV"/>
        </w:rPr>
        <w:t>t</w:t>
      </w:r>
      <w:r w:rsidR="00242E6B" w:rsidRPr="004F153D">
        <w:rPr>
          <w:sz w:val="26"/>
          <w:szCs w:val="26"/>
          <w:lang w:val="lv-LV"/>
        </w:rPr>
        <w:t>i</w:t>
      </w:r>
      <w:r>
        <w:rPr>
          <w:sz w:val="26"/>
          <w:szCs w:val="26"/>
          <w:lang w:val="lv-LV"/>
        </w:rPr>
        <w:t>k</w:t>
      </w:r>
      <w:r w:rsidR="00242E6B" w:rsidRPr="004F153D">
        <w:rPr>
          <w:sz w:val="26"/>
          <w:szCs w:val="26"/>
          <w:lang w:val="lv-LV"/>
        </w:rPr>
        <w:t>a papildināts ar enerģijas aprēķiniem dzesēšanas sistēmām</w:t>
      </w:r>
      <w:r>
        <w:rPr>
          <w:sz w:val="26"/>
          <w:szCs w:val="26"/>
          <w:lang w:val="lv-LV"/>
        </w:rPr>
        <w:t>, kas līdz šim nebija;</w:t>
      </w:r>
    </w:p>
    <w:p w:rsidR="00B87338" w:rsidRDefault="004F153D" w:rsidP="00B87338">
      <w:pPr>
        <w:spacing w:after="200"/>
        <w:jc w:val="both"/>
        <w:rPr>
          <w:sz w:val="26"/>
          <w:szCs w:val="26"/>
          <w:lang w:val="lv-LV"/>
        </w:rPr>
      </w:pPr>
      <w:r>
        <w:rPr>
          <w:sz w:val="26"/>
          <w:szCs w:val="26"/>
          <w:lang w:val="lv-LV"/>
        </w:rPr>
        <w:t>Izstrādātos priekšlikumus, atbilstoši līguma nosacījumiem</w:t>
      </w:r>
      <w:r w:rsidR="00B87338">
        <w:rPr>
          <w:sz w:val="26"/>
          <w:szCs w:val="26"/>
          <w:lang w:val="lv-LV"/>
        </w:rPr>
        <w:t>, b</w:t>
      </w:r>
      <w:r w:rsidR="00242E6B" w:rsidRPr="004F153D">
        <w:rPr>
          <w:sz w:val="26"/>
          <w:szCs w:val="26"/>
          <w:lang w:val="lv-LV"/>
        </w:rPr>
        <w:t>ija nepieciešams saska</w:t>
      </w:r>
      <w:r w:rsidR="00B87338">
        <w:rPr>
          <w:sz w:val="26"/>
          <w:szCs w:val="26"/>
          <w:lang w:val="lv-LV"/>
        </w:rPr>
        <w:t>ņ</w:t>
      </w:r>
      <w:r w:rsidR="00242E6B" w:rsidRPr="004F153D">
        <w:rPr>
          <w:sz w:val="26"/>
          <w:szCs w:val="26"/>
          <w:lang w:val="lv-LV"/>
        </w:rPr>
        <w:t xml:space="preserve">ot </w:t>
      </w:r>
      <w:r w:rsidR="00234579" w:rsidRPr="004F153D">
        <w:rPr>
          <w:sz w:val="26"/>
          <w:szCs w:val="26"/>
          <w:lang w:val="lv-LV"/>
        </w:rPr>
        <w:t>STK</w:t>
      </w:r>
      <w:r w:rsidR="00242E6B" w:rsidRPr="004F153D">
        <w:rPr>
          <w:sz w:val="26"/>
          <w:szCs w:val="26"/>
          <w:lang w:val="lv-LV"/>
        </w:rPr>
        <w:t xml:space="preserve"> pie LSGŪTIS</w:t>
      </w:r>
      <w:r w:rsidR="00B87338">
        <w:rPr>
          <w:sz w:val="26"/>
          <w:szCs w:val="26"/>
          <w:lang w:val="lv-LV"/>
        </w:rPr>
        <w:t>.</w:t>
      </w:r>
      <w:r w:rsidR="00242E6B" w:rsidRPr="004F153D">
        <w:rPr>
          <w:sz w:val="26"/>
          <w:szCs w:val="26"/>
          <w:lang w:val="lv-LV"/>
        </w:rPr>
        <w:t xml:space="preserve"> </w:t>
      </w:r>
      <w:r w:rsidR="002364FD">
        <w:rPr>
          <w:sz w:val="26"/>
          <w:szCs w:val="26"/>
          <w:lang w:val="lv-LV"/>
        </w:rPr>
        <w:t>I</w:t>
      </w:r>
      <w:r w:rsidR="002364FD" w:rsidRPr="004F153D">
        <w:rPr>
          <w:sz w:val="26"/>
          <w:szCs w:val="26"/>
          <w:lang w:val="lv-LV"/>
        </w:rPr>
        <w:t xml:space="preserve">zpratne </w:t>
      </w:r>
      <w:r w:rsidR="002364FD">
        <w:rPr>
          <w:sz w:val="26"/>
          <w:szCs w:val="26"/>
          <w:lang w:val="lv-LV"/>
        </w:rPr>
        <w:t>d</w:t>
      </w:r>
      <w:r w:rsidR="00242E6B" w:rsidRPr="004F153D">
        <w:rPr>
          <w:sz w:val="26"/>
          <w:szCs w:val="26"/>
          <w:lang w:val="lv-LV"/>
        </w:rPr>
        <w:t>alījās starp izstrād</w:t>
      </w:r>
      <w:r w:rsidR="00B87338">
        <w:rPr>
          <w:sz w:val="26"/>
          <w:szCs w:val="26"/>
          <w:lang w:val="lv-LV"/>
        </w:rPr>
        <w:t>ā</w:t>
      </w:r>
      <w:r w:rsidR="00242E6B" w:rsidRPr="004F153D">
        <w:rPr>
          <w:sz w:val="26"/>
          <w:szCs w:val="26"/>
          <w:lang w:val="lv-LV"/>
        </w:rPr>
        <w:t xml:space="preserve">tājiem un </w:t>
      </w:r>
      <w:r w:rsidR="00B87338">
        <w:rPr>
          <w:sz w:val="26"/>
          <w:szCs w:val="26"/>
          <w:lang w:val="lv-LV"/>
        </w:rPr>
        <w:t>STK ekspertiem</w:t>
      </w:r>
      <w:r w:rsidR="00242E6B" w:rsidRPr="004F153D">
        <w:rPr>
          <w:sz w:val="26"/>
          <w:szCs w:val="26"/>
          <w:lang w:val="lv-LV"/>
        </w:rPr>
        <w:t xml:space="preserve">. </w:t>
      </w:r>
    </w:p>
    <w:p w:rsidR="00B87338" w:rsidRDefault="00242E6B" w:rsidP="00B87338">
      <w:pPr>
        <w:spacing w:after="200"/>
        <w:jc w:val="both"/>
        <w:rPr>
          <w:sz w:val="26"/>
          <w:szCs w:val="26"/>
          <w:lang w:val="lv-LV"/>
        </w:rPr>
      </w:pPr>
      <w:r w:rsidRPr="004F153D">
        <w:rPr>
          <w:sz w:val="26"/>
          <w:szCs w:val="26"/>
          <w:lang w:val="lv-LV"/>
        </w:rPr>
        <w:t>Latvijā ir maz pieejami klimata dati</w:t>
      </w:r>
      <w:r w:rsidR="003259C4" w:rsidRPr="004F153D">
        <w:rPr>
          <w:sz w:val="26"/>
          <w:szCs w:val="26"/>
          <w:lang w:val="lv-LV"/>
        </w:rPr>
        <w:t>, ko varētu izmantot</w:t>
      </w:r>
      <w:r w:rsidRPr="004F153D">
        <w:rPr>
          <w:sz w:val="26"/>
          <w:szCs w:val="26"/>
          <w:lang w:val="lv-LV"/>
        </w:rPr>
        <w:t xml:space="preserve">, tāpēc </w:t>
      </w:r>
      <w:r w:rsidR="00B87338" w:rsidRPr="004F153D">
        <w:rPr>
          <w:sz w:val="26"/>
          <w:szCs w:val="26"/>
          <w:lang w:val="lv-LV"/>
        </w:rPr>
        <w:t>aktuālos</w:t>
      </w:r>
      <w:r w:rsidRPr="004F153D">
        <w:rPr>
          <w:sz w:val="26"/>
          <w:szCs w:val="26"/>
          <w:lang w:val="lv-LV"/>
        </w:rPr>
        <w:t xml:space="preserve"> datus ielikt </w:t>
      </w:r>
      <w:r w:rsidR="002364FD">
        <w:rPr>
          <w:sz w:val="26"/>
          <w:szCs w:val="26"/>
          <w:lang w:val="lv-LV"/>
        </w:rPr>
        <w:t>būv</w:t>
      </w:r>
      <w:r w:rsidRPr="004F153D">
        <w:rPr>
          <w:sz w:val="26"/>
          <w:szCs w:val="26"/>
          <w:lang w:val="lv-LV"/>
        </w:rPr>
        <w:t>normatīvā bija problemātisk</w:t>
      </w:r>
      <w:r w:rsidR="003259C4" w:rsidRPr="004F153D">
        <w:rPr>
          <w:sz w:val="26"/>
          <w:szCs w:val="26"/>
          <w:lang w:val="lv-LV"/>
        </w:rPr>
        <w:t xml:space="preserve">i. </w:t>
      </w:r>
      <w:r w:rsidRPr="004F153D">
        <w:rPr>
          <w:sz w:val="26"/>
          <w:szCs w:val="26"/>
          <w:lang w:val="lv-LV"/>
        </w:rPr>
        <w:t>Ieteikum</w:t>
      </w:r>
      <w:r w:rsidR="00B87338">
        <w:rPr>
          <w:sz w:val="26"/>
          <w:szCs w:val="26"/>
          <w:lang w:val="lv-LV"/>
        </w:rPr>
        <w:t>s ir</w:t>
      </w:r>
      <w:r w:rsidR="002364FD">
        <w:rPr>
          <w:sz w:val="26"/>
          <w:szCs w:val="26"/>
          <w:lang w:val="lv-LV"/>
        </w:rPr>
        <w:t xml:space="preserve"> -</w:t>
      </w:r>
      <w:r w:rsidRPr="004F153D">
        <w:rPr>
          <w:sz w:val="26"/>
          <w:szCs w:val="26"/>
          <w:lang w:val="lv-LV"/>
        </w:rPr>
        <w:t xml:space="preserve"> </w:t>
      </w:r>
      <w:r w:rsidR="003259C4" w:rsidRPr="004F153D">
        <w:rPr>
          <w:sz w:val="26"/>
          <w:szCs w:val="26"/>
          <w:lang w:val="lv-LV"/>
        </w:rPr>
        <w:t>uzdot</w:t>
      </w:r>
      <w:r w:rsidR="003259C4" w:rsidRPr="004F153D">
        <w:rPr>
          <w:rStyle w:val="name"/>
          <w:bCs/>
          <w:sz w:val="26"/>
          <w:szCs w:val="26"/>
          <w:lang w:val="lv-LV"/>
        </w:rPr>
        <w:t xml:space="preserve"> SIA “Latvijas nacionālais metroloģijas centrs” </w:t>
      </w:r>
      <w:proofErr w:type="spellStart"/>
      <w:r w:rsidRPr="004F153D">
        <w:rPr>
          <w:sz w:val="26"/>
          <w:szCs w:val="26"/>
          <w:lang w:val="lv-LV"/>
        </w:rPr>
        <w:t>monitorēt</w:t>
      </w:r>
      <w:proofErr w:type="spellEnd"/>
      <w:r w:rsidR="00B87338">
        <w:rPr>
          <w:sz w:val="26"/>
          <w:szCs w:val="26"/>
          <w:lang w:val="lv-LV"/>
        </w:rPr>
        <w:t xml:space="preserve"> būvindustrijai nepieciešamos </w:t>
      </w:r>
      <w:r w:rsidRPr="004F153D">
        <w:rPr>
          <w:sz w:val="26"/>
          <w:szCs w:val="26"/>
          <w:lang w:val="lv-LV"/>
        </w:rPr>
        <w:t>datus</w:t>
      </w:r>
      <w:r w:rsidR="00B87338">
        <w:rPr>
          <w:sz w:val="26"/>
          <w:szCs w:val="26"/>
          <w:lang w:val="lv-LV"/>
        </w:rPr>
        <w:t>.</w:t>
      </w:r>
    </w:p>
    <w:p w:rsidR="00242E6B" w:rsidRPr="004F153D" w:rsidRDefault="003259C4" w:rsidP="00B87338">
      <w:pPr>
        <w:spacing w:after="200"/>
        <w:jc w:val="both"/>
        <w:rPr>
          <w:sz w:val="26"/>
          <w:szCs w:val="26"/>
          <w:lang w:val="lv-LV"/>
        </w:rPr>
      </w:pPr>
      <w:r w:rsidRPr="004F153D">
        <w:rPr>
          <w:sz w:val="26"/>
          <w:szCs w:val="26"/>
          <w:lang w:val="lv-LV"/>
        </w:rPr>
        <w:t>Vēl tika izteikts p</w:t>
      </w:r>
      <w:r w:rsidR="00242E6B" w:rsidRPr="004F153D">
        <w:rPr>
          <w:sz w:val="26"/>
          <w:szCs w:val="26"/>
          <w:lang w:val="lv-LV"/>
        </w:rPr>
        <w:t xml:space="preserve">riekšlikums pāriet no datu aprēķiniem </w:t>
      </w:r>
      <w:r w:rsidR="00B87338">
        <w:rPr>
          <w:sz w:val="26"/>
          <w:szCs w:val="26"/>
          <w:lang w:val="lv-LV"/>
        </w:rPr>
        <w:t>pa</w:t>
      </w:r>
      <w:r w:rsidR="00242E6B" w:rsidRPr="004F153D">
        <w:rPr>
          <w:sz w:val="26"/>
          <w:szCs w:val="26"/>
          <w:lang w:val="lv-LV"/>
        </w:rPr>
        <w:t xml:space="preserve"> 30 gadiem uz 10 gadiem</w:t>
      </w:r>
      <w:r w:rsidRPr="004F153D">
        <w:rPr>
          <w:sz w:val="26"/>
          <w:szCs w:val="26"/>
          <w:lang w:val="lv-LV"/>
        </w:rPr>
        <w:t>, kā arī d</w:t>
      </w:r>
      <w:r w:rsidR="00242E6B" w:rsidRPr="004F153D">
        <w:rPr>
          <w:sz w:val="26"/>
          <w:szCs w:val="26"/>
          <w:lang w:val="lv-LV"/>
        </w:rPr>
        <w:t>atu analīzi būvniecībā pamatot ar ISO standartu</w:t>
      </w:r>
      <w:r w:rsidRPr="004F153D">
        <w:rPr>
          <w:sz w:val="26"/>
          <w:szCs w:val="26"/>
          <w:lang w:val="lv-LV"/>
        </w:rPr>
        <w:t>.</w:t>
      </w:r>
      <w:r w:rsidR="00242E6B" w:rsidRPr="004F153D">
        <w:rPr>
          <w:sz w:val="26"/>
          <w:szCs w:val="26"/>
          <w:lang w:val="lv-LV"/>
        </w:rPr>
        <w:tab/>
      </w:r>
    </w:p>
    <w:p w:rsidR="00424950" w:rsidRPr="004F153D" w:rsidRDefault="00424950" w:rsidP="00B87338">
      <w:pPr>
        <w:pStyle w:val="ListParagraph"/>
        <w:numPr>
          <w:ilvl w:val="0"/>
          <w:numId w:val="22"/>
        </w:numPr>
        <w:ind w:left="0" w:firstLine="426"/>
        <w:jc w:val="both"/>
        <w:rPr>
          <w:b/>
          <w:sz w:val="26"/>
          <w:szCs w:val="26"/>
          <w:lang w:val="lv-LV"/>
        </w:rPr>
      </w:pPr>
      <w:r w:rsidRPr="004F153D">
        <w:rPr>
          <w:b/>
          <w:sz w:val="26"/>
          <w:szCs w:val="26"/>
          <w:lang w:val="lv-LV"/>
        </w:rPr>
        <w:t>LBN 002-15 “Ēku norobežojošo konstrukciju siltumtehnika”</w:t>
      </w:r>
    </w:p>
    <w:p w:rsidR="003259C4" w:rsidRPr="004F153D" w:rsidRDefault="003259C4" w:rsidP="00B87338">
      <w:pPr>
        <w:jc w:val="both"/>
        <w:rPr>
          <w:b/>
          <w:sz w:val="26"/>
          <w:szCs w:val="26"/>
          <w:lang w:val="lv-LV"/>
        </w:rPr>
      </w:pPr>
    </w:p>
    <w:p w:rsidR="0001590A" w:rsidRPr="004F153D" w:rsidRDefault="003259C4" w:rsidP="00B87338">
      <w:pPr>
        <w:jc w:val="both"/>
        <w:rPr>
          <w:sz w:val="26"/>
          <w:szCs w:val="26"/>
          <w:lang w:val="lv-LV"/>
        </w:rPr>
      </w:pPr>
      <w:r w:rsidRPr="004F153D">
        <w:rPr>
          <w:sz w:val="26"/>
          <w:szCs w:val="26"/>
          <w:lang w:val="lv-LV"/>
        </w:rPr>
        <w:t>Tika izstrādāts iepriekšminētajā Darba grupā, kurā tika p</w:t>
      </w:r>
      <w:r w:rsidR="00216EA3" w:rsidRPr="004F153D">
        <w:rPr>
          <w:sz w:val="26"/>
          <w:szCs w:val="26"/>
          <w:lang w:val="lv-LV"/>
        </w:rPr>
        <w:t>i</w:t>
      </w:r>
      <w:r w:rsidRPr="004F153D">
        <w:rPr>
          <w:sz w:val="26"/>
          <w:szCs w:val="26"/>
          <w:lang w:val="lv-LV"/>
        </w:rPr>
        <w:t xml:space="preserve">eaicināti vēl citi </w:t>
      </w:r>
      <w:proofErr w:type="spellStart"/>
      <w:r w:rsidR="00216EA3" w:rsidRPr="004F153D">
        <w:rPr>
          <w:sz w:val="26"/>
          <w:szCs w:val="26"/>
          <w:lang w:val="lv-LV"/>
        </w:rPr>
        <w:t>energoauditori</w:t>
      </w:r>
      <w:proofErr w:type="spellEnd"/>
      <w:r w:rsidRPr="004F153D">
        <w:rPr>
          <w:sz w:val="26"/>
          <w:szCs w:val="26"/>
          <w:lang w:val="lv-LV"/>
        </w:rPr>
        <w:t xml:space="preserve"> un izdiskutēts </w:t>
      </w:r>
      <w:r w:rsidR="00216EA3" w:rsidRPr="004F153D">
        <w:rPr>
          <w:sz w:val="26"/>
          <w:szCs w:val="26"/>
          <w:lang w:val="lv-LV"/>
        </w:rPr>
        <w:t xml:space="preserve">Latvijas </w:t>
      </w:r>
      <w:r w:rsidRPr="004F153D">
        <w:rPr>
          <w:sz w:val="26"/>
          <w:szCs w:val="26"/>
          <w:lang w:val="lv-LV"/>
        </w:rPr>
        <w:t>Energoefektivitātes asociācij</w:t>
      </w:r>
      <w:r w:rsidR="00216EA3" w:rsidRPr="004F153D">
        <w:rPr>
          <w:sz w:val="26"/>
          <w:szCs w:val="26"/>
          <w:lang w:val="lv-LV"/>
        </w:rPr>
        <w:t xml:space="preserve">ā. </w:t>
      </w:r>
      <w:r w:rsidR="00B001A5">
        <w:rPr>
          <w:sz w:val="26"/>
          <w:szCs w:val="26"/>
          <w:lang w:val="lv-LV"/>
        </w:rPr>
        <w:t>Darba grupa i</w:t>
      </w:r>
      <w:r w:rsidR="00B001A5" w:rsidRPr="004F153D">
        <w:rPr>
          <w:sz w:val="26"/>
          <w:szCs w:val="26"/>
          <w:lang w:val="lv-LV"/>
        </w:rPr>
        <w:t>epazinās</w:t>
      </w:r>
      <w:r w:rsidR="0001590A" w:rsidRPr="004F153D">
        <w:rPr>
          <w:sz w:val="26"/>
          <w:szCs w:val="26"/>
          <w:lang w:val="lv-LV"/>
        </w:rPr>
        <w:t xml:space="preserve"> ar Staņislava </w:t>
      </w:r>
      <w:proofErr w:type="spellStart"/>
      <w:r w:rsidR="0001590A" w:rsidRPr="004F153D">
        <w:rPr>
          <w:sz w:val="26"/>
          <w:szCs w:val="26"/>
          <w:lang w:val="lv-LV"/>
        </w:rPr>
        <w:t>Gendela</w:t>
      </w:r>
      <w:proofErr w:type="spellEnd"/>
      <w:r w:rsidR="0001590A" w:rsidRPr="004F153D">
        <w:rPr>
          <w:sz w:val="26"/>
          <w:szCs w:val="26"/>
          <w:lang w:val="lv-LV"/>
        </w:rPr>
        <w:t xml:space="preserve"> pētījumu</w:t>
      </w:r>
      <w:r w:rsidR="0001590A" w:rsidRPr="004F153D">
        <w:rPr>
          <w:rStyle w:val="FootnoteReference"/>
          <w:sz w:val="26"/>
          <w:szCs w:val="26"/>
          <w:lang w:val="lv-LV"/>
        </w:rPr>
        <w:footnoteReference w:id="1"/>
      </w:r>
      <w:r w:rsidR="0001590A" w:rsidRPr="004F153D">
        <w:rPr>
          <w:sz w:val="26"/>
          <w:szCs w:val="26"/>
          <w:lang w:val="lv-LV"/>
        </w:rPr>
        <w:t>, kuru bija pasūtījusi EM</w:t>
      </w:r>
      <w:r w:rsidR="00B001A5">
        <w:rPr>
          <w:sz w:val="26"/>
          <w:szCs w:val="26"/>
          <w:lang w:val="lv-LV"/>
        </w:rPr>
        <w:t xml:space="preserve"> un sadarbojās ar pētnieku izstrādes procesā</w:t>
      </w:r>
      <w:r w:rsidR="0001590A" w:rsidRPr="004F153D">
        <w:rPr>
          <w:sz w:val="26"/>
          <w:szCs w:val="26"/>
          <w:lang w:val="lv-LV"/>
        </w:rPr>
        <w:t>.</w:t>
      </w:r>
    </w:p>
    <w:p w:rsidR="0001590A" w:rsidRPr="004F153D" w:rsidRDefault="0001590A" w:rsidP="00B87338">
      <w:pPr>
        <w:jc w:val="both"/>
        <w:rPr>
          <w:sz w:val="26"/>
          <w:szCs w:val="26"/>
          <w:lang w:val="lv-LV"/>
        </w:rPr>
      </w:pPr>
    </w:p>
    <w:p w:rsidR="003259C4" w:rsidRPr="004F153D" w:rsidRDefault="00216EA3" w:rsidP="00B87338">
      <w:pPr>
        <w:jc w:val="both"/>
        <w:rPr>
          <w:sz w:val="26"/>
          <w:szCs w:val="26"/>
          <w:lang w:val="lv-LV"/>
        </w:rPr>
      </w:pPr>
      <w:r w:rsidRPr="004F153D">
        <w:rPr>
          <w:sz w:val="26"/>
          <w:szCs w:val="26"/>
          <w:lang w:val="lv-LV"/>
        </w:rPr>
        <w:t xml:space="preserve">Arī šo normatīvu bija nepieciešams saskaņot </w:t>
      </w:r>
      <w:r w:rsidR="00234579" w:rsidRPr="004F153D">
        <w:rPr>
          <w:sz w:val="26"/>
          <w:szCs w:val="26"/>
          <w:lang w:val="lv-LV"/>
        </w:rPr>
        <w:t>STK</w:t>
      </w:r>
      <w:r w:rsidRPr="004F153D">
        <w:rPr>
          <w:sz w:val="26"/>
          <w:szCs w:val="26"/>
          <w:lang w:val="lv-LV"/>
        </w:rPr>
        <w:t xml:space="preserve"> pie LSGŪTIS.</w:t>
      </w:r>
      <w:r w:rsidR="0001590A" w:rsidRPr="004F153D">
        <w:rPr>
          <w:sz w:val="26"/>
          <w:szCs w:val="26"/>
          <w:lang w:val="lv-LV"/>
        </w:rPr>
        <w:t xml:space="preserve"> Kompromiss līdz galam netika sasniegts.</w:t>
      </w:r>
    </w:p>
    <w:p w:rsidR="0001590A" w:rsidRPr="004F153D" w:rsidRDefault="0001590A" w:rsidP="00B87338">
      <w:pPr>
        <w:jc w:val="both"/>
        <w:rPr>
          <w:sz w:val="26"/>
          <w:szCs w:val="26"/>
          <w:lang w:val="lv-LV"/>
        </w:rPr>
      </w:pPr>
      <w:r w:rsidRPr="004F153D">
        <w:rPr>
          <w:sz w:val="26"/>
          <w:szCs w:val="26"/>
          <w:lang w:val="lv-LV"/>
        </w:rPr>
        <w:t>Priekšlikumi ir izstrādāti:</w:t>
      </w:r>
    </w:p>
    <w:p w:rsidR="0001590A" w:rsidRPr="004F153D" w:rsidRDefault="009553DA" w:rsidP="00B87338">
      <w:pPr>
        <w:pStyle w:val="ListParagraph"/>
        <w:numPr>
          <w:ilvl w:val="0"/>
          <w:numId w:val="23"/>
        </w:numPr>
        <w:ind w:left="0" w:firstLine="0"/>
        <w:jc w:val="both"/>
        <w:rPr>
          <w:sz w:val="26"/>
          <w:szCs w:val="26"/>
          <w:lang w:val="lv-LV"/>
        </w:rPr>
      </w:pPr>
      <w:r w:rsidRPr="004F153D">
        <w:rPr>
          <w:sz w:val="26"/>
          <w:szCs w:val="26"/>
          <w:lang w:val="lv-LV"/>
        </w:rPr>
        <w:t>v</w:t>
      </w:r>
      <w:r w:rsidR="0001590A" w:rsidRPr="004F153D">
        <w:rPr>
          <w:sz w:val="26"/>
          <w:szCs w:val="26"/>
          <w:lang w:val="lv-LV"/>
        </w:rPr>
        <w:t xml:space="preserve">eidot </w:t>
      </w:r>
      <w:r w:rsidRPr="004F153D">
        <w:rPr>
          <w:sz w:val="26"/>
          <w:szCs w:val="26"/>
          <w:lang w:val="lv-LV"/>
        </w:rPr>
        <w:t xml:space="preserve">normatīvu </w:t>
      </w:r>
      <w:r w:rsidR="0001590A" w:rsidRPr="004F153D">
        <w:rPr>
          <w:sz w:val="26"/>
          <w:szCs w:val="26"/>
          <w:lang w:val="lv-LV"/>
        </w:rPr>
        <w:t>uz MK noteikumu bāzes, neliekot iekšā standartu prasības;</w:t>
      </w:r>
    </w:p>
    <w:p w:rsidR="00216EA3" w:rsidRPr="004F153D" w:rsidRDefault="009553DA" w:rsidP="00B87338">
      <w:pPr>
        <w:pStyle w:val="ListParagraph"/>
        <w:numPr>
          <w:ilvl w:val="0"/>
          <w:numId w:val="23"/>
        </w:numPr>
        <w:ind w:left="0" w:firstLine="0"/>
        <w:jc w:val="both"/>
        <w:rPr>
          <w:sz w:val="26"/>
          <w:szCs w:val="26"/>
          <w:lang w:val="lv-LV"/>
        </w:rPr>
      </w:pPr>
      <w:r w:rsidRPr="004F153D">
        <w:rPr>
          <w:sz w:val="26"/>
          <w:szCs w:val="26"/>
          <w:lang w:val="lv-LV"/>
        </w:rPr>
        <w:t>i</w:t>
      </w:r>
      <w:r w:rsidR="0001590A" w:rsidRPr="004F153D">
        <w:rPr>
          <w:sz w:val="26"/>
          <w:szCs w:val="26"/>
          <w:lang w:val="lv-LV"/>
        </w:rPr>
        <w:t xml:space="preserve">zņemtas no normatīva normatīvās </w:t>
      </w:r>
      <w:r w:rsidR="0001590A" w:rsidRPr="00B001A5">
        <w:rPr>
          <w:sz w:val="26"/>
          <w:szCs w:val="26"/>
          <w:lang w:val="lv-LV"/>
        </w:rPr>
        <w:t xml:space="preserve">U </w:t>
      </w:r>
      <w:r w:rsidRPr="00B001A5">
        <w:rPr>
          <w:sz w:val="26"/>
          <w:szCs w:val="26"/>
          <w:lang w:val="lv-LV"/>
        </w:rPr>
        <w:t xml:space="preserve">(būvelementa aprēķina siltuma caurlaidības koeficients) </w:t>
      </w:r>
      <w:r w:rsidR="0001590A" w:rsidRPr="004F153D">
        <w:rPr>
          <w:sz w:val="26"/>
          <w:szCs w:val="26"/>
          <w:lang w:val="lv-LV"/>
        </w:rPr>
        <w:t xml:space="preserve">vērtības, tā vietā </w:t>
      </w:r>
      <w:proofErr w:type="spellStart"/>
      <w:r w:rsidR="00B001A5" w:rsidRPr="004F153D">
        <w:rPr>
          <w:sz w:val="26"/>
          <w:szCs w:val="26"/>
          <w:lang w:val="lv-LV"/>
        </w:rPr>
        <w:t>nom</w:t>
      </w:r>
      <w:r w:rsidR="002364FD">
        <w:rPr>
          <w:sz w:val="26"/>
          <w:szCs w:val="26"/>
          <w:lang w:val="lv-LV"/>
        </w:rPr>
        <w:t>i</w:t>
      </w:r>
      <w:r w:rsidR="00B001A5" w:rsidRPr="004F153D">
        <w:rPr>
          <w:sz w:val="26"/>
          <w:szCs w:val="26"/>
          <w:lang w:val="lv-LV"/>
        </w:rPr>
        <w:t>nējot</w:t>
      </w:r>
      <w:proofErr w:type="spellEnd"/>
      <w:r w:rsidR="0001590A" w:rsidRPr="004F153D">
        <w:rPr>
          <w:sz w:val="26"/>
          <w:szCs w:val="26"/>
          <w:lang w:val="lv-LV"/>
        </w:rPr>
        <w:t xml:space="preserve"> enerģijas patēriņa vienīb</w:t>
      </w:r>
      <w:r w:rsidR="002364FD">
        <w:rPr>
          <w:sz w:val="26"/>
          <w:szCs w:val="26"/>
          <w:lang w:val="lv-LV"/>
        </w:rPr>
        <w:t>u</w:t>
      </w:r>
      <w:r w:rsidR="0001590A" w:rsidRPr="004F153D">
        <w:rPr>
          <w:sz w:val="26"/>
          <w:szCs w:val="26"/>
          <w:lang w:val="lv-LV"/>
        </w:rPr>
        <w:t>, kād</w:t>
      </w:r>
      <w:r w:rsidR="002364FD">
        <w:rPr>
          <w:sz w:val="26"/>
          <w:szCs w:val="26"/>
          <w:lang w:val="lv-LV"/>
        </w:rPr>
        <w:t>ai</w:t>
      </w:r>
      <w:r w:rsidR="0001590A" w:rsidRPr="004F153D">
        <w:rPr>
          <w:sz w:val="26"/>
          <w:szCs w:val="26"/>
          <w:lang w:val="lv-LV"/>
        </w:rPr>
        <w:t xml:space="preserve"> jāatbilst ēk</w:t>
      </w:r>
      <w:r w:rsidR="002364FD">
        <w:rPr>
          <w:sz w:val="26"/>
          <w:szCs w:val="26"/>
          <w:lang w:val="lv-LV"/>
        </w:rPr>
        <w:t>ai</w:t>
      </w:r>
      <w:r w:rsidR="0001590A" w:rsidRPr="004F153D">
        <w:rPr>
          <w:sz w:val="26"/>
          <w:szCs w:val="26"/>
          <w:lang w:val="lv-LV"/>
        </w:rPr>
        <w:t xml:space="preserve">, tas dod iespējas </w:t>
      </w:r>
      <w:proofErr w:type="spellStart"/>
      <w:r w:rsidR="0001590A" w:rsidRPr="004F153D">
        <w:rPr>
          <w:sz w:val="26"/>
          <w:szCs w:val="26"/>
          <w:lang w:val="lv-LV"/>
        </w:rPr>
        <w:t>energoauditoriem</w:t>
      </w:r>
      <w:proofErr w:type="spellEnd"/>
      <w:r w:rsidR="0001590A" w:rsidRPr="004F153D">
        <w:rPr>
          <w:sz w:val="26"/>
          <w:szCs w:val="26"/>
          <w:lang w:val="lv-LV"/>
        </w:rPr>
        <w:t xml:space="preserve"> rēķin</w:t>
      </w:r>
      <w:r w:rsidR="00B001A5">
        <w:rPr>
          <w:sz w:val="26"/>
          <w:szCs w:val="26"/>
          <w:lang w:val="lv-LV"/>
        </w:rPr>
        <w:t>ā</w:t>
      </w:r>
      <w:r w:rsidR="0001590A" w:rsidRPr="004F153D">
        <w:rPr>
          <w:sz w:val="26"/>
          <w:szCs w:val="26"/>
          <w:lang w:val="lv-LV"/>
        </w:rPr>
        <w:t xml:space="preserve">t </w:t>
      </w:r>
      <w:proofErr w:type="spellStart"/>
      <w:r w:rsidR="0001590A" w:rsidRPr="004F153D">
        <w:rPr>
          <w:sz w:val="26"/>
          <w:szCs w:val="26"/>
          <w:lang w:val="lv-LV"/>
        </w:rPr>
        <w:t>energopatēriņu</w:t>
      </w:r>
      <w:proofErr w:type="spellEnd"/>
      <w:r w:rsidR="0001590A" w:rsidRPr="004F153D">
        <w:rPr>
          <w:sz w:val="26"/>
          <w:szCs w:val="26"/>
          <w:lang w:val="lv-LV"/>
        </w:rPr>
        <w:t xml:space="preserve"> izejot </w:t>
      </w:r>
      <w:r w:rsidR="00B001A5">
        <w:rPr>
          <w:sz w:val="26"/>
          <w:szCs w:val="26"/>
          <w:lang w:val="lv-LV"/>
        </w:rPr>
        <w:t>no</w:t>
      </w:r>
      <w:r w:rsidR="0001590A" w:rsidRPr="004F153D">
        <w:rPr>
          <w:sz w:val="26"/>
          <w:szCs w:val="26"/>
          <w:lang w:val="lv-LV"/>
        </w:rPr>
        <w:t xml:space="preserve"> gala iznākum</w:t>
      </w:r>
      <w:r w:rsidRPr="004F153D">
        <w:rPr>
          <w:sz w:val="26"/>
          <w:szCs w:val="26"/>
          <w:lang w:val="lv-LV"/>
        </w:rPr>
        <w:t xml:space="preserve">a. </w:t>
      </w:r>
      <w:r w:rsidR="0001590A" w:rsidRPr="004F153D">
        <w:rPr>
          <w:sz w:val="26"/>
          <w:szCs w:val="26"/>
          <w:lang w:val="lv-LV"/>
        </w:rPr>
        <w:t>Izņēmum</w:t>
      </w:r>
      <w:r w:rsidRPr="004F153D">
        <w:rPr>
          <w:sz w:val="26"/>
          <w:szCs w:val="26"/>
          <w:lang w:val="lv-LV"/>
        </w:rPr>
        <w:t>s</w:t>
      </w:r>
      <w:r w:rsidR="00B001A5">
        <w:rPr>
          <w:sz w:val="26"/>
          <w:szCs w:val="26"/>
          <w:lang w:val="lv-LV"/>
        </w:rPr>
        <w:t xml:space="preserve"> -</w:t>
      </w:r>
      <w:r w:rsidR="0001590A" w:rsidRPr="004F153D">
        <w:rPr>
          <w:sz w:val="26"/>
          <w:szCs w:val="26"/>
          <w:lang w:val="lv-LV"/>
        </w:rPr>
        <w:t xml:space="preserve"> i</w:t>
      </w:r>
      <w:r w:rsidRPr="004F153D">
        <w:rPr>
          <w:sz w:val="26"/>
          <w:szCs w:val="26"/>
          <w:lang w:val="lv-LV"/>
        </w:rPr>
        <w:t>r noteikta</w:t>
      </w:r>
      <w:r w:rsidR="0001590A" w:rsidRPr="004F153D">
        <w:rPr>
          <w:sz w:val="26"/>
          <w:szCs w:val="26"/>
          <w:lang w:val="lv-LV"/>
        </w:rPr>
        <w:t xml:space="preserve"> </w:t>
      </w:r>
      <w:proofErr w:type="spellStart"/>
      <w:r w:rsidR="0001590A" w:rsidRPr="004F153D">
        <w:rPr>
          <w:sz w:val="26"/>
          <w:szCs w:val="26"/>
          <w:lang w:val="lv-LV"/>
        </w:rPr>
        <w:t>max</w:t>
      </w:r>
      <w:proofErr w:type="spellEnd"/>
      <w:r w:rsidR="0001590A" w:rsidRPr="004F153D">
        <w:rPr>
          <w:sz w:val="26"/>
          <w:szCs w:val="26"/>
          <w:lang w:val="lv-LV"/>
        </w:rPr>
        <w:t xml:space="preserve"> U vērtība stiklotajām konstrukcijām</w:t>
      </w:r>
      <w:r w:rsidRPr="004F153D">
        <w:rPr>
          <w:sz w:val="26"/>
          <w:szCs w:val="26"/>
          <w:lang w:val="lv-LV"/>
        </w:rPr>
        <w:t xml:space="preserve">. </w:t>
      </w:r>
    </w:p>
    <w:p w:rsidR="0001590A" w:rsidRPr="004F153D" w:rsidRDefault="009553DA" w:rsidP="00B87338">
      <w:pPr>
        <w:pStyle w:val="ListParagraph"/>
        <w:numPr>
          <w:ilvl w:val="0"/>
          <w:numId w:val="23"/>
        </w:numPr>
        <w:ind w:left="0" w:firstLine="0"/>
        <w:jc w:val="both"/>
        <w:rPr>
          <w:sz w:val="26"/>
          <w:szCs w:val="26"/>
          <w:lang w:val="lv-LV"/>
        </w:rPr>
      </w:pPr>
      <w:r w:rsidRPr="004F153D">
        <w:rPr>
          <w:sz w:val="26"/>
          <w:szCs w:val="26"/>
          <w:lang w:val="lv-LV"/>
        </w:rPr>
        <w:t>a</w:t>
      </w:r>
      <w:r w:rsidR="0001590A" w:rsidRPr="004F153D">
        <w:rPr>
          <w:sz w:val="26"/>
          <w:szCs w:val="26"/>
          <w:lang w:val="lv-LV"/>
        </w:rPr>
        <w:t xml:space="preserve">prēķinos tiek </w:t>
      </w:r>
      <w:r w:rsidR="00B001A5" w:rsidRPr="004F153D">
        <w:rPr>
          <w:sz w:val="26"/>
          <w:szCs w:val="26"/>
          <w:lang w:val="lv-LV"/>
        </w:rPr>
        <w:t>ņemti</w:t>
      </w:r>
      <w:r w:rsidR="0001590A" w:rsidRPr="004F153D">
        <w:rPr>
          <w:sz w:val="26"/>
          <w:szCs w:val="26"/>
          <w:lang w:val="lv-LV"/>
        </w:rPr>
        <w:t xml:space="preserve"> vērā ražotāja norādītie dati</w:t>
      </w:r>
      <w:r w:rsidRPr="004F153D">
        <w:rPr>
          <w:sz w:val="26"/>
          <w:szCs w:val="26"/>
          <w:lang w:val="lv-LV"/>
        </w:rPr>
        <w:t xml:space="preserve"> -</w:t>
      </w:r>
      <w:r w:rsidR="0001590A" w:rsidRPr="004F153D">
        <w:rPr>
          <w:sz w:val="26"/>
          <w:szCs w:val="26"/>
          <w:lang w:val="lv-LV"/>
        </w:rPr>
        <w:t xml:space="preserve"> tehnisk</w:t>
      </w:r>
      <w:r w:rsidRPr="004F153D">
        <w:rPr>
          <w:sz w:val="26"/>
          <w:szCs w:val="26"/>
          <w:lang w:val="lv-LV"/>
        </w:rPr>
        <w:t>ie</w:t>
      </w:r>
      <w:r w:rsidR="0001590A" w:rsidRPr="004F153D">
        <w:rPr>
          <w:sz w:val="26"/>
          <w:szCs w:val="26"/>
          <w:lang w:val="lv-LV"/>
        </w:rPr>
        <w:t xml:space="preserve"> parametr</w:t>
      </w:r>
      <w:r w:rsidRPr="004F153D">
        <w:rPr>
          <w:sz w:val="26"/>
          <w:szCs w:val="26"/>
          <w:lang w:val="lv-LV"/>
        </w:rPr>
        <w:t>i, tas atvieglos aprēķinus j</w:t>
      </w:r>
      <w:r w:rsidR="0001590A" w:rsidRPr="004F153D">
        <w:rPr>
          <w:sz w:val="26"/>
          <w:szCs w:val="26"/>
          <w:lang w:val="lv-LV"/>
        </w:rPr>
        <w:t>auniem materiāliem ienākot tirgū</w:t>
      </w:r>
      <w:r w:rsidRPr="004F153D">
        <w:rPr>
          <w:sz w:val="26"/>
          <w:szCs w:val="26"/>
          <w:lang w:val="lv-LV"/>
        </w:rPr>
        <w:t>.</w:t>
      </w:r>
    </w:p>
    <w:p w:rsidR="003259C4" w:rsidRDefault="003259C4" w:rsidP="00B87338">
      <w:pPr>
        <w:pStyle w:val="ListParagraph"/>
        <w:ind w:left="0"/>
        <w:jc w:val="both"/>
        <w:rPr>
          <w:b/>
          <w:sz w:val="26"/>
          <w:szCs w:val="26"/>
          <w:lang w:val="lv-LV"/>
        </w:rPr>
      </w:pPr>
    </w:p>
    <w:p w:rsidR="00B001A5" w:rsidRDefault="00B001A5" w:rsidP="00B87338">
      <w:pPr>
        <w:pStyle w:val="ListParagraph"/>
        <w:ind w:left="0"/>
        <w:jc w:val="both"/>
        <w:rPr>
          <w:b/>
          <w:sz w:val="26"/>
          <w:szCs w:val="26"/>
          <w:lang w:val="lv-LV"/>
        </w:rPr>
      </w:pPr>
    </w:p>
    <w:p w:rsidR="00B001A5" w:rsidRPr="004F153D" w:rsidRDefault="00B001A5" w:rsidP="00B87338">
      <w:pPr>
        <w:pStyle w:val="ListParagraph"/>
        <w:ind w:left="0"/>
        <w:jc w:val="both"/>
        <w:rPr>
          <w:b/>
          <w:sz w:val="26"/>
          <w:szCs w:val="26"/>
          <w:lang w:val="lv-LV"/>
        </w:rPr>
      </w:pPr>
    </w:p>
    <w:p w:rsidR="00424950" w:rsidRPr="004F153D" w:rsidRDefault="00424950" w:rsidP="00B001A5">
      <w:pPr>
        <w:pStyle w:val="ListParagraph"/>
        <w:numPr>
          <w:ilvl w:val="0"/>
          <w:numId w:val="22"/>
        </w:numPr>
        <w:ind w:left="0" w:firstLine="284"/>
        <w:jc w:val="both"/>
        <w:rPr>
          <w:sz w:val="28"/>
          <w:szCs w:val="28"/>
          <w:lang w:val="lv-LV"/>
        </w:rPr>
      </w:pPr>
      <w:r w:rsidRPr="004F153D">
        <w:rPr>
          <w:b/>
          <w:sz w:val="26"/>
          <w:szCs w:val="26"/>
          <w:lang w:val="lv-LV"/>
        </w:rPr>
        <w:lastRenderedPageBreak/>
        <w:t>LBN 231-15 “Dzīvojamo un publisko ēku apkure un vēdināšana</w:t>
      </w:r>
      <w:r w:rsidR="009553DA" w:rsidRPr="004F153D">
        <w:rPr>
          <w:b/>
          <w:sz w:val="26"/>
          <w:szCs w:val="26"/>
          <w:lang w:val="lv-LV"/>
        </w:rPr>
        <w:t>”</w:t>
      </w:r>
      <w:r w:rsidRPr="004F153D">
        <w:rPr>
          <w:sz w:val="28"/>
          <w:szCs w:val="28"/>
          <w:lang w:val="lv-LV"/>
        </w:rPr>
        <w:t>.</w:t>
      </w:r>
    </w:p>
    <w:p w:rsidR="009553DA" w:rsidRPr="004F153D" w:rsidRDefault="009553DA" w:rsidP="009553DA">
      <w:pPr>
        <w:pStyle w:val="ListParagraph"/>
        <w:ind w:left="426"/>
        <w:jc w:val="both"/>
        <w:rPr>
          <w:b/>
          <w:sz w:val="26"/>
          <w:szCs w:val="26"/>
          <w:lang w:val="lv-LV"/>
        </w:rPr>
      </w:pPr>
    </w:p>
    <w:p w:rsidR="009553DA" w:rsidRPr="00B001A5" w:rsidRDefault="009553DA" w:rsidP="00B001A5">
      <w:pPr>
        <w:pStyle w:val="ListParagraph"/>
        <w:ind w:left="0"/>
        <w:jc w:val="both"/>
        <w:rPr>
          <w:sz w:val="26"/>
          <w:szCs w:val="26"/>
          <w:lang w:val="lv-LV"/>
        </w:rPr>
      </w:pPr>
      <w:r w:rsidRPr="00B001A5">
        <w:rPr>
          <w:sz w:val="26"/>
          <w:szCs w:val="26"/>
          <w:lang w:val="lv-LV"/>
        </w:rPr>
        <w:t>Šis ir viens no vecākajiem normatīviem</w:t>
      </w:r>
      <w:r w:rsidR="008366C7" w:rsidRPr="00B001A5">
        <w:rPr>
          <w:sz w:val="26"/>
          <w:szCs w:val="26"/>
          <w:lang w:val="lv-LV"/>
        </w:rPr>
        <w:t xml:space="preserve"> Latvijā</w:t>
      </w:r>
      <w:r w:rsidRPr="00B001A5">
        <w:rPr>
          <w:sz w:val="26"/>
          <w:szCs w:val="26"/>
          <w:lang w:val="lv-LV"/>
        </w:rPr>
        <w:t xml:space="preserve">, neviens ar to </w:t>
      </w:r>
      <w:r w:rsidR="008366C7" w:rsidRPr="00B001A5">
        <w:rPr>
          <w:sz w:val="26"/>
          <w:szCs w:val="26"/>
          <w:lang w:val="lv-LV"/>
        </w:rPr>
        <w:t>pēd</w:t>
      </w:r>
      <w:r w:rsidR="00B001A5">
        <w:rPr>
          <w:sz w:val="26"/>
          <w:szCs w:val="26"/>
          <w:lang w:val="lv-LV"/>
        </w:rPr>
        <w:t>ē</w:t>
      </w:r>
      <w:r w:rsidR="008366C7" w:rsidRPr="00B001A5">
        <w:rPr>
          <w:sz w:val="26"/>
          <w:szCs w:val="26"/>
          <w:lang w:val="lv-LV"/>
        </w:rPr>
        <w:t xml:space="preserve">jos gados </w:t>
      </w:r>
      <w:r w:rsidRPr="00B001A5">
        <w:rPr>
          <w:sz w:val="26"/>
          <w:szCs w:val="26"/>
          <w:lang w:val="lv-LV"/>
        </w:rPr>
        <w:t>nebija apmierināts</w:t>
      </w:r>
      <w:r w:rsidR="008366C7" w:rsidRPr="00B001A5">
        <w:rPr>
          <w:sz w:val="26"/>
          <w:szCs w:val="26"/>
          <w:lang w:val="lv-LV"/>
        </w:rPr>
        <w:t>.</w:t>
      </w:r>
      <w:r w:rsidR="00B001A5">
        <w:rPr>
          <w:sz w:val="26"/>
          <w:szCs w:val="26"/>
          <w:lang w:val="lv-LV"/>
        </w:rPr>
        <w:t xml:space="preserve"> </w:t>
      </w:r>
      <w:r w:rsidR="008366C7" w:rsidRPr="00B001A5">
        <w:rPr>
          <w:sz w:val="26"/>
          <w:szCs w:val="26"/>
          <w:lang w:val="lv-LV"/>
        </w:rPr>
        <w:t xml:space="preserve">Izstrādāšanā tika </w:t>
      </w:r>
      <w:r w:rsidRPr="00B001A5">
        <w:rPr>
          <w:sz w:val="26"/>
          <w:szCs w:val="26"/>
          <w:lang w:val="lv-LV"/>
        </w:rPr>
        <w:t>iesaistīt</w:t>
      </w:r>
      <w:r w:rsidR="008366C7" w:rsidRPr="00B001A5">
        <w:rPr>
          <w:sz w:val="26"/>
          <w:szCs w:val="26"/>
          <w:lang w:val="lv-LV"/>
        </w:rPr>
        <w:t xml:space="preserve">i visvairāk </w:t>
      </w:r>
      <w:r w:rsidRPr="00B001A5">
        <w:rPr>
          <w:sz w:val="26"/>
          <w:szCs w:val="26"/>
          <w:lang w:val="lv-LV"/>
        </w:rPr>
        <w:t>speciālistu</w:t>
      </w:r>
      <w:r w:rsidR="00B001A5">
        <w:rPr>
          <w:sz w:val="26"/>
          <w:szCs w:val="26"/>
          <w:lang w:val="lv-LV"/>
        </w:rPr>
        <w:t>,</w:t>
      </w:r>
      <w:r w:rsidRPr="00B001A5">
        <w:rPr>
          <w:sz w:val="26"/>
          <w:szCs w:val="26"/>
          <w:lang w:val="lv-LV"/>
        </w:rPr>
        <w:t xml:space="preserve"> visvairāk diskusiju</w:t>
      </w:r>
      <w:r w:rsidR="008366C7" w:rsidRPr="00B001A5">
        <w:rPr>
          <w:sz w:val="26"/>
          <w:szCs w:val="26"/>
          <w:lang w:val="lv-LV"/>
        </w:rPr>
        <w:t>, gala rezultāts vēl nav sasniegts</w:t>
      </w:r>
      <w:r w:rsidRPr="00B001A5">
        <w:rPr>
          <w:sz w:val="26"/>
          <w:szCs w:val="26"/>
          <w:lang w:val="lv-LV"/>
        </w:rPr>
        <w:t>.</w:t>
      </w:r>
      <w:r w:rsidR="008366C7" w:rsidRPr="00B001A5">
        <w:rPr>
          <w:sz w:val="26"/>
          <w:szCs w:val="26"/>
          <w:lang w:val="lv-LV"/>
        </w:rPr>
        <w:t xml:space="preserve"> </w:t>
      </w:r>
      <w:r w:rsidR="00B001A5">
        <w:rPr>
          <w:sz w:val="26"/>
          <w:szCs w:val="26"/>
          <w:lang w:val="lv-LV"/>
        </w:rPr>
        <w:t>Netika panākta konceptuāla vienošanās par atsevišķiem jautājumiem</w:t>
      </w:r>
      <w:r w:rsidR="00B869F3">
        <w:rPr>
          <w:sz w:val="26"/>
          <w:szCs w:val="26"/>
          <w:lang w:val="lv-LV"/>
        </w:rPr>
        <w:t xml:space="preserve"> </w:t>
      </w:r>
      <w:r w:rsidR="008366C7" w:rsidRPr="00B001A5">
        <w:rPr>
          <w:sz w:val="26"/>
          <w:szCs w:val="26"/>
          <w:lang w:val="lv-LV"/>
        </w:rPr>
        <w:t>industriju</w:t>
      </w:r>
      <w:r w:rsidR="00B869F3">
        <w:rPr>
          <w:sz w:val="26"/>
          <w:szCs w:val="26"/>
          <w:lang w:val="lv-LV"/>
        </w:rPr>
        <w:t xml:space="preserve"> pārstāvošo speciālistu starpā</w:t>
      </w:r>
      <w:r w:rsidR="008366C7" w:rsidRPr="00B001A5">
        <w:rPr>
          <w:sz w:val="26"/>
          <w:szCs w:val="26"/>
          <w:lang w:val="lv-LV"/>
        </w:rPr>
        <w:t>:</w:t>
      </w:r>
    </w:p>
    <w:p w:rsidR="009553DA" w:rsidRPr="00B001A5" w:rsidRDefault="00B869F3" w:rsidP="00B001A5">
      <w:pPr>
        <w:pStyle w:val="ListParagraph"/>
        <w:numPr>
          <w:ilvl w:val="0"/>
          <w:numId w:val="23"/>
        </w:numPr>
        <w:ind w:left="0" w:firstLine="0"/>
        <w:jc w:val="both"/>
        <w:rPr>
          <w:sz w:val="26"/>
          <w:szCs w:val="26"/>
          <w:lang w:val="lv-LV"/>
        </w:rPr>
      </w:pPr>
      <w:r>
        <w:rPr>
          <w:sz w:val="26"/>
          <w:szCs w:val="26"/>
          <w:lang w:val="lv-LV"/>
        </w:rPr>
        <w:t>i</w:t>
      </w:r>
      <w:r w:rsidR="009553DA" w:rsidRPr="00B001A5">
        <w:rPr>
          <w:sz w:val="26"/>
          <w:szCs w:val="26"/>
          <w:lang w:val="lv-LV"/>
        </w:rPr>
        <w:t>zstrādātāj</w:t>
      </w:r>
      <w:r w:rsidR="008366C7" w:rsidRPr="00B001A5">
        <w:rPr>
          <w:sz w:val="26"/>
          <w:szCs w:val="26"/>
          <w:lang w:val="lv-LV"/>
        </w:rPr>
        <w:t>u</w:t>
      </w:r>
      <w:r w:rsidR="009553DA" w:rsidRPr="00B001A5">
        <w:rPr>
          <w:sz w:val="26"/>
          <w:szCs w:val="26"/>
          <w:lang w:val="lv-LV"/>
        </w:rPr>
        <w:t xml:space="preserve"> viedoklis bija, ka nepiec</w:t>
      </w:r>
      <w:r w:rsidR="008366C7" w:rsidRPr="00B001A5">
        <w:rPr>
          <w:sz w:val="26"/>
          <w:szCs w:val="26"/>
          <w:lang w:val="lv-LV"/>
        </w:rPr>
        <w:t>iešams iz</w:t>
      </w:r>
      <w:r>
        <w:rPr>
          <w:sz w:val="26"/>
          <w:szCs w:val="26"/>
          <w:lang w:val="lv-LV"/>
        </w:rPr>
        <w:t>s</w:t>
      </w:r>
      <w:r w:rsidR="008366C7" w:rsidRPr="00B001A5">
        <w:rPr>
          <w:sz w:val="26"/>
          <w:szCs w:val="26"/>
          <w:lang w:val="lv-LV"/>
        </w:rPr>
        <w:t xml:space="preserve">trādāt </w:t>
      </w:r>
      <w:proofErr w:type="spellStart"/>
      <w:r w:rsidR="008366C7" w:rsidRPr="00B001A5">
        <w:rPr>
          <w:sz w:val="26"/>
          <w:szCs w:val="26"/>
          <w:lang w:val="lv-LV"/>
        </w:rPr>
        <w:t>starpdokumentu</w:t>
      </w:r>
      <w:proofErr w:type="spellEnd"/>
      <w:r w:rsidR="008366C7" w:rsidRPr="00B001A5">
        <w:rPr>
          <w:sz w:val="26"/>
          <w:szCs w:val="26"/>
          <w:lang w:val="lv-LV"/>
        </w:rPr>
        <w:t>, pārejai uz jaunu normatīvu;</w:t>
      </w:r>
    </w:p>
    <w:p w:rsidR="008366C7" w:rsidRPr="00B001A5" w:rsidRDefault="008366C7" w:rsidP="00B001A5">
      <w:pPr>
        <w:pStyle w:val="ListParagraph"/>
        <w:numPr>
          <w:ilvl w:val="0"/>
          <w:numId w:val="23"/>
        </w:numPr>
        <w:ind w:left="0" w:firstLine="0"/>
        <w:jc w:val="both"/>
        <w:rPr>
          <w:sz w:val="26"/>
          <w:szCs w:val="26"/>
          <w:lang w:val="lv-LV"/>
        </w:rPr>
      </w:pPr>
      <w:r w:rsidRPr="00B001A5">
        <w:rPr>
          <w:sz w:val="26"/>
          <w:szCs w:val="26"/>
          <w:lang w:val="lv-LV"/>
        </w:rPr>
        <w:t>S</w:t>
      </w:r>
      <w:r w:rsidR="00234579" w:rsidRPr="00B001A5">
        <w:rPr>
          <w:sz w:val="26"/>
          <w:szCs w:val="26"/>
          <w:lang w:val="lv-LV"/>
        </w:rPr>
        <w:t>TK</w:t>
      </w:r>
      <w:r w:rsidRPr="00B001A5">
        <w:rPr>
          <w:sz w:val="26"/>
          <w:szCs w:val="26"/>
          <w:lang w:val="lv-LV"/>
        </w:rPr>
        <w:t xml:space="preserve"> viedoklis, bija ka nepieciešams izstrādāt pilnīgi jaunu normatīvu, kas ir pilnīgi cita apjoma darbs ar iesaistītiem papildus ekspertiem</w:t>
      </w:r>
      <w:r w:rsidR="00B869F3">
        <w:rPr>
          <w:sz w:val="26"/>
          <w:szCs w:val="26"/>
          <w:lang w:val="lv-LV"/>
        </w:rPr>
        <w:t xml:space="preserve"> un</w:t>
      </w:r>
      <w:r w:rsidR="00E56519">
        <w:rPr>
          <w:sz w:val="26"/>
          <w:szCs w:val="26"/>
          <w:lang w:val="lv-LV"/>
        </w:rPr>
        <w:t xml:space="preserve"> izstrādāšana prasa</w:t>
      </w:r>
      <w:r w:rsidR="00B869F3">
        <w:rPr>
          <w:sz w:val="26"/>
          <w:szCs w:val="26"/>
          <w:lang w:val="lv-LV"/>
        </w:rPr>
        <w:t xml:space="preserve"> ilgāk</w:t>
      </w:r>
      <w:r w:rsidR="00E56519">
        <w:rPr>
          <w:sz w:val="26"/>
          <w:szCs w:val="26"/>
          <w:lang w:val="lv-LV"/>
        </w:rPr>
        <w:t>u</w:t>
      </w:r>
      <w:r w:rsidR="00B869F3">
        <w:rPr>
          <w:sz w:val="26"/>
          <w:szCs w:val="26"/>
          <w:lang w:val="lv-LV"/>
        </w:rPr>
        <w:t xml:space="preserve"> laika period</w:t>
      </w:r>
      <w:r w:rsidR="00E56519">
        <w:rPr>
          <w:sz w:val="26"/>
          <w:szCs w:val="26"/>
          <w:lang w:val="lv-LV"/>
        </w:rPr>
        <w:t>u</w:t>
      </w:r>
      <w:r w:rsidRPr="00B001A5">
        <w:rPr>
          <w:sz w:val="26"/>
          <w:szCs w:val="26"/>
          <w:lang w:val="lv-LV"/>
        </w:rPr>
        <w:t>.</w:t>
      </w:r>
    </w:p>
    <w:p w:rsidR="008366C7" w:rsidRPr="00B001A5" w:rsidRDefault="008366C7" w:rsidP="00B001A5">
      <w:pPr>
        <w:pStyle w:val="ListParagraph"/>
        <w:ind w:left="0"/>
        <w:jc w:val="both"/>
        <w:rPr>
          <w:sz w:val="26"/>
          <w:szCs w:val="26"/>
          <w:lang w:val="lv-LV"/>
        </w:rPr>
      </w:pPr>
    </w:p>
    <w:p w:rsidR="006147B4" w:rsidRPr="00B001A5" w:rsidRDefault="006147B4" w:rsidP="00B001A5">
      <w:pPr>
        <w:jc w:val="both"/>
        <w:rPr>
          <w:sz w:val="26"/>
          <w:szCs w:val="26"/>
          <w:lang w:val="lv-LV"/>
        </w:rPr>
      </w:pPr>
      <w:r w:rsidRPr="00B001A5">
        <w:rPr>
          <w:sz w:val="26"/>
          <w:szCs w:val="26"/>
          <w:lang w:val="lv-LV"/>
        </w:rPr>
        <w:t xml:space="preserve">Par darba izstrādes gaitu informē </w:t>
      </w:r>
      <w:proofErr w:type="spellStart"/>
      <w:r w:rsidRPr="00B001A5">
        <w:rPr>
          <w:b/>
          <w:sz w:val="26"/>
          <w:szCs w:val="26"/>
          <w:lang w:val="lv-LV"/>
        </w:rPr>
        <w:t>A.Leimanis</w:t>
      </w:r>
      <w:proofErr w:type="spellEnd"/>
    </w:p>
    <w:p w:rsidR="006147B4" w:rsidRPr="00B001A5" w:rsidRDefault="00B869F3" w:rsidP="00B001A5">
      <w:pPr>
        <w:pStyle w:val="ListParagraph"/>
        <w:ind w:left="0" w:firstLine="567"/>
        <w:jc w:val="both"/>
        <w:rPr>
          <w:sz w:val="26"/>
          <w:szCs w:val="26"/>
          <w:lang w:val="lv-LV"/>
        </w:rPr>
      </w:pPr>
      <w:r>
        <w:rPr>
          <w:sz w:val="26"/>
          <w:szCs w:val="26"/>
          <w:lang w:val="lv-LV"/>
        </w:rPr>
        <w:t>Izstrādātāji a</w:t>
      </w:r>
      <w:r w:rsidR="008366C7" w:rsidRPr="00B001A5">
        <w:rPr>
          <w:sz w:val="26"/>
          <w:szCs w:val="26"/>
          <w:lang w:val="lv-LV"/>
        </w:rPr>
        <w:t>ptaujāja nozares vadošos speciālistus</w:t>
      </w:r>
      <w:r>
        <w:rPr>
          <w:sz w:val="26"/>
          <w:szCs w:val="26"/>
          <w:lang w:val="lv-LV"/>
        </w:rPr>
        <w:t>. Speciālistu</w:t>
      </w:r>
      <w:r w:rsidR="008366C7" w:rsidRPr="00B001A5">
        <w:rPr>
          <w:sz w:val="26"/>
          <w:szCs w:val="26"/>
          <w:lang w:val="lv-LV"/>
        </w:rPr>
        <w:t xml:space="preserve"> viedoklis bija sakārtot normatīvu tā, lai būtu saprotamas atbildības robežas. Priekšlikums bija strādāt uz esošā normatīva bāzes. Esošā redakcijā bija nepieciešami daudzi uzlabojumi</w:t>
      </w:r>
      <w:r w:rsidR="006147B4" w:rsidRPr="00B001A5">
        <w:rPr>
          <w:sz w:val="26"/>
          <w:szCs w:val="26"/>
          <w:lang w:val="lv-LV"/>
        </w:rPr>
        <w:t>. Tika sniegti priekš</w:t>
      </w:r>
      <w:r>
        <w:rPr>
          <w:sz w:val="26"/>
          <w:szCs w:val="26"/>
          <w:lang w:val="lv-LV"/>
        </w:rPr>
        <w:t>l</w:t>
      </w:r>
      <w:r w:rsidR="006147B4" w:rsidRPr="00B001A5">
        <w:rPr>
          <w:sz w:val="26"/>
          <w:szCs w:val="26"/>
          <w:lang w:val="lv-LV"/>
        </w:rPr>
        <w:t>ikumi esošā normatīva uzlabošanai. Nozare šobrīd nav gatava atteikties no standartu iekļaušanas normatīvā.</w:t>
      </w:r>
    </w:p>
    <w:p w:rsidR="006147B4" w:rsidRPr="00B001A5" w:rsidRDefault="006147B4" w:rsidP="00B001A5">
      <w:pPr>
        <w:jc w:val="both"/>
        <w:rPr>
          <w:sz w:val="26"/>
          <w:szCs w:val="26"/>
          <w:lang w:val="lv-LV"/>
        </w:rPr>
      </w:pPr>
    </w:p>
    <w:p w:rsidR="008366C7" w:rsidRPr="00B001A5" w:rsidRDefault="006147B4" w:rsidP="00B001A5">
      <w:pPr>
        <w:jc w:val="both"/>
        <w:rPr>
          <w:sz w:val="26"/>
          <w:szCs w:val="26"/>
          <w:lang w:val="lv-LV"/>
        </w:rPr>
      </w:pPr>
      <w:proofErr w:type="spellStart"/>
      <w:r w:rsidRPr="00B001A5">
        <w:rPr>
          <w:b/>
          <w:sz w:val="26"/>
          <w:szCs w:val="26"/>
          <w:lang w:val="lv-LV"/>
        </w:rPr>
        <w:t>E.Valantis</w:t>
      </w:r>
      <w:proofErr w:type="spellEnd"/>
      <w:r w:rsidRPr="00B001A5">
        <w:rPr>
          <w:sz w:val="26"/>
          <w:szCs w:val="26"/>
          <w:lang w:val="lv-LV"/>
        </w:rPr>
        <w:t xml:space="preserve"> – uzdevums izstrādātājiem bija izstrādāt priekšlikumus, būvnormatīvu uzlabošanai. Uzskata, ka ir paveikts liels darbs un uzlabojumi būvnormatīvos būs būtiski. Tiks normatīvajā regulējumā iekļautas</w:t>
      </w:r>
      <w:r w:rsidR="009E0026" w:rsidRPr="00B001A5">
        <w:rPr>
          <w:sz w:val="26"/>
          <w:szCs w:val="26"/>
          <w:lang w:val="lv-LV"/>
        </w:rPr>
        <w:t xml:space="preserve"> ES direktīvas</w:t>
      </w:r>
      <w:r w:rsidR="00576D1C" w:rsidRPr="00B001A5">
        <w:rPr>
          <w:rStyle w:val="FootnoteReference"/>
          <w:sz w:val="26"/>
          <w:szCs w:val="26"/>
          <w:lang w:val="lv-LV"/>
        </w:rPr>
        <w:footnoteReference w:id="2"/>
      </w:r>
      <w:r w:rsidR="009E0026" w:rsidRPr="00B001A5">
        <w:rPr>
          <w:sz w:val="26"/>
          <w:szCs w:val="26"/>
          <w:lang w:val="lv-LV"/>
        </w:rPr>
        <w:t xml:space="preserve"> par </w:t>
      </w:r>
      <w:r w:rsidR="00576D1C" w:rsidRPr="00B001A5">
        <w:rPr>
          <w:sz w:val="26"/>
          <w:szCs w:val="26"/>
          <w:lang w:val="lv-LV"/>
        </w:rPr>
        <w:t xml:space="preserve">ēku </w:t>
      </w:r>
      <w:r w:rsidR="009E0026" w:rsidRPr="00B001A5">
        <w:rPr>
          <w:sz w:val="26"/>
          <w:szCs w:val="26"/>
          <w:lang w:val="lv-LV"/>
        </w:rPr>
        <w:t xml:space="preserve">energoefektivitāti </w:t>
      </w:r>
      <w:r w:rsidR="00576D1C" w:rsidRPr="00B001A5">
        <w:rPr>
          <w:sz w:val="26"/>
          <w:szCs w:val="26"/>
          <w:lang w:val="lv-LV"/>
        </w:rPr>
        <w:t>prasības.</w:t>
      </w:r>
      <w:r w:rsidRPr="00B001A5">
        <w:rPr>
          <w:sz w:val="26"/>
          <w:szCs w:val="26"/>
          <w:lang w:val="lv-LV"/>
        </w:rPr>
        <w:t xml:space="preserve"> </w:t>
      </w:r>
    </w:p>
    <w:p w:rsidR="00293EB0" w:rsidRPr="00B001A5" w:rsidRDefault="009E0026" w:rsidP="00B001A5">
      <w:pPr>
        <w:ind w:firstLine="720"/>
        <w:jc w:val="both"/>
        <w:rPr>
          <w:sz w:val="26"/>
          <w:szCs w:val="26"/>
          <w:lang w:val="lv-LV"/>
        </w:rPr>
      </w:pPr>
      <w:r w:rsidRPr="00B001A5">
        <w:rPr>
          <w:sz w:val="26"/>
          <w:szCs w:val="26"/>
          <w:lang w:val="lv-LV"/>
        </w:rPr>
        <w:t>Bija ieplānoti piec</w:t>
      </w:r>
      <w:r w:rsidR="00576D1C" w:rsidRPr="00B001A5">
        <w:rPr>
          <w:sz w:val="26"/>
          <w:szCs w:val="26"/>
          <w:lang w:val="lv-LV"/>
        </w:rPr>
        <w:t>i</w:t>
      </w:r>
      <w:r w:rsidRPr="00B001A5">
        <w:rPr>
          <w:sz w:val="26"/>
          <w:szCs w:val="26"/>
          <w:lang w:val="lv-LV"/>
        </w:rPr>
        <w:t xml:space="preserve"> normatīvi, EM pieņems četrus, jo pati nozare nevar vienoties par </w:t>
      </w:r>
      <w:r w:rsidR="00576D1C" w:rsidRPr="00B001A5">
        <w:rPr>
          <w:sz w:val="26"/>
          <w:szCs w:val="26"/>
          <w:lang w:val="lv-LV"/>
        </w:rPr>
        <w:t>vienotu nostāju jautājumā pa</w:t>
      </w:r>
      <w:r w:rsidR="00234579" w:rsidRPr="00B001A5">
        <w:rPr>
          <w:sz w:val="26"/>
          <w:szCs w:val="26"/>
          <w:lang w:val="lv-LV"/>
        </w:rPr>
        <w:t>r</w:t>
      </w:r>
      <w:r w:rsidR="00576D1C" w:rsidRPr="00B001A5">
        <w:rPr>
          <w:sz w:val="26"/>
          <w:szCs w:val="26"/>
          <w:lang w:val="lv-LV"/>
        </w:rPr>
        <w:t xml:space="preserve"> to ko nepieciešams iekļaut jaunajā būvnormatīvā “Dzīvojamo un publisko ēku apkure un vēdināšana”</w:t>
      </w:r>
      <w:r w:rsidR="00576D1C" w:rsidRPr="00B001A5">
        <w:rPr>
          <w:sz w:val="28"/>
          <w:szCs w:val="28"/>
          <w:lang w:val="lv-LV"/>
        </w:rPr>
        <w:t>.</w:t>
      </w:r>
    </w:p>
    <w:p w:rsidR="009E0026" w:rsidRPr="00B001A5" w:rsidRDefault="009E0026" w:rsidP="00B001A5">
      <w:pPr>
        <w:jc w:val="both"/>
        <w:rPr>
          <w:sz w:val="26"/>
          <w:szCs w:val="26"/>
          <w:lang w:val="lv-LV"/>
        </w:rPr>
      </w:pPr>
    </w:p>
    <w:p w:rsidR="009E0026" w:rsidRPr="00B001A5" w:rsidRDefault="009E0026" w:rsidP="00B001A5">
      <w:pPr>
        <w:jc w:val="both"/>
        <w:rPr>
          <w:sz w:val="26"/>
          <w:szCs w:val="26"/>
          <w:lang w:val="lv-LV"/>
        </w:rPr>
      </w:pPr>
      <w:proofErr w:type="spellStart"/>
      <w:r w:rsidRPr="00B001A5">
        <w:rPr>
          <w:b/>
          <w:sz w:val="26"/>
          <w:szCs w:val="26"/>
          <w:lang w:val="lv-LV"/>
        </w:rPr>
        <w:t>D.Ģēģeris</w:t>
      </w:r>
      <w:proofErr w:type="spellEnd"/>
      <w:r w:rsidRPr="00B001A5">
        <w:rPr>
          <w:sz w:val="26"/>
          <w:szCs w:val="26"/>
          <w:lang w:val="lv-LV"/>
        </w:rPr>
        <w:t xml:space="preserve"> – ir ieguldīt</w:t>
      </w:r>
      <w:r w:rsidR="00B869F3">
        <w:rPr>
          <w:sz w:val="26"/>
          <w:szCs w:val="26"/>
          <w:lang w:val="lv-LV"/>
        </w:rPr>
        <w:t>s</w:t>
      </w:r>
      <w:r w:rsidRPr="00B001A5">
        <w:rPr>
          <w:sz w:val="26"/>
          <w:szCs w:val="26"/>
          <w:lang w:val="lv-LV"/>
        </w:rPr>
        <w:t xml:space="preserve"> liels darbs, tehniskie risinājumi ir mainījušies, ārvalstīs ir citas sistēmas. </w:t>
      </w:r>
      <w:r w:rsidR="00576D1C" w:rsidRPr="00B001A5">
        <w:rPr>
          <w:sz w:val="26"/>
          <w:szCs w:val="26"/>
          <w:lang w:val="lv-LV"/>
        </w:rPr>
        <w:t xml:space="preserve">Ir daži diskutējami jautājumi. </w:t>
      </w:r>
      <w:r w:rsidRPr="00B001A5">
        <w:rPr>
          <w:sz w:val="26"/>
          <w:szCs w:val="26"/>
          <w:lang w:val="lv-LV"/>
        </w:rPr>
        <w:t xml:space="preserve">Lai šo darbu nezaudētu EM vajadzētu atrast </w:t>
      </w:r>
      <w:r w:rsidR="00B869F3">
        <w:rPr>
          <w:sz w:val="26"/>
          <w:szCs w:val="26"/>
          <w:lang w:val="lv-LV"/>
        </w:rPr>
        <w:t>līdzekļus</w:t>
      </w:r>
      <w:r w:rsidRPr="00B001A5">
        <w:rPr>
          <w:sz w:val="26"/>
          <w:szCs w:val="26"/>
          <w:lang w:val="lv-LV"/>
        </w:rPr>
        <w:t>, lai pabeigt</w:t>
      </w:r>
      <w:r w:rsidR="00B869F3">
        <w:rPr>
          <w:sz w:val="26"/>
          <w:szCs w:val="26"/>
          <w:lang w:val="lv-LV"/>
        </w:rPr>
        <w:t>u šo darbu. Izstrādātie priekšlikumi būtu jā</w:t>
      </w:r>
      <w:r w:rsidR="00B869F3" w:rsidRPr="00B001A5">
        <w:rPr>
          <w:sz w:val="26"/>
          <w:szCs w:val="26"/>
          <w:lang w:val="lv-LV"/>
        </w:rPr>
        <w:t>sastrukturizē</w:t>
      </w:r>
      <w:r w:rsidR="00576D1C" w:rsidRPr="00B001A5">
        <w:rPr>
          <w:sz w:val="26"/>
          <w:szCs w:val="26"/>
          <w:lang w:val="lv-LV"/>
        </w:rPr>
        <w:t xml:space="preserve"> un jāatrisina daži principiāli jautājumi.</w:t>
      </w:r>
      <w:r w:rsidRPr="00B001A5">
        <w:rPr>
          <w:sz w:val="26"/>
          <w:szCs w:val="26"/>
          <w:lang w:val="lv-LV"/>
        </w:rPr>
        <w:t xml:space="preserve"> </w:t>
      </w:r>
    </w:p>
    <w:p w:rsidR="009E0026" w:rsidRPr="00B001A5" w:rsidRDefault="009E0026" w:rsidP="00B001A5">
      <w:pPr>
        <w:jc w:val="both"/>
        <w:rPr>
          <w:sz w:val="26"/>
          <w:szCs w:val="26"/>
          <w:lang w:val="lv-LV"/>
        </w:rPr>
      </w:pPr>
    </w:p>
    <w:p w:rsidR="00576D1C" w:rsidRPr="00B001A5" w:rsidRDefault="00576D1C" w:rsidP="00B001A5">
      <w:pPr>
        <w:jc w:val="both"/>
        <w:rPr>
          <w:sz w:val="26"/>
          <w:szCs w:val="26"/>
          <w:lang w:val="lv-LV"/>
        </w:rPr>
      </w:pPr>
      <w:proofErr w:type="spellStart"/>
      <w:r w:rsidRPr="00B001A5">
        <w:rPr>
          <w:b/>
          <w:sz w:val="26"/>
          <w:szCs w:val="26"/>
          <w:lang w:val="lv-LV"/>
        </w:rPr>
        <w:t>A.Bērziņš</w:t>
      </w:r>
      <w:proofErr w:type="spellEnd"/>
      <w:r w:rsidRPr="00B001A5">
        <w:rPr>
          <w:sz w:val="26"/>
          <w:szCs w:val="26"/>
          <w:lang w:val="lv-LV"/>
        </w:rPr>
        <w:t xml:space="preserve"> </w:t>
      </w:r>
      <w:proofErr w:type="spellStart"/>
      <w:r w:rsidRPr="00B001A5">
        <w:rPr>
          <w:sz w:val="26"/>
          <w:szCs w:val="26"/>
          <w:lang w:val="lv-LV"/>
        </w:rPr>
        <w:t>ierosin</w:t>
      </w:r>
      <w:proofErr w:type="spellEnd"/>
      <w:r w:rsidRPr="00B001A5">
        <w:rPr>
          <w:sz w:val="26"/>
          <w:szCs w:val="26"/>
          <w:lang w:val="lv-LV"/>
        </w:rPr>
        <w:t xml:space="preserve"> EM atrast resursus, lai darbu varētu turpināt.</w:t>
      </w:r>
    </w:p>
    <w:p w:rsidR="00576D1C" w:rsidRPr="00B001A5" w:rsidRDefault="00576D1C" w:rsidP="00B001A5">
      <w:pPr>
        <w:jc w:val="both"/>
        <w:rPr>
          <w:sz w:val="26"/>
          <w:szCs w:val="26"/>
          <w:lang w:val="lv-LV"/>
        </w:rPr>
      </w:pPr>
    </w:p>
    <w:p w:rsidR="00576D1C" w:rsidRPr="00B001A5" w:rsidRDefault="00576D1C" w:rsidP="00B001A5">
      <w:pPr>
        <w:jc w:val="both"/>
        <w:rPr>
          <w:sz w:val="26"/>
          <w:szCs w:val="26"/>
          <w:lang w:val="lv-LV"/>
        </w:rPr>
      </w:pPr>
      <w:proofErr w:type="spellStart"/>
      <w:r w:rsidRPr="00B001A5">
        <w:rPr>
          <w:b/>
          <w:sz w:val="26"/>
          <w:szCs w:val="26"/>
          <w:lang w:val="lv-LV"/>
        </w:rPr>
        <w:t>A.Dzirk</w:t>
      </w:r>
      <w:r w:rsidR="005909AF" w:rsidRPr="00B001A5">
        <w:rPr>
          <w:b/>
          <w:sz w:val="26"/>
          <w:szCs w:val="26"/>
          <w:lang w:val="lv-LV"/>
        </w:rPr>
        <w:t>a</w:t>
      </w:r>
      <w:r w:rsidRPr="00B001A5">
        <w:rPr>
          <w:b/>
          <w:sz w:val="26"/>
          <w:szCs w:val="26"/>
          <w:lang w:val="lv-LV"/>
        </w:rPr>
        <w:t>lis</w:t>
      </w:r>
      <w:proofErr w:type="spellEnd"/>
      <w:r w:rsidRPr="00B001A5">
        <w:rPr>
          <w:sz w:val="26"/>
          <w:szCs w:val="26"/>
          <w:lang w:val="lv-LV"/>
        </w:rPr>
        <w:t xml:space="preserve"> – uzskata, ka šo darbu nevar izstrādāt industrija, ir nepieciešams detalizēts uzdevums</w:t>
      </w:r>
      <w:r w:rsidR="00B869F3">
        <w:rPr>
          <w:sz w:val="26"/>
          <w:szCs w:val="26"/>
          <w:lang w:val="lv-LV"/>
        </w:rPr>
        <w:t>, ko varētu sagatavot uz iesniegtā darba pamata,</w:t>
      </w:r>
      <w:r w:rsidRPr="00B001A5">
        <w:rPr>
          <w:sz w:val="26"/>
          <w:szCs w:val="26"/>
          <w:lang w:val="lv-LV"/>
        </w:rPr>
        <w:t xml:space="preserve"> un EM jāveic uzraudzība par šo procesu. Ir daudz viedokļu, ko grūti apvienot un panākt kompromisu. </w:t>
      </w:r>
    </w:p>
    <w:p w:rsidR="00576D1C" w:rsidRPr="00B001A5" w:rsidRDefault="00576D1C" w:rsidP="00B001A5">
      <w:pPr>
        <w:jc w:val="both"/>
        <w:rPr>
          <w:sz w:val="26"/>
          <w:szCs w:val="26"/>
          <w:lang w:val="lv-LV"/>
        </w:rPr>
      </w:pPr>
    </w:p>
    <w:p w:rsidR="00576D1C" w:rsidRPr="00B001A5" w:rsidRDefault="00576D1C" w:rsidP="00B001A5">
      <w:pPr>
        <w:jc w:val="both"/>
        <w:rPr>
          <w:sz w:val="26"/>
          <w:szCs w:val="26"/>
          <w:lang w:val="lv-LV"/>
        </w:rPr>
      </w:pPr>
      <w:proofErr w:type="spellStart"/>
      <w:r w:rsidRPr="00B001A5">
        <w:rPr>
          <w:b/>
          <w:sz w:val="26"/>
          <w:szCs w:val="26"/>
          <w:lang w:val="lv-LV"/>
        </w:rPr>
        <w:t>N.Tirāns</w:t>
      </w:r>
      <w:proofErr w:type="spellEnd"/>
      <w:r w:rsidRPr="00B001A5">
        <w:rPr>
          <w:sz w:val="26"/>
          <w:szCs w:val="26"/>
          <w:lang w:val="lv-LV"/>
        </w:rPr>
        <w:t xml:space="preserve"> vērš uzmanību uz to, ka STK nav efektīvāk</w:t>
      </w:r>
      <w:r w:rsidR="005909AF" w:rsidRPr="00B001A5">
        <w:rPr>
          <w:sz w:val="26"/>
          <w:szCs w:val="26"/>
          <w:lang w:val="lv-LV"/>
        </w:rPr>
        <w:t>ais veids, k</w:t>
      </w:r>
      <w:r w:rsidR="00234579" w:rsidRPr="00B001A5">
        <w:rPr>
          <w:sz w:val="26"/>
          <w:szCs w:val="26"/>
          <w:lang w:val="lv-LV"/>
        </w:rPr>
        <w:t>ur</w:t>
      </w:r>
      <w:r w:rsidR="005909AF" w:rsidRPr="00B001A5">
        <w:rPr>
          <w:sz w:val="26"/>
          <w:szCs w:val="26"/>
          <w:lang w:val="lv-LV"/>
        </w:rPr>
        <w:t xml:space="preserve"> izstrādāt būvnormatīvu, jo katram tā</w:t>
      </w:r>
      <w:r w:rsidR="00234579" w:rsidRPr="00B001A5">
        <w:rPr>
          <w:sz w:val="26"/>
          <w:szCs w:val="26"/>
          <w:lang w:val="lv-LV"/>
        </w:rPr>
        <w:t>s</w:t>
      </w:r>
      <w:r w:rsidR="005909AF" w:rsidRPr="00B001A5">
        <w:rPr>
          <w:sz w:val="26"/>
          <w:szCs w:val="26"/>
          <w:lang w:val="lv-LV"/>
        </w:rPr>
        <w:t xml:space="preserve"> loceklim ir </w:t>
      </w:r>
      <w:r w:rsidR="005909AF" w:rsidRPr="00B001A5">
        <w:rPr>
          <w:i/>
          <w:sz w:val="26"/>
          <w:szCs w:val="26"/>
          <w:lang w:val="lv-LV"/>
        </w:rPr>
        <w:t>veto</w:t>
      </w:r>
      <w:r w:rsidR="005909AF" w:rsidRPr="00B001A5">
        <w:rPr>
          <w:sz w:val="26"/>
          <w:szCs w:val="26"/>
          <w:lang w:val="lv-LV"/>
        </w:rPr>
        <w:t xml:space="preserve"> tiesības.</w:t>
      </w:r>
    </w:p>
    <w:p w:rsidR="00234579" w:rsidRPr="00B001A5" w:rsidRDefault="00234579" w:rsidP="00B001A5">
      <w:pPr>
        <w:jc w:val="both"/>
        <w:rPr>
          <w:sz w:val="26"/>
          <w:szCs w:val="26"/>
          <w:lang w:val="lv-LV"/>
        </w:rPr>
      </w:pPr>
    </w:p>
    <w:p w:rsidR="00A5526F" w:rsidRPr="000D3897" w:rsidRDefault="000C688C" w:rsidP="00B869F3">
      <w:pPr>
        <w:jc w:val="both"/>
        <w:rPr>
          <w:noProof/>
          <w:color w:val="C00000"/>
          <w:sz w:val="26"/>
          <w:szCs w:val="26"/>
          <w:lang w:val="lv-LV"/>
        </w:rPr>
      </w:pPr>
      <w:r w:rsidRPr="00B001A5">
        <w:rPr>
          <w:b/>
          <w:sz w:val="26"/>
          <w:szCs w:val="26"/>
          <w:lang w:val="lv-LV"/>
        </w:rPr>
        <w:t>Nolemj</w:t>
      </w:r>
      <w:r w:rsidR="003630B9" w:rsidRPr="00B001A5">
        <w:rPr>
          <w:sz w:val="26"/>
          <w:szCs w:val="26"/>
          <w:lang w:val="lv-LV"/>
        </w:rPr>
        <w:t>:</w:t>
      </w:r>
      <w:r w:rsidR="0013666D" w:rsidRPr="00B001A5">
        <w:rPr>
          <w:sz w:val="26"/>
          <w:szCs w:val="26"/>
          <w:lang w:val="lv-LV"/>
        </w:rPr>
        <w:t xml:space="preserve"> </w:t>
      </w:r>
      <w:r w:rsidR="00293EB0" w:rsidRPr="00B001A5">
        <w:rPr>
          <w:sz w:val="26"/>
          <w:szCs w:val="26"/>
          <w:lang w:val="lv-LV"/>
        </w:rPr>
        <w:t>Pieņemt informāciju zināšanai</w:t>
      </w:r>
      <w:r w:rsidR="00911F9F">
        <w:rPr>
          <w:sz w:val="26"/>
          <w:szCs w:val="26"/>
          <w:lang w:val="lv-LV"/>
        </w:rPr>
        <w:t>.</w:t>
      </w:r>
    </w:p>
    <w:p w:rsidR="0087360F" w:rsidRPr="00271135" w:rsidRDefault="0087360F" w:rsidP="009277F1">
      <w:pPr>
        <w:spacing w:line="360" w:lineRule="auto"/>
        <w:ind w:left="851" w:hanging="851"/>
        <w:jc w:val="both"/>
        <w:rPr>
          <w:b/>
          <w:bCs/>
          <w:color w:val="000000"/>
          <w:sz w:val="26"/>
          <w:szCs w:val="26"/>
          <w:lang w:val="lv-LV"/>
        </w:rPr>
      </w:pPr>
    </w:p>
    <w:p w:rsidR="00B869F3" w:rsidRDefault="00B869F3" w:rsidP="008451A4">
      <w:pPr>
        <w:ind w:hanging="3"/>
        <w:jc w:val="center"/>
        <w:rPr>
          <w:b/>
          <w:bCs/>
          <w:color w:val="000000"/>
          <w:sz w:val="26"/>
          <w:szCs w:val="26"/>
          <w:lang w:val="lv-LV"/>
        </w:rPr>
      </w:pPr>
    </w:p>
    <w:p w:rsidR="00B869F3" w:rsidRDefault="00B869F3" w:rsidP="008451A4">
      <w:pPr>
        <w:ind w:hanging="3"/>
        <w:jc w:val="center"/>
        <w:rPr>
          <w:b/>
          <w:bCs/>
          <w:color w:val="000000"/>
          <w:sz w:val="26"/>
          <w:szCs w:val="26"/>
          <w:lang w:val="lv-LV"/>
        </w:rPr>
      </w:pPr>
    </w:p>
    <w:p w:rsidR="00E121B1" w:rsidRPr="008451A4" w:rsidRDefault="00E121B1" w:rsidP="008451A4">
      <w:pPr>
        <w:ind w:hanging="3"/>
        <w:jc w:val="center"/>
        <w:rPr>
          <w:b/>
          <w:bCs/>
          <w:color w:val="000000"/>
          <w:sz w:val="26"/>
          <w:szCs w:val="26"/>
          <w:lang w:val="lv-LV"/>
        </w:rPr>
      </w:pPr>
      <w:r w:rsidRPr="008451A4">
        <w:rPr>
          <w:b/>
          <w:bCs/>
          <w:color w:val="000000"/>
          <w:sz w:val="26"/>
          <w:szCs w:val="26"/>
          <w:lang w:val="lv-LV"/>
        </w:rPr>
        <w:t>2.§</w:t>
      </w:r>
    </w:p>
    <w:p w:rsidR="00115764" w:rsidRPr="00115764" w:rsidRDefault="00115764" w:rsidP="008451A4">
      <w:pPr>
        <w:pStyle w:val="ListParagraph"/>
        <w:spacing w:after="200"/>
        <w:ind w:left="360" w:right="-58"/>
        <w:jc w:val="center"/>
        <w:rPr>
          <w:b/>
          <w:color w:val="000000"/>
          <w:sz w:val="26"/>
          <w:szCs w:val="26"/>
          <w:lang w:val="lv-LV"/>
        </w:rPr>
      </w:pPr>
      <w:r w:rsidRPr="00115764">
        <w:rPr>
          <w:b/>
          <w:bCs/>
          <w:sz w:val="26"/>
          <w:szCs w:val="26"/>
          <w:lang w:val="lv-LV"/>
        </w:rPr>
        <w:t>Sērijveida daudzdzīvokļu dzīvojamo ēku balkonu konstrukciju mehāniskās stiprības un stabilitātes izpētes rezultāti un priekšlikumi tipveida risinājumiem</w:t>
      </w:r>
      <w:r w:rsidRPr="00115764">
        <w:rPr>
          <w:b/>
          <w:color w:val="000000"/>
          <w:sz w:val="26"/>
          <w:szCs w:val="26"/>
          <w:lang w:val="lv-LV"/>
        </w:rPr>
        <w:t xml:space="preserve"> </w:t>
      </w:r>
    </w:p>
    <w:p w:rsidR="00E121B1" w:rsidRPr="00271135" w:rsidRDefault="00E121B1" w:rsidP="008451A4">
      <w:pPr>
        <w:pStyle w:val="ListParagraph"/>
        <w:spacing w:after="200"/>
        <w:ind w:left="360" w:right="-58"/>
        <w:jc w:val="center"/>
        <w:rPr>
          <w:color w:val="000000"/>
          <w:sz w:val="26"/>
          <w:szCs w:val="26"/>
          <w:lang w:val="lv-LV"/>
        </w:rPr>
      </w:pPr>
      <w:r w:rsidRPr="00271135">
        <w:rPr>
          <w:color w:val="000000"/>
          <w:sz w:val="26"/>
          <w:szCs w:val="26"/>
          <w:lang w:val="lv-LV"/>
        </w:rPr>
        <w:t>----------------------------------------------------------------------------------------------</w:t>
      </w:r>
    </w:p>
    <w:p w:rsidR="00043902" w:rsidRPr="00271135" w:rsidRDefault="00E121B1" w:rsidP="008451A4">
      <w:pPr>
        <w:jc w:val="both"/>
        <w:rPr>
          <w:bCs/>
          <w:sz w:val="26"/>
          <w:szCs w:val="26"/>
          <w:lang w:val="lv-LV"/>
        </w:rPr>
      </w:pPr>
      <w:r w:rsidRPr="00271135">
        <w:rPr>
          <w:b/>
          <w:iCs/>
          <w:color w:val="000000"/>
          <w:sz w:val="26"/>
          <w:szCs w:val="26"/>
          <w:lang w:val="lv-LV"/>
        </w:rPr>
        <w:t>Ziņo:</w:t>
      </w:r>
      <w:r w:rsidRPr="00271135">
        <w:rPr>
          <w:sz w:val="26"/>
          <w:szCs w:val="26"/>
          <w:lang w:val="lv-LV"/>
        </w:rPr>
        <w:t xml:space="preserve"> </w:t>
      </w:r>
      <w:proofErr w:type="spellStart"/>
      <w:r w:rsidR="00234579">
        <w:rPr>
          <w:sz w:val="26"/>
          <w:szCs w:val="26"/>
          <w:lang w:val="lv-LV"/>
        </w:rPr>
        <w:t>K.Lejiņš</w:t>
      </w:r>
      <w:proofErr w:type="spellEnd"/>
    </w:p>
    <w:p w:rsidR="00302CAD" w:rsidRDefault="00302CAD" w:rsidP="00293EB0">
      <w:pPr>
        <w:jc w:val="both"/>
        <w:rPr>
          <w:sz w:val="26"/>
          <w:szCs w:val="26"/>
          <w:lang w:val="lv-LV"/>
        </w:rPr>
      </w:pPr>
    </w:p>
    <w:p w:rsidR="00234579" w:rsidRDefault="00234579" w:rsidP="00293EB0">
      <w:pPr>
        <w:jc w:val="both"/>
        <w:rPr>
          <w:sz w:val="26"/>
          <w:szCs w:val="26"/>
          <w:lang w:val="lv-LV"/>
        </w:rPr>
      </w:pPr>
      <w:r>
        <w:rPr>
          <w:sz w:val="26"/>
          <w:szCs w:val="26"/>
          <w:lang w:val="lv-LV"/>
        </w:rPr>
        <w:t>Uzdevums bija apsekot 316.sērijas un 318.sēdrijas dz</w:t>
      </w:r>
      <w:r w:rsidR="00F331DB">
        <w:rPr>
          <w:sz w:val="26"/>
          <w:szCs w:val="26"/>
          <w:lang w:val="lv-LV"/>
        </w:rPr>
        <w:t>īvojamo ēku</w:t>
      </w:r>
      <w:r>
        <w:rPr>
          <w:sz w:val="26"/>
          <w:szCs w:val="26"/>
          <w:lang w:val="lv-LV"/>
        </w:rPr>
        <w:t xml:space="preserve"> balkonus</w:t>
      </w:r>
      <w:r w:rsidR="00F331DB">
        <w:rPr>
          <w:sz w:val="26"/>
          <w:szCs w:val="26"/>
          <w:lang w:val="lv-LV"/>
        </w:rPr>
        <w:t xml:space="preserve">. </w:t>
      </w:r>
      <w:r>
        <w:rPr>
          <w:sz w:val="26"/>
          <w:szCs w:val="26"/>
          <w:lang w:val="lv-LV"/>
        </w:rPr>
        <w:t xml:space="preserve">Pēc apsekošanas sagatavot </w:t>
      </w:r>
      <w:r w:rsidR="00F331DB">
        <w:rPr>
          <w:sz w:val="26"/>
          <w:szCs w:val="26"/>
          <w:lang w:val="lv-LV"/>
        </w:rPr>
        <w:t>trīs</w:t>
      </w:r>
      <w:r>
        <w:rPr>
          <w:sz w:val="26"/>
          <w:szCs w:val="26"/>
          <w:lang w:val="lv-LV"/>
        </w:rPr>
        <w:t xml:space="preserve"> pārbūves vai atjaunošanas tipveida risinājumus</w:t>
      </w:r>
      <w:r w:rsidR="00F331DB">
        <w:rPr>
          <w:sz w:val="26"/>
          <w:szCs w:val="26"/>
          <w:lang w:val="lv-LV"/>
        </w:rPr>
        <w:t xml:space="preserve"> par to </w:t>
      </w:r>
      <w:r>
        <w:rPr>
          <w:sz w:val="26"/>
          <w:szCs w:val="26"/>
          <w:lang w:val="lv-LV"/>
        </w:rPr>
        <w:t xml:space="preserve">kā varētu </w:t>
      </w:r>
      <w:r w:rsidR="00F331DB">
        <w:rPr>
          <w:sz w:val="26"/>
          <w:szCs w:val="26"/>
          <w:lang w:val="lv-LV"/>
        </w:rPr>
        <w:t>bojājumus novērst, kā arī priekšlikumus par to k</w:t>
      </w:r>
      <w:r>
        <w:rPr>
          <w:sz w:val="26"/>
          <w:szCs w:val="26"/>
          <w:lang w:val="lv-LV"/>
        </w:rPr>
        <w:t>o varētu mainīt normatīvajā regulējumā</w:t>
      </w:r>
      <w:r w:rsidR="00F331DB">
        <w:rPr>
          <w:sz w:val="26"/>
          <w:szCs w:val="26"/>
          <w:lang w:val="lv-LV"/>
        </w:rPr>
        <w:t>.</w:t>
      </w:r>
      <w:r w:rsidR="00FD6EA3">
        <w:rPr>
          <w:sz w:val="26"/>
          <w:szCs w:val="26"/>
          <w:lang w:val="lv-LV"/>
        </w:rPr>
        <w:t xml:space="preserve"> (Prezentācija ar plašāku informāciju pielikumā)</w:t>
      </w:r>
    </w:p>
    <w:p w:rsidR="00F331DB" w:rsidRDefault="00F331DB" w:rsidP="00293EB0">
      <w:pPr>
        <w:jc w:val="both"/>
        <w:rPr>
          <w:sz w:val="26"/>
          <w:szCs w:val="26"/>
          <w:lang w:val="lv-LV"/>
        </w:rPr>
      </w:pPr>
    </w:p>
    <w:p w:rsidR="00234579" w:rsidRDefault="00F331DB" w:rsidP="00293EB0">
      <w:pPr>
        <w:jc w:val="both"/>
        <w:rPr>
          <w:sz w:val="26"/>
          <w:szCs w:val="26"/>
          <w:lang w:val="lv-LV"/>
        </w:rPr>
      </w:pPr>
      <w:r>
        <w:rPr>
          <w:sz w:val="26"/>
          <w:szCs w:val="26"/>
          <w:lang w:val="lv-LV"/>
        </w:rPr>
        <w:t>Kopumā apsekoja 1090 balkonus gan tiešā tuvumā, gan arī no attāluma, kur nebija piekļuve</w:t>
      </w:r>
      <w:r w:rsidR="00B869F3">
        <w:rPr>
          <w:sz w:val="26"/>
          <w:szCs w:val="26"/>
          <w:lang w:val="lv-LV"/>
        </w:rPr>
        <w:t xml:space="preserve">s </w:t>
      </w:r>
      <w:r>
        <w:rPr>
          <w:sz w:val="26"/>
          <w:szCs w:val="26"/>
          <w:lang w:val="lv-LV"/>
        </w:rPr>
        <w:t>(Rīga, Rēzekne, Jelgava)</w:t>
      </w:r>
      <w:r w:rsidR="00B869F3">
        <w:rPr>
          <w:sz w:val="26"/>
          <w:szCs w:val="26"/>
          <w:lang w:val="lv-LV"/>
        </w:rPr>
        <w:t>. Pamatā tā bija v</w:t>
      </w:r>
      <w:r>
        <w:rPr>
          <w:sz w:val="26"/>
          <w:szCs w:val="26"/>
          <w:lang w:val="lv-LV"/>
        </w:rPr>
        <w:t xml:space="preserve">izuāla apsekošana, kontrolmērījumu veikšana, informācijas izpēte arhīvos, kā arī </w:t>
      </w:r>
      <w:r w:rsidR="00FD6EA3">
        <w:rPr>
          <w:sz w:val="26"/>
          <w:szCs w:val="26"/>
          <w:lang w:val="lv-LV"/>
        </w:rPr>
        <w:t>a</w:t>
      </w:r>
      <w:r w:rsidR="00234579">
        <w:rPr>
          <w:sz w:val="26"/>
          <w:szCs w:val="26"/>
          <w:lang w:val="lv-LV"/>
        </w:rPr>
        <w:t>psekošanā ietilpa  betona virsmas</w:t>
      </w:r>
      <w:r w:rsidR="00FD6EA3">
        <w:rPr>
          <w:sz w:val="26"/>
          <w:szCs w:val="26"/>
          <w:lang w:val="lv-LV"/>
        </w:rPr>
        <w:t xml:space="preserve"> stiprības mērījumi</w:t>
      </w:r>
      <w:r>
        <w:rPr>
          <w:sz w:val="26"/>
          <w:szCs w:val="26"/>
          <w:lang w:val="lv-LV"/>
        </w:rPr>
        <w:t>.</w:t>
      </w:r>
      <w:r w:rsidR="00234579">
        <w:rPr>
          <w:sz w:val="26"/>
          <w:szCs w:val="26"/>
          <w:lang w:val="lv-LV"/>
        </w:rPr>
        <w:t xml:space="preserve">  </w:t>
      </w:r>
    </w:p>
    <w:p w:rsidR="00F331DB" w:rsidRDefault="00F331DB" w:rsidP="00293EB0">
      <w:pPr>
        <w:jc w:val="both"/>
        <w:rPr>
          <w:sz w:val="26"/>
          <w:szCs w:val="26"/>
          <w:lang w:val="lv-LV"/>
        </w:rPr>
      </w:pPr>
    </w:p>
    <w:p w:rsidR="00F331DB" w:rsidRDefault="00F331DB" w:rsidP="00293EB0">
      <w:pPr>
        <w:jc w:val="both"/>
        <w:rPr>
          <w:sz w:val="26"/>
          <w:szCs w:val="26"/>
          <w:lang w:val="lv-LV"/>
        </w:rPr>
      </w:pPr>
      <w:r>
        <w:rPr>
          <w:sz w:val="26"/>
          <w:szCs w:val="26"/>
          <w:lang w:val="lv-LV"/>
        </w:rPr>
        <w:t>Bojājumus sadalīja 4 grupās un</w:t>
      </w:r>
      <w:r w:rsidR="00FD6EA3">
        <w:rPr>
          <w:sz w:val="26"/>
          <w:szCs w:val="26"/>
          <w:lang w:val="lv-LV"/>
        </w:rPr>
        <w:t xml:space="preserve"> tika apzināti </w:t>
      </w:r>
      <w:r>
        <w:rPr>
          <w:sz w:val="26"/>
          <w:szCs w:val="26"/>
          <w:lang w:val="lv-LV"/>
        </w:rPr>
        <w:t>kādi ir primāri veicamie darbi katrā gadījumā.</w:t>
      </w:r>
      <w:r w:rsidR="00FD6EA3">
        <w:rPr>
          <w:sz w:val="26"/>
          <w:szCs w:val="26"/>
          <w:lang w:val="lv-LV"/>
        </w:rPr>
        <w:t xml:space="preserve"> </w:t>
      </w:r>
      <w:r>
        <w:rPr>
          <w:sz w:val="26"/>
          <w:szCs w:val="26"/>
          <w:lang w:val="lv-LV"/>
        </w:rPr>
        <w:t>Ir daži balkoni</w:t>
      </w:r>
      <w:r w:rsidR="00FD6EA3">
        <w:rPr>
          <w:sz w:val="26"/>
          <w:szCs w:val="26"/>
          <w:lang w:val="lv-LV"/>
        </w:rPr>
        <w:t xml:space="preserve"> (0,3 - 1%)</w:t>
      </w:r>
      <w:r>
        <w:rPr>
          <w:sz w:val="26"/>
          <w:szCs w:val="26"/>
          <w:lang w:val="lv-LV"/>
        </w:rPr>
        <w:t>, uz kuriem nevajadzētu kāpt virsū, bet kopumā balkonu bojājumi nav tik nopietni, lai teiktu, ka tuvākajā laikā tie varētu kļūt bīstami.</w:t>
      </w:r>
    </w:p>
    <w:p w:rsidR="00FD6EA3" w:rsidRDefault="00FD6EA3" w:rsidP="00293EB0">
      <w:pPr>
        <w:jc w:val="both"/>
        <w:rPr>
          <w:sz w:val="26"/>
          <w:szCs w:val="26"/>
          <w:lang w:val="lv-LV"/>
        </w:rPr>
      </w:pPr>
    </w:p>
    <w:p w:rsidR="00F331DB" w:rsidRDefault="008420AE" w:rsidP="00293EB0">
      <w:pPr>
        <w:jc w:val="both"/>
        <w:rPr>
          <w:sz w:val="26"/>
          <w:szCs w:val="26"/>
          <w:lang w:val="lv-LV"/>
        </w:rPr>
      </w:pPr>
      <w:r>
        <w:rPr>
          <w:sz w:val="26"/>
          <w:szCs w:val="26"/>
          <w:lang w:val="lv-LV"/>
        </w:rPr>
        <w:t xml:space="preserve">Priekšlikumi, tika balstīti, lai minimāli iespaidotu ēku izskatu, tas pats attiecas arī uz balkonu demontāžu. </w:t>
      </w:r>
    </w:p>
    <w:p w:rsidR="008420AE" w:rsidRDefault="008420AE" w:rsidP="00293EB0">
      <w:pPr>
        <w:jc w:val="both"/>
        <w:rPr>
          <w:sz w:val="26"/>
          <w:szCs w:val="26"/>
          <w:lang w:val="lv-LV"/>
        </w:rPr>
      </w:pPr>
    </w:p>
    <w:p w:rsidR="008420AE" w:rsidRDefault="008420AE" w:rsidP="00293EB0">
      <w:pPr>
        <w:jc w:val="both"/>
        <w:rPr>
          <w:sz w:val="26"/>
          <w:szCs w:val="26"/>
          <w:lang w:val="lv-LV"/>
        </w:rPr>
      </w:pPr>
      <w:r>
        <w:rPr>
          <w:sz w:val="26"/>
          <w:szCs w:val="26"/>
          <w:lang w:val="lv-LV"/>
        </w:rPr>
        <w:t xml:space="preserve">Balkonu kalpošanas ilgums ir noteikts 50 gadi, kas šobrīd jau ir sasniegts. Veicot remonta darbu varētu paildzināt balkonu kalpošanas ilgumu. </w:t>
      </w:r>
    </w:p>
    <w:p w:rsidR="00FD6EA3" w:rsidRDefault="00FD6EA3" w:rsidP="00FD6EA3">
      <w:pPr>
        <w:jc w:val="both"/>
        <w:rPr>
          <w:sz w:val="26"/>
          <w:szCs w:val="26"/>
          <w:lang w:val="lv-LV"/>
        </w:rPr>
      </w:pPr>
      <w:r w:rsidRPr="00FD6EA3">
        <w:rPr>
          <w:sz w:val="26"/>
          <w:szCs w:val="26"/>
          <w:lang w:val="lv-LV"/>
        </w:rPr>
        <w:t>Priekšlikumi normatīvā regulējuma izmaiņām</w:t>
      </w:r>
      <w:r>
        <w:rPr>
          <w:sz w:val="26"/>
          <w:szCs w:val="26"/>
          <w:lang w:val="lv-LV"/>
        </w:rPr>
        <w:t>:</w:t>
      </w:r>
    </w:p>
    <w:p w:rsidR="00FD6EA3" w:rsidRPr="00FD6EA3" w:rsidRDefault="00FD6EA3" w:rsidP="00FD6EA3">
      <w:pPr>
        <w:numPr>
          <w:ilvl w:val="0"/>
          <w:numId w:val="30"/>
        </w:numPr>
        <w:jc w:val="both"/>
        <w:rPr>
          <w:sz w:val="26"/>
          <w:szCs w:val="26"/>
          <w:lang w:val="lv-LV"/>
        </w:rPr>
      </w:pPr>
      <w:r w:rsidRPr="00FD6EA3">
        <w:rPr>
          <w:sz w:val="26"/>
          <w:szCs w:val="26"/>
          <w:lang w:val="lv-LV"/>
        </w:rPr>
        <w:t xml:space="preserve">Balkonu konstrukcijām pārsniedzot normatīvo kalpošanas ilgumu, </w:t>
      </w:r>
      <w:r w:rsidRPr="00FD6EA3">
        <w:rPr>
          <w:b/>
          <w:bCs/>
          <w:sz w:val="26"/>
          <w:szCs w:val="26"/>
          <w:lang w:val="lv-LV"/>
        </w:rPr>
        <w:t>ekspluatācijas termiņu pieļaujams palielināt, ja tiek veikti attiecīgo balkonu konstrukciju remontdarbi</w:t>
      </w:r>
      <w:r w:rsidRPr="00FD6EA3">
        <w:rPr>
          <w:sz w:val="26"/>
          <w:szCs w:val="26"/>
          <w:lang w:val="lv-LV"/>
        </w:rPr>
        <w:t xml:space="preserve"> vai ja balkonu konstrukcijām netiek konstatēti bojājumi. </w:t>
      </w:r>
    </w:p>
    <w:p w:rsidR="00FD6EA3" w:rsidRPr="00FD6EA3" w:rsidRDefault="00FD6EA3" w:rsidP="00FD6EA3">
      <w:pPr>
        <w:numPr>
          <w:ilvl w:val="0"/>
          <w:numId w:val="30"/>
        </w:numPr>
        <w:jc w:val="both"/>
        <w:rPr>
          <w:sz w:val="26"/>
          <w:szCs w:val="26"/>
          <w:lang w:val="lv-LV"/>
        </w:rPr>
      </w:pPr>
      <w:r w:rsidRPr="00FD6EA3">
        <w:rPr>
          <w:sz w:val="26"/>
          <w:szCs w:val="26"/>
          <w:lang w:val="lv-LV"/>
        </w:rPr>
        <w:t xml:space="preserve">Normatīvajā regulējumā vēlams iekļaut izmaiņas, kas paredz veikt balkonu konstrukciju </w:t>
      </w:r>
      <w:r w:rsidRPr="00FD6EA3">
        <w:rPr>
          <w:b/>
          <w:bCs/>
          <w:sz w:val="26"/>
          <w:szCs w:val="26"/>
          <w:lang w:val="lv-LV"/>
        </w:rPr>
        <w:t>tehnisko apsekošanu</w:t>
      </w:r>
      <w:r w:rsidRPr="00FD6EA3">
        <w:rPr>
          <w:sz w:val="26"/>
          <w:szCs w:val="26"/>
          <w:lang w:val="lv-LV"/>
        </w:rPr>
        <w:t xml:space="preserve"> arī gadījumos, ja </w:t>
      </w:r>
      <w:r w:rsidRPr="00FD6EA3">
        <w:rPr>
          <w:b/>
          <w:bCs/>
          <w:sz w:val="26"/>
          <w:szCs w:val="26"/>
          <w:lang w:val="lv-LV"/>
        </w:rPr>
        <w:t>nav pārsniegts</w:t>
      </w:r>
      <w:r w:rsidRPr="00FD6EA3">
        <w:rPr>
          <w:sz w:val="26"/>
          <w:szCs w:val="26"/>
          <w:lang w:val="lv-LV"/>
        </w:rPr>
        <w:t xml:space="preserve"> balkonu konstrukciju vidējais normatīvais kalpošanas ilgums.</w:t>
      </w:r>
    </w:p>
    <w:p w:rsidR="00FD6EA3" w:rsidRPr="00FD6EA3" w:rsidRDefault="00FD6EA3" w:rsidP="00FD6EA3">
      <w:pPr>
        <w:numPr>
          <w:ilvl w:val="0"/>
          <w:numId w:val="30"/>
        </w:numPr>
        <w:jc w:val="both"/>
        <w:rPr>
          <w:sz w:val="26"/>
          <w:szCs w:val="26"/>
          <w:lang w:val="lv-LV"/>
        </w:rPr>
      </w:pPr>
      <w:r w:rsidRPr="00FD6EA3">
        <w:rPr>
          <w:sz w:val="26"/>
          <w:szCs w:val="26"/>
          <w:lang w:val="lv-LV"/>
        </w:rPr>
        <w:t>Balkonu atjaunošanas darbi veicami 1 – 5 gadu laikā pēc tehniskās apsekošanas veikšanas, atkarībā no bojājumu pakāpes.</w:t>
      </w:r>
    </w:p>
    <w:p w:rsidR="00FD6EA3" w:rsidRPr="00FD6EA3" w:rsidRDefault="00FD6EA3" w:rsidP="00FD6EA3">
      <w:pPr>
        <w:numPr>
          <w:ilvl w:val="0"/>
          <w:numId w:val="30"/>
        </w:numPr>
        <w:jc w:val="both"/>
        <w:rPr>
          <w:sz w:val="26"/>
          <w:szCs w:val="26"/>
          <w:lang w:val="lv-LV"/>
        </w:rPr>
      </w:pPr>
      <w:r w:rsidRPr="00FD6EA3">
        <w:rPr>
          <w:sz w:val="26"/>
          <w:szCs w:val="26"/>
          <w:lang w:val="lv-LV"/>
        </w:rPr>
        <w:t>Vizuālās pārbaudes laikā konstatēt vai nav pārkāpti normālas ekspluatācijas nodrošinoši faktori.</w:t>
      </w:r>
    </w:p>
    <w:p w:rsidR="008D3451" w:rsidRDefault="008D3451" w:rsidP="00293EB0">
      <w:pPr>
        <w:jc w:val="both"/>
        <w:rPr>
          <w:sz w:val="26"/>
          <w:szCs w:val="26"/>
          <w:lang w:val="lv-LV"/>
        </w:rPr>
      </w:pPr>
    </w:p>
    <w:p w:rsidR="00F331DB" w:rsidRDefault="008D3451" w:rsidP="00293EB0">
      <w:pPr>
        <w:jc w:val="both"/>
        <w:rPr>
          <w:sz w:val="26"/>
          <w:szCs w:val="26"/>
          <w:lang w:val="lv-LV"/>
        </w:rPr>
      </w:pPr>
      <w:r>
        <w:rPr>
          <w:sz w:val="26"/>
          <w:szCs w:val="26"/>
          <w:lang w:val="lv-LV"/>
        </w:rPr>
        <w:t>Padomi interesē, kāda būs tālākā rīcība EM saņemot šo pētījumu.</w:t>
      </w:r>
    </w:p>
    <w:p w:rsidR="008D3451" w:rsidRDefault="008D3451" w:rsidP="00293EB0">
      <w:pPr>
        <w:jc w:val="both"/>
        <w:rPr>
          <w:sz w:val="26"/>
          <w:szCs w:val="26"/>
          <w:lang w:val="lv-LV"/>
        </w:rPr>
      </w:pPr>
    </w:p>
    <w:p w:rsidR="00F331DB" w:rsidRDefault="00D23183" w:rsidP="00293EB0">
      <w:pPr>
        <w:jc w:val="both"/>
        <w:rPr>
          <w:sz w:val="26"/>
          <w:szCs w:val="26"/>
          <w:lang w:val="lv-LV"/>
        </w:rPr>
      </w:pPr>
      <w:proofErr w:type="spellStart"/>
      <w:r w:rsidRPr="00D23183">
        <w:rPr>
          <w:b/>
          <w:sz w:val="26"/>
          <w:szCs w:val="26"/>
          <w:lang w:val="lv-LV"/>
        </w:rPr>
        <w:t>E.Valantis</w:t>
      </w:r>
      <w:proofErr w:type="spellEnd"/>
      <w:r>
        <w:rPr>
          <w:sz w:val="26"/>
          <w:szCs w:val="26"/>
          <w:lang w:val="lv-LV"/>
        </w:rPr>
        <w:t xml:space="preserve"> - </w:t>
      </w:r>
      <w:r w:rsidR="008420AE">
        <w:rPr>
          <w:sz w:val="26"/>
          <w:szCs w:val="26"/>
          <w:lang w:val="lv-LV"/>
        </w:rPr>
        <w:t xml:space="preserve"> </w:t>
      </w:r>
      <w:r>
        <w:rPr>
          <w:sz w:val="26"/>
          <w:szCs w:val="26"/>
          <w:lang w:val="lv-LV"/>
        </w:rPr>
        <w:t>i</w:t>
      </w:r>
      <w:r w:rsidR="008420AE">
        <w:rPr>
          <w:sz w:val="26"/>
          <w:szCs w:val="26"/>
          <w:lang w:val="lv-LV"/>
        </w:rPr>
        <w:t>r daudz mītu par padomju laika tipveida ēkām, šī</w:t>
      </w:r>
      <w:r>
        <w:rPr>
          <w:sz w:val="26"/>
          <w:szCs w:val="26"/>
          <w:lang w:val="lv-LV"/>
        </w:rPr>
        <w:t xml:space="preserve"> i</w:t>
      </w:r>
      <w:r w:rsidR="008420AE">
        <w:rPr>
          <w:sz w:val="26"/>
          <w:szCs w:val="26"/>
          <w:lang w:val="lv-LV"/>
        </w:rPr>
        <w:t>r joma, kur ilgākā laika periodā nav veiktas adekvātas investīcijas. Daudzos gadījumos šajās mājās panākt kādu kopēju lēmumu ir ļoti sarežģīt</w:t>
      </w:r>
      <w:r>
        <w:rPr>
          <w:sz w:val="26"/>
          <w:szCs w:val="26"/>
          <w:lang w:val="lv-LV"/>
        </w:rPr>
        <w:t>i</w:t>
      </w:r>
      <w:r w:rsidR="008420AE">
        <w:rPr>
          <w:sz w:val="26"/>
          <w:szCs w:val="26"/>
          <w:lang w:val="lv-LV"/>
        </w:rPr>
        <w:t>. Š</w:t>
      </w:r>
      <w:r>
        <w:rPr>
          <w:sz w:val="26"/>
          <w:szCs w:val="26"/>
          <w:lang w:val="lv-LV"/>
        </w:rPr>
        <w:t>is ir pirmais tāds pētījums no valsts puses</w:t>
      </w:r>
      <w:r w:rsidRPr="00D23183">
        <w:rPr>
          <w:sz w:val="26"/>
          <w:szCs w:val="26"/>
          <w:lang w:val="lv-LV"/>
        </w:rPr>
        <w:t xml:space="preserve"> </w:t>
      </w:r>
      <w:r>
        <w:rPr>
          <w:sz w:val="26"/>
          <w:szCs w:val="26"/>
          <w:lang w:val="lv-LV"/>
        </w:rPr>
        <w:t>Investīcijas šajās ēkās atgriezīsies atpakaļ būvniecības nozarē.</w:t>
      </w:r>
    </w:p>
    <w:p w:rsidR="00D23183" w:rsidRDefault="00D23183" w:rsidP="00293EB0">
      <w:pPr>
        <w:jc w:val="both"/>
        <w:rPr>
          <w:sz w:val="26"/>
          <w:szCs w:val="26"/>
          <w:lang w:val="lv-LV"/>
        </w:rPr>
      </w:pPr>
    </w:p>
    <w:p w:rsidR="00D23183" w:rsidRDefault="00D23183" w:rsidP="00293EB0">
      <w:pPr>
        <w:jc w:val="both"/>
        <w:rPr>
          <w:sz w:val="26"/>
          <w:szCs w:val="26"/>
          <w:lang w:val="lv-LV"/>
        </w:rPr>
      </w:pPr>
      <w:proofErr w:type="spellStart"/>
      <w:r w:rsidRPr="00D23183">
        <w:rPr>
          <w:b/>
          <w:sz w:val="26"/>
          <w:szCs w:val="26"/>
          <w:lang w:val="lv-LV"/>
        </w:rPr>
        <w:lastRenderedPageBreak/>
        <w:t>R.</w:t>
      </w:r>
      <w:r w:rsidRPr="00271135">
        <w:rPr>
          <w:b/>
          <w:sz w:val="26"/>
          <w:szCs w:val="26"/>
          <w:lang w:val="lv-LV"/>
        </w:rPr>
        <w:t>Vecums</w:t>
      </w:r>
      <w:proofErr w:type="spellEnd"/>
      <w:r w:rsidRPr="00271135">
        <w:rPr>
          <w:b/>
          <w:sz w:val="26"/>
          <w:szCs w:val="26"/>
          <w:lang w:val="lv-LV"/>
        </w:rPr>
        <w:t>–Veco</w:t>
      </w:r>
      <w:r>
        <w:rPr>
          <w:b/>
          <w:sz w:val="26"/>
          <w:szCs w:val="26"/>
          <w:lang w:val="lv-LV"/>
        </w:rPr>
        <w:t xml:space="preserve"> – </w:t>
      </w:r>
      <w:r w:rsidRPr="00D23183">
        <w:rPr>
          <w:sz w:val="26"/>
          <w:szCs w:val="26"/>
          <w:lang w:val="lv-LV"/>
        </w:rPr>
        <w:t>apsaimniekotajiem nav speciālistu būvniecībā, kādam jāuzņemas atbildība visu šo</w:t>
      </w:r>
      <w:r w:rsidR="00E06E99">
        <w:rPr>
          <w:sz w:val="26"/>
          <w:szCs w:val="26"/>
          <w:lang w:val="lv-LV"/>
        </w:rPr>
        <w:t xml:space="preserve">.  Būtu jābūt </w:t>
      </w:r>
      <w:r w:rsidR="008D3451">
        <w:rPr>
          <w:sz w:val="26"/>
          <w:szCs w:val="26"/>
          <w:lang w:val="lv-LV"/>
        </w:rPr>
        <w:t xml:space="preserve">kvalifikācijas </w:t>
      </w:r>
      <w:r w:rsidR="00E06E99">
        <w:rPr>
          <w:sz w:val="26"/>
          <w:szCs w:val="26"/>
          <w:lang w:val="lv-LV"/>
        </w:rPr>
        <w:t xml:space="preserve">prasībām ēku </w:t>
      </w:r>
      <w:proofErr w:type="spellStart"/>
      <w:r w:rsidR="00E06E99">
        <w:rPr>
          <w:sz w:val="26"/>
          <w:szCs w:val="26"/>
          <w:lang w:val="lv-LV"/>
        </w:rPr>
        <w:t>apsaimniekotājiem</w:t>
      </w:r>
      <w:proofErr w:type="spellEnd"/>
    </w:p>
    <w:p w:rsidR="00D23183" w:rsidRDefault="00D23183" w:rsidP="00293EB0">
      <w:pPr>
        <w:jc w:val="both"/>
        <w:rPr>
          <w:sz w:val="26"/>
          <w:szCs w:val="26"/>
          <w:lang w:val="lv-LV"/>
        </w:rPr>
      </w:pPr>
    </w:p>
    <w:p w:rsidR="00D23183" w:rsidRDefault="00D23183" w:rsidP="00D23183">
      <w:pPr>
        <w:widowControl w:val="0"/>
        <w:jc w:val="both"/>
        <w:rPr>
          <w:sz w:val="26"/>
          <w:szCs w:val="26"/>
          <w:lang w:val="lv-LV"/>
        </w:rPr>
      </w:pPr>
      <w:proofErr w:type="spellStart"/>
      <w:r w:rsidRPr="00D23183">
        <w:rPr>
          <w:b/>
          <w:sz w:val="26"/>
          <w:szCs w:val="26"/>
          <w:lang w:val="lv-LV"/>
        </w:rPr>
        <w:t>E.Valantis</w:t>
      </w:r>
      <w:proofErr w:type="spellEnd"/>
      <w:r>
        <w:rPr>
          <w:sz w:val="26"/>
          <w:szCs w:val="26"/>
          <w:lang w:val="lv-LV"/>
        </w:rPr>
        <w:t xml:space="preserve"> </w:t>
      </w:r>
      <w:r w:rsidRPr="00D23183">
        <w:rPr>
          <w:sz w:val="26"/>
          <w:szCs w:val="26"/>
          <w:lang w:val="lv-LV"/>
        </w:rPr>
        <w:t xml:space="preserve">– šie materiāli būs publiski pieejami, par pētījumu tiks informēti namu </w:t>
      </w:r>
      <w:proofErr w:type="spellStart"/>
      <w:r w:rsidRPr="00D23183">
        <w:rPr>
          <w:sz w:val="26"/>
          <w:szCs w:val="26"/>
          <w:lang w:val="lv-LV"/>
        </w:rPr>
        <w:t>apsaimniekot</w:t>
      </w:r>
      <w:r>
        <w:rPr>
          <w:sz w:val="26"/>
          <w:szCs w:val="26"/>
          <w:lang w:val="lv-LV"/>
        </w:rPr>
        <w:t>ā</w:t>
      </w:r>
      <w:r w:rsidRPr="00D23183">
        <w:rPr>
          <w:sz w:val="26"/>
          <w:szCs w:val="26"/>
          <w:lang w:val="lv-LV"/>
        </w:rPr>
        <w:t>ji</w:t>
      </w:r>
      <w:proofErr w:type="spellEnd"/>
      <w:r w:rsidRPr="00D23183">
        <w:rPr>
          <w:sz w:val="26"/>
          <w:szCs w:val="26"/>
          <w:lang w:val="lv-LV"/>
        </w:rPr>
        <w:t xml:space="preserve">, lai </w:t>
      </w:r>
      <w:r w:rsidR="008D3451">
        <w:rPr>
          <w:sz w:val="26"/>
          <w:szCs w:val="26"/>
          <w:lang w:val="lv-LV"/>
        </w:rPr>
        <w:t xml:space="preserve">tiem </w:t>
      </w:r>
      <w:r w:rsidRPr="00D23183">
        <w:rPr>
          <w:sz w:val="26"/>
          <w:szCs w:val="26"/>
          <w:lang w:val="lv-LV"/>
        </w:rPr>
        <w:t>būtu vieglāk runāt ar dzīvokļu īpašniekiem.</w:t>
      </w:r>
      <w:r>
        <w:rPr>
          <w:sz w:val="26"/>
          <w:szCs w:val="26"/>
          <w:lang w:val="lv-LV"/>
        </w:rPr>
        <w:t xml:space="preserve"> Daudzi jautājumi kas saistās ar būvniecību un namu uzturēšanu pārklājas:</w:t>
      </w:r>
    </w:p>
    <w:p w:rsidR="004D16FC" w:rsidRDefault="00D23183" w:rsidP="008D3451">
      <w:pPr>
        <w:widowControl w:val="0"/>
        <w:ind w:left="426"/>
        <w:jc w:val="both"/>
        <w:rPr>
          <w:sz w:val="26"/>
          <w:szCs w:val="26"/>
          <w:lang w:val="lv-LV"/>
        </w:rPr>
      </w:pPr>
      <w:r>
        <w:rPr>
          <w:sz w:val="26"/>
          <w:szCs w:val="26"/>
          <w:lang w:val="lv-LV"/>
        </w:rPr>
        <w:t>1.</w:t>
      </w:r>
      <w:r w:rsidR="008D3451">
        <w:rPr>
          <w:sz w:val="26"/>
          <w:szCs w:val="26"/>
          <w:lang w:val="lv-LV"/>
        </w:rPr>
        <w:tab/>
        <w:t>dzīvokļu īpašniekiem jāsaprot, ka</w:t>
      </w:r>
      <w:r>
        <w:rPr>
          <w:sz w:val="26"/>
          <w:szCs w:val="26"/>
          <w:lang w:val="lv-LV"/>
        </w:rPr>
        <w:t xml:space="preserve"> pa</w:t>
      </w:r>
      <w:r w:rsidR="008D3451">
        <w:rPr>
          <w:sz w:val="26"/>
          <w:szCs w:val="26"/>
          <w:lang w:val="lv-LV"/>
        </w:rPr>
        <w:t>r daudzīvokļu ēkas</w:t>
      </w:r>
      <w:r>
        <w:rPr>
          <w:sz w:val="26"/>
          <w:szCs w:val="26"/>
          <w:lang w:val="lv-LV"/>
        </w:rPr>
        <w:t xml:space="preserve"> uzturēšanu </w:t>
      </w:r>
      <w:r w:rsidR="008D3451">
        <w:rPr>
          <w:sz w:val="26"/>
          <w:szCs w:val="26"/>
          <w:lang w:val="lv-LV"/>
        </w:rPr>
        <w:t>jā</w:t>
      </w:r>
      <w:r>
        <w:rPr>
          <w:sz w:val="26"/>
          <w:szCs w:val="26"/>
          <w:lang w:val="lv-LV"/>
        </w:rPr>
        <w:t xml:space="preserve">maksā, </w:t>
      </w:r>
      <w:r w:rsidR="008D3451">
        <w:rPr>
          <w:sz w:val="26"/>
          <w:szCs w:val="26"/>
          <w:lang w:val="lv-LV"/>
        </w:rPr>
        <w:t xml:space="preserve">grūti vienoties par adekvātu maksājumu summu, </w:t>
      </w:r>
      <w:r>
        <w:rPr>
          <w:sz w:val="26"/>
          <w:szCs w:val="26"/>
          <w:lang w:val="lv-LV"/>
        </w:rPr>
        <w:t>par kuru ēku varētu uzturēt</w:t>
      </w:r>
      <w:r w:rsidR="00E06E99">
        <w:rPr>
          <w:sz w:val="26"/>
          <w:szCs w:val="26"/>
          <w:lang w:val="lv-LV"/>
        </w:rPr>
        <w:t xml:space="preserve"> un remonta darbus veikt</w:t>
      </w:r>
      <w:r>
        <w:rPr>
          <w:sz w:val="26"/>
          <w:szCs w:val="26"/>
          <w:lang w:val="lv-LV"/>
        </w:rPr>
        <w:t>;</w:t>
      </w:r>
    </w:p>
    <w:p w:rsidR="00D23183" w:rsidRDefault="00D23183" w:rsidP="008D3451">
      <w:pPr>
        <w:widowControl w:val="0"/>
        <w:ind w:left="426"/>
        <w:jc w:val="both"/>
        <w:rPr>
          <w:sz w:val="26"/>
          <w:szCs w:val="26"/>
          <w:lang w:val="lv-LV"/>
        </w:rPr>
      </w:pPr>
      <w:r>
        <w:rPr>
          <w:sz w:val="26"/>
          <w:szCs w:val="26"/>
          <w:lang w:val="lv-LV"/>
        </w:rPr>
        <w:t xml:space="preserve">2. </w:t>
      </w:r>
      <w:r w:rsidR="008D3451">
        <w:rPr>
          <w:sz w:val="26"/>
          <w:szCs w:val="26"/>
          <w:lang w:val="lv-LV"/>
        </w:rPr>
        <w:t xml:space="preserve">trūkst </w:t>
      </w:r>
      <w:r>
        <w:rPr>
          <w:sz w:val="26"/>
          <w:szCs w:val="26"/>
          <w:lang w:val="lv-LV"/>
        </w:rPr>
        <w:t>ēkas uzturēšanas</w:t>
      </w:r>
      <w:r w:rsidR="00E06E99">
        <w:rPr>
          <w:sz w:val="26"/>
          <w:szCs w:val="26"/>
          <w:lang w:val="lv-LV"/>
        </w:rPr>
        <w:t xml:space="preserve"> ilgtermiņa </w:t>
      </w:r>
      <w:r>
        <w:rPr>
          <w:sz w:val="26"/>
          <w:szCs w:val="26"/>
          <w:lang w:val="lv-LV"/>
        </w:rPr>
        <w:t xml:space="preserve"> plāns, pēc</w:t>
      </w:r>
      <w:r w:rsidR="008D3451">
        <w:rPr>
          <w:sz w:val="26"/>
          <w:szCs w:val="26"/>
          <w:lang w:val="lv-LV"/>
        </w:rPr>
        <w:t xml:space="preserve"> ēkas</w:t>
      </w:r>
      <w:r>
        <w:rPr>
          <w:sz w:val="26"/>
          <w:szCs w:val="26"/>
          <w:lang w:val="lv-LV"/>
        </w:rPr>
        <w:t xml:space="preserve"> nodošanas eks</w:t>
      </w:r>
      <w:r w:rsidR="00E06E99">
        <w:rPr>
          <w:sz w:val="26"/>
          <w:szCs w:val="26"/>
          <w:lang w:val="lv-LV"/>
        </w:rPr>
        <w:t>pluatācijā</w:t>
      </w:r>
      <w:r w:rsidR="008D3451">
        <w:rPr>
          <w:sz w:val="26"/>
          <w:szCs w:val="26"/>
          <w:lang w:val="lv-LV"/>
        </w:rPr>
        <w:t xml:space="preserve">, kurā noteikts kuras </w:t>
      </w:r>
      <w:r w:rsidR="00276AE7">
        <w:rPr>
          <w:sz w:val="26"/>
          <w:szCs w:val="26"/>
          <w:lang w:val="lv-LV"/>
        </w:rPr>
        <w:t>konstrukcijas</w:t>
      </w:r>
      <w:r w:rsidR="008D3451">
        <w:rPr>
          <w:sz w:val="26"/>
          <w:szCs w:val="26"/>
          <w:lang w:val="lv-LV"/>
        </w:rPr>
        <w:t xml:space="preserve"> un pēc cik ilga laika jāapseko un</w:t>
      </w:r>
      <w:r w:rsidR="00E06E99">
        <w:rPr>
          <w:sz w:val="26"/>
          <w:szCs w:val="26"/>
          <w:lang w:val="lv-LV"/>
        </w:rPr>
        <w:t xml:space="preserve"> jāremontē</w:t>
      </w:r>
      <w:r w:rsidR="008D3451">
        <w:rPr>
          <w:sz w:val="26"/>
          <w:szCs w:val="26"/>
          <w:lang w:val="lv-LV"/>
        </w:rPr>
        <w:t>;</w:t>
      </w:r>
    </w:p>
    <w:p w:rsidR="00E06E99" w:rsidRDefault="00E06E99" w:rsidP="008D3451">
      <w:pPr>
        <w:widowControl w:val="0"/>
        <w:ind w:left="426"/>
        <w:jc w:val="both"/>
        <w:rPr>
          <w:sz w:val="26"/>
          <w:szCs w:val="26"/>
          <w:lang w:val="lv-LV"/>
        </w:rPr>
      </w:pPr>
      <w:r>
        <w:rPr>
          <w:sz w:val="26"/>
          <w:szCs w:val="26"/>
          <w:lang w:val="lv-LV"/>
        </w:rPr>
        <w:t xml:space="preserve">3. </w:t>
      </w:r>
      <w:r w:rsidR="008D3451">
        <w:rPr>
          <w:sz w:val="26"/>
          <w:szCs w:val="26"/>
          <w:lang w:val="lv-LV"/>
        </w:rPr>
        <w:t xml:space="preserve">apgrūtināta </w:t>
      </w:r>
      <w:r>
        <w:rPr>
          <w:sz w:val="26"/>
          <w:szCs w:val="26"/>
          <w:lang w:val="lv-LV"/>
        </w:rPr>
        <w:t>lēmumu pieņemšana daudzdzīvokļu ēkās.</w:t>
      </w:r>
    </w:p>
    <w:p w:rsidR="00E06E99" w:rsidRDefault="00E06E99" w:rsidP="00D23183">
      <w:pPr>
        <w:widowControl w:val="0"/>
        <w:jc w:val="both"/>
        <w:rPr>
          <w:sz w:val="26"/>
          <w:szCs w:val="26"/>
          <w:lang w:val="lv-LV"/>
        </w:rPr>
      </w:pPr>
    </w:p>
    <w:p w:rsidR="00CC2CD7" w:rsidRPr="00257E3B" w:rsidRDefault="00841F37" w:rsidP="00BC49EE">
      <w:pPr>
        <w:widowControl w:val="0"/>
        <w:ind w:left="1021" w:hanging="992"/>
        <w:jc w:val="both"/>
        <w:rPr>
          <w:sz w:val="26"/>
          <w:szCs w:val="26"/>
          <w:lang w:val="lv-LV"/>
        </w:rPr>
      </w:pPr>
      <w:r w:rsidRPr="00257E3B">
        <w:rPr>
          <w:b/>
          <w:sz w:val="26"/>
          <w:szCs w:val="26"/>
          <w:lang w:val="lv-LV"/>
        </w:rPr>
        <w:t>Nolemj</w:t>
      </w:r>
      <w:r w:rsidRPr="00257E3B">
        <w:rPr>
          <w:sz w:val="26"/>
          <w:szCs w:val="26"/>
          <w:lang w:val="lv-LV"/>
        </w:rPr>
        <w:t xml:space="preserve">: </w:t>
      </w:r>
      <w:r w:rsidR="004D16FC" w:rsidRPr="00257E3B">
        <w:rPr>
          <w:sz w:val="26"/>
          <w:szCs w:val="26"/>
          <w:lang w:val="lv-LV"/>
        </w:rPr>
        <w:t>Pieņemt informāciju zināšanai.</w:t>
      </w:r>
    </w:p>
    <w:p w:rsidR="004D16FC" w:rsidRDefault="004D16FC" w:rsidP="009277F1">
      <w:pPr>
        <w:spacing w:line="360" w:lineRule="auto"/>
        <w:ind w:hanging="3"/>
        <w:jc w:val="center"/>
        <w:rPr>
          <w:b/>
          <w:bCs/>
          <w:color w:val="000000"/>
          <w:sz w:val="26"/>
          <w:szCs w:val="26"/>
          <w:lang w:val="lv-LV"/>
        </w:rPr>
      </w:pPr>
    </w:p>
    <w:p w:rsidR="00586B28" w:rsidRDefault="00E121B1" w:rsidP="009277F1">
      <w:pPr>
        <w:spacing w:line="360" w:lineRule="auto"/>
        <w:ind w:hanging="3"/>
        <w:jc w:val="center"/>
        <w:rPr>
          <w:b/>
          <w:bCs/>
          <w:color w:val="000000"/>
          <w:sz w:val="26"/>
          <w:szCs w:val="26"/>
          <w:lang w:val="lv-LV"/>
        </w:rPr>
      </w:pPr>
      <w:r w:rsidRPr="00271135">
        <w:rPr>
          <w:b/>
          <w:bCs/>
          <w:color w:val="000000"/>
          <w:sz w:val="26"/>
          <w:szCs w:val="26"/>
          <w:lang w:val="lv-LV"/>
        </w:rPr>
        <w:t>3</w:t>
      </w:r>
      <w:r w:rsidR="00586B28" w:rsidRPr="00271135">
        <w:rPr>
          <w:b/>
          <w:bCs/>
          <w:color w:val="000000"/>
          <w:sz w:val="26"/>
          <w:szCs w:val="26"/>
          <w:lang w:val="lv-LV"/>
        </w:rPr>
        <w:t>.§</w:t>
      </w:r>
    </w:p>
    <w:p w:rsidR="008F2FA1" w:rsidRPr="008F2FA1" w:rsidRDefault="008F2FA1" w:rsidP="008F2FA1">
      <w:pPr>
        <w:ind w:hanging="3"/>
        <w:jc w:val="center"/>
        <w:rPr>
          <w:b/>
          <w:bCs/>
          <w:color w:val="000000"/>
          <w:sz w:val="26"/>
          <w:szCs w:val="26"/>
          <w:lang w:val="lv-LV"/>
        </w:rPr>
      </w:pPr>
      <w:r w:rsidRPr="008F2FA1">
        <w:rPr>
          <w:b/>
          <w:noProof/>
          <w:sz w:val="26"/>
          <w:szCs w:val="26"/>
          <w:lang w:val="lv-LV"/>
        </w:rPr>
        <w:t>Latvijas Būvniecības nozares kvalitātes indeksa mērījumu metodoloģija un būvniecības pakalpojumu kvalitātes aptaujas rezultātu prezentācija</w:t>
      </w:r>
    </w:p>
    <w:p w:rsidR="00586B28" w:rsidRPr="00271135" w:rsidRDefault="00586B28" w:rsidP="00115764">
      <w:pPr>
        <w:spacing w:line="360" w:lineRule="auto"/>
        <w:ind w:firstLine="720"/>
        <w:jc w:val="center"/>
        <w:rPr>
          <w:color w:val="000000"/>
          <w:sz w:val="26"/>
          <w:szCs w:val="26"/>
          <w:lang w:val="lv-LV"/>
        </w:rPr>
      </w:pPr>
      <w:r w:rsidRPr="00271135">
        <w:rPr>
          <w:color w:val="000000"/>
          <w:sz w:val="26"/>
          <w:szCs w:val="26"/>
          <w:lang w:val="lv-LV"/>
        </w:rPr>
        <w:t>----------------------------------------------------------------------------------------------</w:t>
      </w:r>
    </w:p>
    <w:p w:rsidR="00B537A4" w:rsidRPr="00271135" w:rsidRDefault="00586B28" w:rsidP="009277F1">
      <w:pPr>
        <w:spacing w:line="360" w:lineRule="auto"/>
        <w:jc w:val="both"/>
        <w:rPr>
          <w:sz w:val="26"/>
          <w:szCs w:val="26"/>
          <w:lang w:val="lv-LV"/>
        </w:rPr>
      </w:pPr>
      <w:r w:rsidRPr="00271135">
        <w:rPr>
          <w:b/>
          <w:iCs/>
          <w:color w:val="000000"/>
          <w:sz w:val="26"/>
          <w:szCs w:val="26"/>
          <w:lang w:val="lv-LV"/>
        </w:rPr>
        <w:t>Ziņo:</w:t>
      </w:r>
      <w:r w:rsidR="007A3F4B" w:rsidRPr="00271135">
        <w:rPr>
          <w:sz w:val="26"/>
          <w:szCs w:val="26"/>
          <w:lang w:val="lv-LV"/>
        </w:rPr>
        <w:t xml:space="preserve"> </w:t>
      </w:r>
      <w:proofErr w:type="spellStart"/>
      <w:r w:rsidR="008F2FA1">
        <w:rPr>
          <w:sz w:val="26"/>
          <w:szCs w:val="26"/>
          <w:lang w:val="lv-LV"/>
        </w:rPr>
        <w:t>R.Ceruss</w:t>
      </w:r>
      <w:proofErr w:type="spellEnd"/>
    </w:p>
    <w:p w:rsidR="00E06E99" w:rsidRPr="00E06E99" w:rsidRDefault="00E06E99" w:rsidP="00E06E99">
      <w:pPr>
        <w:jc w:val="both"/>
        <w:rPr>
          <w:sz w:val="26"/>
          <w:szCs w:val="26"/>
          <w:lang w:val="lv-LV"/>
        </w:rPr>
      </w:pPr>
      <w:r w:rsidRPr="00E06E99">
        <w:rPr>
          <w:sz w:val="26"/>
          <w:szCs w:val="26"/>
          <w:lang w:val="lv-LV"/>
        </w:rPr>
        <w:t xml:space="preserve">Uzdevums bija izveidot </w:t>
      </w:r>
      <w:r w:rsidRPr="00E06E99">
        <w:rPr>
          <w:bCs/>
          <w:sz w:val="26"/>
          <w:szCs w:val="26"/>
          <w:lang w:val="lv-LV"/>
        </w:rPr>
        <w:t xml:space="preserve">ilgtspējīgu </w:t>
      </w:r>
      <w:r w:rsidRPr="00E06E99">
        <w:rPr>
          <w:sz w:val="26"/>
          <w:szCs w:val="26"/>
          <w:lang w:val="lv-LV"/>
        </w:rPr>
        <w:t xml:space="preserve">Latvijas būvniecības nozares </w:t>
      </w:r>
      <w:r w:rsidRPr="00E06E99">
        <w:rPr>
          <w:bCs/>
          <w:sz w:val="26"/>
          <w:szCs w:val="26"/>
          <w:lang w:val="lv-LV"/>
        </w:rPr>
        <w:t xml:space="preserve">pakalpojumu </w:t>
      </w:r>
      <w:r w:rsidRPr="00E06E99">
        <w:rPr>
          <w:sz w:val="26"/>
          <w:szCs w:val="26"/>
          <w:lang w:val="lv-LV"/>
        </w:rPr>
        <w:t>kvalitātes monitoringa sistēmu.</w:t>
      </w:r>
    </w:p>
    <w:p w:rsidR="00E06E99" w:rsidRPr="00E06E99" w:rsidRDefault="00E06E99" w:rsidP="00E06E99">
      <w:pPr>
        <w:jc w:val="both"/>
        <w:rPr>
          <w:sz w:val="26"/>
          <w:szCs w:val="26"/>
          <w:lang w:val="lv-LV"/>
        </w:rPr>
      </w:pPr>
      <w:r w:rsidRPr="00E06E99">
        <w:rPr>
          <w:sz w:val="26"/>
          <w:szCs w:val="26"/>
          <w:lang w:val="lv-LV"/>
        </w:rPr>
        <w:t xml:space="preserve">Ieguvumi no šīs sistēmas būs: </w:t>
      </w:r>
    </w:p>
    <w:p w:rsidR="00E06E99" w:rsidRPr="00E06E99" w:rsidRDefault="00E06E99" w:rsidP="00E06E99">
      <w:pPr>
        <w:numPr>
          <w:ilvl w:val="1"/>
          <w:numId w:val="25"/>
        </w:numPr>
        <w:tabs>
          <w:tab w:val="clear" w:pos="1440"/>
          <w:tab w:val="num" w:pos="1134"/>
        </w:tabs>
        <w:ind w:left="567" w:hanging="425"/>
        <w:jc w:val="both"/>
        <w:rPr>
          <w:sz w:val="26"/>
          <w:szCs w:val="26"/>
          <w:lang w:val="lv-LV"/>
        </w:rPr>
      </w:pPr>
      <w:r w:rsidRPr="00E06E99">
        <w:rPr>
          <w:sz w:val="26"/>
          <w:szCs w:val="26"/>
          <w:lang w:val="lv-LV"/>
        </w:rPr>
        <w:t>objektīvi dati par pakalpojumu kvalitāti,</w:t>
      </w:r>
    </w:p>
    <w:p w:rsidR="00E06E99" w:rsidRPr="00E06E99" w:rsidRDefault="00E06E99" w:rsidP="00E06E99">
      <w:pPr>
        <w:numPr>
          <w:ilvl w:val="1"/>
          <w:numId w:val="25"/>
        </w:numPr>
        <w:tabs>
          <w:tab w:val="clear" w:pos="1440"/>
          <w:tab w:val="num" w:pos="1134"/>
        </w:tabs>
        <w:ind w:left="567" w:hanging="425"/>
        <w:jc w:val="both"/>
        <w:rPr>
          <w:sz w:val="26"/>
          <w:szCs w:val="26"/>
          <w:lang w:val="lv-LV"/>
        </w:rPr>
      </w:pPr>
      <w:r w:rsidRPr="00E06E99">
        <w:rPr>
          <w:sz w:val="26"/>
          <w:szCs w:val="26"/>
          <w:lang w:val="lv-LV"/>
        </w:rPr>
        <w:t>indekss, kuru var izmantot gan nozares pārvaldnieks, gan nozares dalībnieki,</w:t>
      </w:r>
    </w:p>
    <w:p w:rsidR="00E06E99" w:rsidRPr="00E06E99" w:rsidRDefault="00E06E99" w:rsidP="00E06E99">
      <w:pPr>
        <w:numPr>
          <w:ilvl w:val="1"/>
          <w:numId w:val="25"/>
        </w:numPr>
        <w:tabs>
          <w:tab w:val="clear" w:pos="1440"/>
          <w:tab w:val="num" w:pos="1134"/>
        </w:tabs>
        <w:ind w:left="567" w:hanging="425"/>
        <w:jc w:val="both"/>
        <w:rPr>
          <w:sz w:val="26"/>
          <w:szCs w:val="26"/>
          <w:lang w:val="lv-LV"/>
        </w:rPr>
      </w:pPr>
      <w:r w:rsidRPr="00E06E99">
        <w:rPr>
          <w:sz w:val="26"/>
          <w:szCs w:val="26"/>
          <w:lang w:val="lv-LV"/>
        </w:rPr>
        <w:t>radīta metodoloģija un anketa, kuru var izmantot periodiskiem pētījumiem.</w:t>
      </w:r>
    </w:p>
    <w:p w:rsidR="00167EB6" w:rsidRDefault="00167EB6" w:rsidP="00E06E99">
      <w:pPr>
        <w:jc w:val="both"/>
        <w:rPr>
          <w:b/>
          <w:bCs/>
          <w:sz w:val="26"/>
          <w:szCs w:val="26"/>
          <w:lang w:val="lv-LV"/>
        </w:rPr>
      </w:pPr>
    </w:p>
    <w:p w:rsidR="00167EB6" w:rsidRPr="00167EB6" w:rsidRDefault="00E06E99" w:rsidP="00167EB6">
      <w:pPr>
        <w:rPr>
          <w:bCs/>
          <w:sz w:val="26"/>
          <w:szCs w:val="26"/>
        </w:rPr>
      </w:pPr>
      <w:r w:rsidRPr="00167EB6">
        <w:rPr>
          <w:bCs/>
          <w:sz w:val="26"/>
          <w:szCs w:val="26"/>
          <w:lang w:val="lv-LV"/>
        </w:rPr>
        <w:t xml:space="preserve">Pakalpojumi </w:t>
      </w:r>
      <w:r w:rsidR="00167EB6" w:rsidRPr="00167EB6">
        <w:rPr>
          <w:bCs/>
          <w:sz w:val="26"/>
          <w:szCs w:val="26"/>
          <w:lang w:val="lv-LV"/>
        </w:rPr>
        <w:t xml:space="preserve">tika </w:t>
      </w:r>
      <w:r w:rsidRPr="00167EB6">
        <w:rPr>
          <w:bCs/>
          <w:sz w:val="26"/>
          <w:szCs w:val="26"/>
          <w:lang w:val="lv-LV"/>
        </w:rPr>
        <w:t>sadalīti pakalpojumu grupās,</w:t>
      </w:r>
      <w:r w:rsidR="00167EB6" w:rsidRPr="00167EB6">
        <w:rPr>
          <w:bCs/>
          <w:sz w:val="26"/>
          <w:szCs w:val="26"/>
          <w:lang w:val="lv-LV"/>
        </w:rPr>
        <w:t xml:space="preserve"> kur r</w:t>
      </w:r>
      <w:r w:rsidRPr="00E06E99">
        <w:rPr>
          <w:bCs/>
          <w:sz w:val="26"/>
          <w:szCs w:val="26"/>
          <w:lang w:val="lv-LV"/>
        </w:rPr>
        <w:t>espondenti vērtē saņemto pakalpojumu grupu kvalitātes aspektus</w:t>
      </w:r>
      <w:r w:rsidR="00167EB6">
        <w:rPr>
          <w:bCs/>
          <w:sz w:val="26"/>
          <w:szCs w:val="26"/>
          <w:lang w:val="lv-LV"/>
        </w:rPr>
        <w:t xml:space="preserve">. Tika </w:t>
      </w:r>
      <w:proofErr w:type="spellStart"/>
      <w:r w:rsidR="00167EB6">
        <w:rPr>
          <w:bCs/>
          <w:sz w:val="26"/>
          <w:szCs w:val="26"/>
          <w:lang w:val="lv-LV"/>
        </w:rPr>
        <w:t>rekrutēti</w:t>
      </w:r>
      <w:proofErr w:type="spellEnd"/>
      <w:r w:rsidR="00167EB6">
        <w:rPr>
          <w:bCs/>
          <w:sz w:val="26"/>
          <w:szCs w:val="26"/>
          <w:lang w:val="lv-LV"/>
        </w:rPr>
        <w:t xml:space="preserve"> </w:t>
      </w:r>
      <w:r w:rsidR="00167EB6" w:rsidRPr="00167EB6">
        <w:rPr>
          <w:bCs/>
          <w:sz w:val="26"/>
          <w:szCs w:val="26"/>
          <w:lang w:val="en-US"/>
        </w:rPr>
        <w:t>167</w:t>
      </w:r>
      <w:r w:rsidR="00167EB6">
        <w:rPr>
          <w:bCs/>
          <w:sz w:val="26"/>
          <w:szCs w:val="26"/>
          <w:lang w:val="en-US"/>
        </w:rPr>
        <w:t xml:space="preserve"> </w:t>
      </w:r>
      <w:proofErr w:type="spellStart"/>
      <w:r w:rsidR="00167EB6">
        <w:rPr>
          <w:bCs/>
          <w:sz w:val="26"/>
          <w:szCs w:val="26"/>
          <w:lang w:val="en-US"/>
        </w:rPr>
        <w:t>respondenti</w:t>
      </w:r>
      <w:proofErr w:type="spellEnd"/>
      <w:r w:rsidR="00167EB6">
        <w:rPr>
          <w:bCs/>
          <w:sz w:val="26"/>
          <w:szCs w:val="26"/>
          <w:lang w:val="en-US"/>
        </w:rPr>
        <w:t>.</w:t>
      </w:r>
    </w:p>
    <w:p w:rsidR="00E06E99" w:rsidRPr="00E06E99" w:rsidRDefault="00E06E99" w:rsidP="00E06E99">
      <w:pPr>
        <w:jc w:val="both"/>
        <w:rPr>
          <w:sz w:val="26"/>
          <w:szCs w:val="26"/>
          <w:lang w:val="lv-LV"/>
        </w:rPr>
      </w:pPr>
    </w:p>
    <w:p w:rsidR="00167EB6" w:rsidRDefault="00167EB6" w:rsidP="00167EB6">
      <w:pPr>
        <w:jc w:val="both"/>
        <w:rPr>
          <w:b/>
          <w:bCs/>
          <w:sz w:val="26"/>
          <w:szCs w:val="26"/>
          <w:lang w:val="lv-LV"/>
        </w:rPr>
      </w:pPr>
      <w:r w:rsidRPr="00167EB6">
        <w:rPr>
          <w:b/>
          <w:bCs/>
          <w:sz w:val="26"/>
          <w:szCs w:val="26"/>
          <w:lang w:val="lv-LV"/>
        </w:rPr>
        <w:t>Visaugstāk novērtētie pakalpojumi</w:t>
      </w:r>
      <w:r>
        <w:rPr>
          <w:b/>
          <w:bCs/>
          <w:sz w:val="26"/>
          <w:szCs w:val="26"/>
          <w:lang w:val="lv-LV"/>
        </w:rPr>
        <w:t>:</w:t>
      </w:r>
    </w:p>
    <w:p w:rsidR="00167EB6" w:rsidRPr="00167EB6" w:rsidRDefault="00167EB6" w:rsidP="00167EB6">
      <w:pPr>
        <w:numPr>
          <w:ilvl w:val="1"/>
          <w:numId w:val="26"/>
        </w:numPr>
        <w:jc w:val="both"/>
        <w:rPr>
          <w:sz w:val="26"/>
          <w:szCs w:val="26"/>
          <w:lang w:val="lv-LV"/>
        </w:rPr>
      </w:pPr>
      <w:r w:rsidRPr="00167EB6">
        <w:rPr>
          <w:sz w:val="26"/>
          <w:szCs w:val="26"/>
          <w:lang w:val="lv-LV"/>
        </w:rPr>
        <w:t>Būvmateriālu, darba rīku, tehnikas ražošana un izplatīšana,</w:t>
      </w:r>
    </w:p>
    <w:p w:rsidR="00167EB6" w:rsidRPr="00167EB6" w:rsidRDefault="00167EB6" w:rsidP="00167EB6">
      <w:pPr>
        <w:numPr>
          <w:ilvl w:val="1"/>
          <w:numId w:val="26"/>
        </w:numPr>
        <w:jc w:val="both"/>
        <w:rPr>
          <w:sz w:val="26"/>
          <w:szCs w:val="26"/>
          <w:lang w:val="lv-LV"/>
        </w:rPr>
      </w:pPr>
      <w:r w:rsidRPr="00167EB6">
        <w:rPr>
          <w:sz w:val="26"/>
          <w:szCs w:val="26"/>
          <w:lang w:val="lv-LV"/>
        </w:rPr>
        <w:t>Elektro</w:t>
      </w:r>
      <w:r w:rsidR="00276AE7">
        <w:rPr>
          <w:sz w:val="26"/>
          <w:szCs w:val="26"/>
          <w:lang w:val="lv-LV"/>
        </w:rPr>
        <w:t>tīklu un</w:t>
      </w:r>
      <w:r w:rsidRPr="00167EB6">
        <w:rPr>
          <w:sz w:val="26"/>
          <w:szCs w:val="26"/>
          <w:lang w:val="lv-LV"/>
        </w:rPr>
        <w:t xml:space="preserve"> vājstrāvu tīklu būvdarbi (un projektēšana),</w:t>
      </w:r>
    </w:p>
    <w:p w:rsidR="00167EB6" w:rsidRPr="00167EB6" w:rsidRDefault="00167EB6" w:rsidP="00167EB6">
      <w:pPr>
        <w:numPr>
          <w:ilvl w:val="1"/>
          <w:numId w:val="26"/>
        </w:numPr>
        <w:jc w:val="both"/>
        <w:rPr>
          <w:sz w:val="26"/>
          <w:szCs w:val="26"/>
          <w:lang w:val="lv-LV"/>
        </w:rPr>
      </w:pPr>
      <w:r w:rsidRPr="00167EB6">
        <w:rPr>
          <w:sz w:val="26"/>
          <w:szCs w:val="26"/>
          <w:lang w:val="lv-LV"/>
        </w:rPr>
        <w:t>Būvprojekta ekspertīze,</w:t>
      </w:r>
    </w:p>
    <w:p w:rsidR="00167EB6" w:rsidRDefault="00167EB6" w:rsidP="00167EB6">
      <w:pPr>
        <w:numPr>
          <w:ilvl w:val="1"/>
          <w:numId w:val="26"/>
        </w:numPr>
        <w:jc w:val="both"/>
        <w:rPr>
          <w:sz w:val="26"/>
          <w:szCs w:val="26"/>
          <w:lang w:val="lv-LV"/>
        </w:rPr>
      </w:pPr>
      <w:r w:rsidRPr="00167EB6">
        <w:rPr>
          <w:sz w:val="26"/>
          <w:szCs w:val="26"/>
          <w:lang w:val="lv-LV"/>
        </w:rPr>
        <w:t>Apkures un ventilācijas būvdarbi.</w:t>
      </w:r>
    </w:p>
    <w:p w:rsidR="00167EB6" w:rsidRDefault="00167EB6" w:rsidP="00167EB6">
      <w:pPr>
        <w:jc w:val="both"/>
        <w:rPr>
          <w:b/>
          <w:bCs/>
          <w:sz w:val="26"/>
          <w:szCs w:val="26"/>
          <w:lang w:val="lv-LV"/>
        </w:rPr>
      </w:pPr>
      <w:r w:rsidRPr="00167EB6">
        <w:rPr>
          <w:b/>
          <w:bCs/>
          <w:sz w:val="26"/>
          <w:szCs w:val="26"/>
          <w:lang w:val="lv-LV"/>
        </w:rPr>
        <w:t>Zemāk novērtētie pakalpojumi</w:t>
      </w:r>
      <w:r>
        <w:rPr>
          <w:b/>
          <w:bCs/>
          <w:sz w:val="26"/>
          <w:szCs w:val="26"/>
          <w:lang w:val="lv-LV"/>
        </w:rPr>
        <w:t>:</w:t>
      </w:r>
    </w:p>
    <w:p w:rsidR="00167EB6" w:rsidRPr="00167EB6" w:rsidRDefault="00167EB6" w:rsidP="00167EB6">
      <w:pPr>
        <w:numPr>
          <w:ilvl w:val="1"/>
          <w:numId w:val="27"/>
        </w:numPr>
        <w:jc w:val="both"/>
        <w:rPr>
          <w:sz w:val="26"/>
          <w:szCs w:val="26"/>
          <w:lang w:val="lv-LV"/>
        </w:rPr>
      </w:pPr>
      <w:r w:rsidRPr="00167EB6">
        <w:rPr>
          <w:sz w:val="26"/>
          <w:szCs w:val="26"/>
          <w:lang w:val="lv-LV"/>
        </w:rPr>
        <w:t>Būves arhitektūra (mets, skices, tehniskais projekts),</w:t>
      </w:r>
    </w:p>
    <w:p w:rsidR="00167EB6" w:rsidRPr="00167EB6" w:rsidRDefault="00167EB6" w:rsidP="00167EB6">
      <w:pPr>
        <w:numPr>
          <w:ilvl w:val="1"/>
          <w:numId w:val="27"/>
        </w:numPr>
        <w:jc w:val="both"/>
        <w:rPr>
          <w:sz w:val="26"/>
          <w:szCs w:val="26"/>
          <w:lang w:val="lv-LV"/>
        </w:rPr>
      </w:pPr>
      <w:r w:rsidRPr="00167EB6">
        <w:rPr>
          <w:sz w:val="26"/>
          <w:szCs w:val="26"/>
          <w:lang w:val="lv-LV"/>
        </w:rPr>
        <w:t xml:space="preserve">Būvprojekta vadība un izstrāde, </w:t>
      </w:r>
    </w:p>
    <w:p w:rsidR="00167EB6" w:rsidRPr="00167EB6" w:rsidRDefault="00167EB6" w:rsidP="00167EB6">
      <w:pPr>
        <w:numPr>
          <w:ilvl w:val="1"/>
          <w:numId w:val="27"/>
        </w:numPr>
        <w:jc w:val="both"/>
        <w:rPr>
          <w:sz w:val="26"/>
          <w:szCs w:val="26"/>
          <w:lang w:val="lv-LV"/>
        </w:rPr>
      </w:pPr>
      <w:r w:rsidRPr="00167EB6">
        <w:rPr>
          <w:sz w:val="26"/>
          <w:szCs w:val="26"/>
          <w:lang w:val="lv-LV"/>
        </w:rPr>
        <w:t>Autoruzraudzība,</w:t>
      </w:r>
    </w:p>
    <w:p w:rsidR="00167EB6" w:rsidRPr="00167EB6" w:rsidRDefault="00167EB6" w:rsidP="00167EB6">
      <w:pPr>
        <w:numPr>
          <w:ilvl w:val="1"/>
          <w:numId w:val="27"/>
        </w:numPr>
        <w:jc w:val="both"/>
        <w:rPr>
          <w:sz w:val="26"/>
          <w:szCs w:val="26"/>
          <w:lang w:val="lv-LV"/>
        </w:rPr>
      </w:pPr>
      <w:r w:rsidRPr="00167EB6">
        <w:rPr>
          <w:sz w:val="26"/>
          <w:szCs w:val="26"/>
          <w:lang w:val="lv-LV"/>
        </w:rPr>
        <w:t>Valsts institūcijas (būvvaldes)</w:t>
      </w:r>
    </w:p>
    <w:p w:rsidR="00167EB6" w:rsidRDefault="00167EB6" w:rsidP="00167EB6">
      <w:pPr>
        <w:jc w:val="both"/>
        <w:rPr>
          <w:sz w:val="26"/>
          <w:szCs w:val="26"/>
          <w:lang w:val="lv-LV"/>
        </w:rPr>
      </w:pPr>
    </w:p>
    <w:p w:rsidR="00167EB6" w:rsidRDefault="005558A4" w:rsidP="00167EB6">
      <w:pPr>
        <w:jc w:val="both"/>
        <w:rPr>
          <w:sz w:val="26"/>
          <w:szCs w:val="26"/>
          <w:lang w:val="lv-LV"/>
        </w:rPr>
      </w:pPr>
      <w:r>
        <w:rPr>
          <w:b/>
          <w:sz w:val="26"/>
          <w:szCs w:val="26"/>
          <w:lang w:val="lv-LV"/>
        </w:rPr>
        <w:t>B</w:t>
      </w:r>
      <w:r w:rsidR="00167EB6" w:rsidRPr="005558A4">
        <w:rPr>
          <w:b/>
          <w:sz w:val="26"/>
          <w:szCs w:val="26"/>
          <w:lang w:val="lv-LV"/>
        </w:rPr>
        <w:t>ūvniecība</w:t>
      </w:r>
      <w:r>
        <w:rPr>
          <w:b/>
          <w:sz w:val="26"/>
          <w:szCs w:val="26"/>
          <w:lang w:val="lv-LV"/>
        </w:rPr>
        <w:t xml:space="preserve"> nozares</w:t>
      </w:r>
      <w:r w:rsidR="00167EB6" w:rsidRPr="005558A4">
        <w:rPr>
          <w:b/>
          <w:sz w:val="26"/>
          <w:szCs w:val="26"/>
          <w:lang w:val="lv-LV"/>
        </w:rPr>
        <w:t xml:space="preserve"> </w:t>
      </w:r>
      <w:r w:rsidRPr="005558A4">
        <w:rPr>
          <w:b/>
          <w:sz w:val="26"/>
          <w:szCs w:val="26"/>
          <w:lang w:val="lv-LV"/>
        </w:rPr>
        <w:t xml:space="preserve">kvalitātes indekss </w:t>
      </w:r>
      <w:r>
        <w:rPr>
          <w:b/>
          <w:sz w:val="26"/>
          <w:szCs w:val="26"/>
          <w:lang w:val="lv-LV"/>
        </w:rPr>
        <w:t>k</w:t>
      </w:r>
      <w:r w:rsidRPr="005558A4">
        <w:rPr>
          <w:b/>
          <w:sz w:val="26"/>
          <w:szCs w:val="26"/>
          <w:lang w:val="lv-LV"/>
        </w:rPr>
        <w:t xml:space="preserve">opumā </w:t>
      </w:r>
      <w:r w:rsidR="00167EB6" w:rsidRPr="005558A4">
        <w:rPr>
          <w:b/>
          <w:sz w:val="26"/>
          <w:szCs w:val="26"/>
          <w:lang w:val="lv-LV"/>
        </w:rPr>
        <w:t>tiek vērtēt</w:t>
      </w:r>
      <w:r w:rsidRPr="005558A4">
        <w:rPr>
          <w:b/>
          <w:sz w:val="26"/>
          <w:szCs w:val="26"/>
          <w:lang w:val="lv-LV"/>
        </w:rPr>
        <w:t xml:space="preserve">s </w:t>
      </w:r>
      <w:r>
        <w:rPr>
          <w:b/>
          <w:sz w:val="26"/>
          <w:szCs w:val="26"/>
          <w:lang w:val="lv-LV"/>
        </w:rPr>
        <w:t>-</w:t>
      </w:r>
      <w:r w:rsidRPr="005558A4">
        <w:rPr>
          <w:b/>
          <w:sz w:val="26"/>
          <w:szCs w:val="26"/>
          <w:lang w:val="lv-LV"/>
        </w:rPr>
        <w:t xml:space="preserve"> 71%</w:t>
      </w:r>
      <w:r w:rsidR="00167EB6">
        <w:rPr>
          <w:sz w:val="26"/>
          <w:szCs w:val="26"/>
          <w:lang w:val="lv-LV"/>
        </w:rPr>
        <w:t>:</w:t>
      </w:r>
    </w:p>
    <w:p w:rsidR="00167EB6" w:rsidRDefault="00167EB6" w:rsidP="00167EB6">
      <w:pPr>
        <w:jc w:val="both"/>
        <w:rPr>
          <w:sz w:val="26"/>
          <w:szCs w:val="26"/>
          <w:lang w:val="lv-LV"/>
        </w:rPr>
      </w:pPr>
      <w:r w:rsidRPr="00167EB6">
        <w:rPr>
          <w:b/>
          <w:sz w:val="26"/>
          <w:szCs w:val="26"/>
          <w:lang w:val="lv-LV"/>
        </w:rPr>
        <w:t xml:space="preserve">Priekšdarbos </w:t>
      </w:r>
      <w:r w:rsidR="005558A4">
        <w:rPr>
          <w:b/>
          <w:sz w:val="26"/>
          <w:szCs w:val="26"/>
          <w:lang w:val="lv-LV"/>
        </w:rPr>
        <w:t xml:space="preserve">- </w:t>
      </w:r>
      <w:r w:rsidRPr="00167EB6">
        <w:rPr>
          <w:b/>
          <w:sz w:val="26"/>
          <w:szCs w:val="26"/>
          <w:lang w:val="lv-LV"/>
        </w:rPr>
        <w:t>72%</w:t>
      </w:r>
      <w:r>
        <w:rPr>
          <w:sz w:val="26"/>
          <w:szCs w:val="26"/>
          <w:lang w:val="lv-LV"/>
        </w:rPr>
        <w:t>,  jāuzlabo: s</w:t>
      </w:r>
      <w:r w:rsidRPr="00167EB6">
        <w:rPr>
          <w:sz w:val="26"/>
          <w:szCs w:val="26"/>
          <w:lang w:val="lv-LV"/>
        </w:rPr>
        <w:t>pēja plānot un ievērot termiņus;</w:t>
      </w:r>
      <w:r>
        <w:rPr>
          <w:sz w:val="26"/>
          <w:szCs w:val="26"/>
          <w:lang w:val="lv-LV"/>
        </w:rPr>
        <w:t xml:space="preserve"> a</w:t>
      </w:r>
      <w:r w:rsidRPr="00167EB6">
        <w:rPr>
          <w:sz w:val="26"/>
          <w:szCs w:val="26"/>
          <w:lang w:val="lv-LV"/>
        </w:rPr>
        <w:t>tbildība par gala rezultātu, un ieinteresētība par kvalitatīvu gala rezultātu;</w:t>
      </w:r>
      <w:r>
        <w:rPr>
          <w:sz w:val="26"/>
          <w:szCs w:val="26"/>
          <w:lang w:val="lv-LV"/>
        </w:rPr>
        <w:t xml:space="preserve"> c</w:t>
      </w:r>
      <w:r w:rsidRPr="00167EB6">
        <w:rPr>
          <w:sz w:val="26"/>
          <w:szCs w:val="26"/>
          <w:lang w:val="lv-LV"/>
        </w:rPr>
        <w:t>enas/kvalitātes attiecība.</w:t>
      </w:r>
    </w:p>
    <w:p w:rsidR="005558A4" w:rsidRDefault="00167EB6" w:rsidP="005558A4">
      <w:pPr>
        <w:jc w:val="both"/>
        <w:rPr>
          <w:sz w:val="26"/>
          <w:szCs w:val="26"/>
          <w:lang w:val="lv-LV"/>
        </w:rPr>
      </w:pPr>
      <w:r w:rsidRPr="005558A4">
        <w:rPr>
          <w:b/>
          <w:sz w:val="26"/>
          <w:szCs w:val="26"/>
          <w:lang w:val="lv-LV"/>
        </w:rPr>
        <w:lastRenderedPageBreak/>
        <w:t xml:space="preserve">Projektēšanā </w:t>
      </w:r>
      <w:r w:rsidR="005558A4">
        <w:rPr>
          <w:b/>
          <w:sz w:val="26"/>
          <w:szCs w:val="26"/>
          <w:lang w:val="lv-LV"/>
        </w:rPr>
        <w:t xml:space="preserve">- </w:t>
      </w:r>
      <w:r w:rsidRPr="005558A4">
        <w:rPr>
          <w:b/>
          <w:sz w:val="26"/>
          <w:szCs w:val="26"/>
          <w:lang w:val="lv-LV"/>
        </w:rPr>
        <w:t>69</w:t>
      </w:r>
      <w:r w:rsidR="005558A4" w:rsidRPr="005558A4">
        <w:rPr>
          <w:b/>
          <w:sz w:val="26"/>
          <w:szCs w:val="26"/>
          <w:lang w:val="lv-LV"/>
        </w:rPr>
        <w:t>%,</w:t>
      </w:r>
      <w:r w:rsidR="005558A4">
        <w:rPr>
          <w:sz w:val="26"/>
          <w:szCs w:val="26"/>
          <w:lang w:val="lv-LV"/>
        </w:rPr>
        <w:t xml:space="preserve"> jāuzlabo: s</w:t>
      </w:r>
      <w:r w:rsidR="005558A4" w:rsidRPr="005558A4">
        <w:rPr>
          <w:sz w:val="26"/>
          <w:szCs w:val="26"/>
          <w:lang w:val="lv-LV"/>
        </w:rPr>
        <w:t>pēja plānot un ievērot termiņus; komandas kapacitāte (darbaspēka apmērs);</w:t>
      </w:r>
      <w:r w:rsidR="005558A4">
        <w:rPr>
          <w:sz w:val="26"/>
          <w:szCs w:val="26"/>
          <w:lang w:val="lv-LV"/>
        </w:rPr>
        <w:t xml:space="preserve"> i</w:t>
      </w:r>
      <w:r w:rsidR="005558A4" w:rsidRPr="005558A4">
        <w:rPr>
          <w:sz w:val="26"/>
          <w:szCs w:val="26"/>
          <w:lang w:val="lv-LV"/>
        </w:rPr>
        <w:t>zmaiņu vadības spējas (elastība);</w:t>
      </w:r>
      <w:r w:rsidR="005558A4">
        <w:rPr>
          <w:sz w:val="26"/>
          <w:szCs w:val="26"/>
          <w:lang w:val="lv-LV"/>
        </w:rPr>
        <w:t xml:space="preserve"> c</w:t>
      </w:r>
      <w:r w:rsidR="005558A4" w:rsidRPr="005558A4">
        <w:rPr>
          <w:sz w:val="26"/>
          <w:szCs w:val="26"/>
          <w:lang w:val="lv-LV"/>
        </w:rPr>
        <w:t>enas un kvalitātes attiecība.</w:t>
      </w:r>
    </w:p>
    <w:p w:rsidR="005558A4" w:rsidRDefault="005558A4" w:rsidP="005558A4">
      <w:pPr>
        <w:jc w:val="both"/>
        <w:rPr>
          <w:sz w:val="26"/>
          <w:szCs w:val="26"/>
          <w:lang w:val="lv-LV"/>
        </w:rPr>
      </w:pPr>
      <w:r w:rsidRPr="005558A4">
        <w:rPr>
          <w:b/>
          <w:sz w:val="26"/>
          <w:szCs w:val="26"/>
          <w:lang w:val="lv-LV"/>
        </w:rPr>
        <w:t>Būvdarbi</w:t>
      </w:r>
      <w:r>
        <w:rPr>
          <w:b/>
          <w:sz w:val="26"/>
          <w:szCs w:val="26"/>
          <w:lang w:val="lv-LV"/>
        </w:rPr>
        <w:t xml:space="preserve"> -</w:t>
      </w:r>
      <w:r w:rsidRPr="005558A4">
        <w:rPr>
          <w:b/>
          <w:sz w:val="26"/>
          <w:szCs w:val="26"/>
          <w:lang w:val="lv-LV"/>
        </w:rPr>
        <w:t xml:space="preserve"> 74%,</w:t>
      </w:r>
      <w:r>
        <w:rPr>
          <w:sz w:val="26"/>
          <w:szCs w:val="26"/>
          <w:lang w:val="lv-LV"/>
        </w:rPr>
        <w:t xml:space="preserve"> jāuzlabo: s</w:t>
      </w:r>
      <w:r w:rsidRPr="005558A4">
        <w:rPr>
          <w:sz w:val="26"/>
          <w:szCs w:val="26"/>
          <w:lang w:val="lv-LV"/>
        </w:rPr>
        <w:t>pēja plānot un ievērot termiņus;</w:t>
      </w:r>
      <w:r>
        <w:rPr>
          <w:sz w:val="26"/>
          <w:szCs w:val="26"/>
          <w:lang w:val="lv-LV"/>
        </w:rPr>
        <w:t xml:space="preserve"> p</w:t>
      </w:r>
      <w:r w:rsidRPr="005558A4">
        <w:rPr>
          <w:sz w:val="26"/>
          <w:szCs w:val="26"/>
          <w:lang w:val="lv-LV"/>
        </w:rPr>
        <w:t>ievienotā vērtība ekspluatācijas plānošanā.</w:t>
      </w:r>
    </w:p>
    <w:p w:rsidR="005558A4" w:rsidRPr="005558A4" w:rsidRDefault="005558A4" w:rsidP="005558A4">
      <w:pPr>
        <w:jc w:val="both"/>
        <w:rPr>
          <w:sz w:val="26"/>
          <w:szCs w:val="26"/>
          <w:lang w:val="lv-LV"/>
        </w:rPr>
      </w:pPr>
      <w:r w:rsidRPr="005558A4">
        <w:rPr>
          <w:b/>
          <w:sz w:val="26"/>
          <w:szCs w:val="26"/>
          <w:lang w:val="lv-LV"/>
        </w:rPr>
        <w:t>Uzraudzība</w:t>
      </w:r>
      <w:r>
        <w:rPr>
          <w:b/>
          <w:sz w:val="26"/>
          <w:szCs w:val="26"/>
          <w:lang w:val="lv-LV"/>
        </w:rPr>
        <w:t xml:space="preserve"> -</w:t>
      </w:r>
      <w:r w:rsidRPr="005558A4">
        <w:rPr>
          <w:b/>
          <w:sz w:val="26"/>
          <w:szCs w:val="26"/>
          <w:lang w:val="lv-LV"/>
        </w:rPr>
        <w:t xml:space="preserve"> 68%,</w:t>
      </w:r>
      <w:r>
        <w:rPr>
          <w:sz w:val="26"/>
          <w:szCs w:val="26"/>
          <w:lang w:val="lv-LV"/>
        </w:rPr>
        <w:t xml:space="preserve"> jāuzlabo:</w:t>
      </w:r>
      <w:r w:rsidRPr="005558A4">
        <w:rPr>
          <w:rFonts w:ascii="Segoe UI" w:eastAsia="Neris Black" w:hAnsi="Segoe UI" w:cs="Segoe UI"/>
          <w:color w:val="27093C"/>
          <w:kern w:val="24"/>
          <w:sz w:val="36"/>
          <w:szCs w:val="36"/>
          <w:lang w:val="lv-LV" w:eastAsia="lv-LV"/>
        </w:rPr>
        <w:t xml:space="preserve"> </w:t>
      </w:r>
      <w:r>
        <w:rPr>
          <w:sz w:val="26"/>
          <w:szCs w:val="26"/>
          <w:lang w:val="lv-LV"/>
        </w:rPr>
        <w:t>s</w:t>
      </w:r>
      <w:r w:rsidRPr="005558A4">
        <w:rPr>
          <w:sz w:val="26"/>
          <w:szCs w:val="26"/>
          <w:lang w:val="lv-LV"/>
        </w:rPr>
        <w:t>pēja plānot un ievērot termiņus;</w:t>
      </w:r>
      <w:r>
        <w:rPr>
          <w:sz w:val="26"/>
          <w:szCs w:val="26"/>
          <w:lang w:val="lv-LV"/>
        </w:rPr>
        <w:t xml:space="preserve"> k</w:t>
      </w:r>
      <w:r w:rsidRPr="005558A4">
        <w:rPr>
          <w:sz w:val="26"/>
          <w:szCs w:val="26"/>
          <w:lang w:val="lv-LV"/>
        </w:rPr>
        <w:t>omunikācija;</w:t>
      </w:r>
      <w:r>
        <w:rPr>
          <w:sz w:val="26"/>
          <w:szCs w:val="26"/>
          <w:lang w:val="lv-LV"/>
        </w:rPr>
        <w:t xml:space="preserve"> r</w:t>
      </w:r>
      <w:r w:rsidRPr="005558A4">
        <w:rPr>
          <w:sz w:val="26"/>
          <w:szCs w:val="26"/>
          <w:lang w:val="lv-LV"/>
        </w:rPr>
        <w:t>eaģēšanas laiks;</w:t>
      </w:r>
      <w:r>
        <w:rPr>
          <w:sz w:val="26"/>
          <w:szCs w:val="26"/>
          <w:lang w:val="lv-LV"/>
        </w:rPr>
        <w:t xml:space="preserve"> d</w:t>
      </w:r>
      <w:r w:rsidRPr="005558A4">
        <w:rPr>
          <w:sz w:val="26"/>
          <w:szCs w:val="26"/>
          <w:lang w:val="lv-LV"/>
        </w:rPr>
        <w:t>arbinieku profesionalitāte, prasmes, pieredze un zināšanas.</w:t>
      </w:r>
    </w:p>
    <w:p w:rsidR="005558A4" w:rsidRPr="005558A4" w:rsidRDefault="005558A4" w:rsidP="005558A4">
      <w:pPr>
        <w:jc w:val="both"/>
        <w:rPr>
          <w:sz w:val="26"/>
          <w:szCs w:val="26"/>
          <w:lang w:val="lv-LV"/>
        </w:rPr>
      </w:pPr>
    </w:p>
    <w:p w:rsidR="00167EB6" w:rsidRPr="00167EB6" w:rsidRDefault="00167EB6" w:rsidP="00167EB6">
      <w:pPr>
        <w:jc w:val="both"/>
        <w:rPr>
          <w:sz w:val="26"/>
          <w:szCs w:val="26"/>
          <w:lang w:val="lv-LV"/>
        </w:rPr>
      </w:pPr>
      <w:r w:rsidRPr="00167EB6">
        <w:rPr>
          <w:sz w:val="26"/>
          <w:szCs w:val="26"/>
          <w:lang w:val="lv-LV"/>
        </w:rPr>
        <w:t>Kvalitāti iespaidojošie aspekti</w:t>
      </w:r>
      <w:r w:rsidR="005558A4">
        <w:rPr>
          <w:sz w:val="26"/>
          <w:szCs w:val="26"/>
          <w:lang w:val="lv-LV"/>
        </w:rPr>
        <w:t>:</w:t>
      </w:r>
    </w:p>
    <w:p w:rsidR="00167EB6" w:rsidRPr="00167EB6" w:rsidRDefault="00167EB6" w:rsidP="00167EB6">
      <w:pPr>
        <w:numPr>
          <w:ilvl w:val="0"/>
          <w:numId w:val="28"/>
        </w:numPr>
        <w:jc w:val="both"/>
        <w:rPr>
          <w:sz w:val="26"/>
          <w:szCs w:val="26"/>
          <w:lang w:val="lv-LV"/>
        </w:rPr>
      </w:pPr>
      <w:r w:rsidRPr="00167EB6">
        <w:rPr>
          <w:sz w:val="26"/>
          <w:szCs w:val="26"/>
          <w:lang w:val="lv-LV"/>
        </w:rPr>
        <w:t xml:space="preserve">Nozares organizācijas visbiežāk uzsver, ka tuvākajos 12 mēnešos kvalitāti ietekmēs </w:t>
      </w:r>
      <w:r w:rsidRPr="00167EB6">
        <w:rPr>
          <w:b/>
          <w:bCs/>
          <w:sz w:val="26"/>
          <w:szCs w:val="26"/>
          <w:lang w:val="lv-LV"/>
        </w:rPr>
        <w:t>darbaspēka trūkums</w:t>
      </w:r>
      <w:r w:rsidRPr="00167EB6">
        <w:rPr>
          <w:sz w:val="26"/>
          <w:szCs w:val="26"/>
          <w:lang w:val="lv-LV"/>
        </w:rPr>
        <w:t>,</w:t>
      </w:r>
    </w:p>
    <w:p w:rsidR="00167EB6" w:rsidRPr="00167EB6" w:rsidRDefault="00167EB6" w:rsidP="00167EB6">
      <w:pPr>
        <w:numPr>
          <w:ilvl w:val="0"/>
          <w:numId w:val="29"/>
        </w:numPr>
        <w:jc w:val="both"/>
        <w:rPr>
          <w:sz w:val="26"/>
          <w:szCs w:val="26"/>
          <w:lang w:val="lv-LV"/>
        </w:rPr>
      </w:pPr>
      <w:r w:rsidRPr="00167EB6">
        <w:rPr>
          <w:sz w:val="26"/>
          <w:szCs w:val="26"/>
          <w:lang w:val="lv-LV"/>
        </w:rPr>
        <w:t>Zemāk novērtēta pakalpojumu sniedzēju:</w:t>
      </w:r>
    </w:p>
    <w:p w:rsidR="00167EB6" w:rsidRPr="00167EB6" w:rsidRDefault="00167EB6" w:rsidP="00167EB6">
      <w:pPr>
        <w:numPr>
          <w:ilvl w:val="1"/>
          <w:numId w:val="29"/>
        </w:numPr>
        <w:jc w:val="both"/>
        <w:rPr>
          <w:sz w:val="26"/>
          <w:szCs w:val="26"/>
          <w:lang w:val="lv-LV"/>
        </w:rPr>
      </w:pPr>
      <w:r w:rsidRPr="00167EB6">
        <w:rPr>
          <w:sz w:val="26"/>
          <w:szCs w:val="26"/>
          <w:lang w:val="lv-LV"/>
        </w:rPr>
        <w:t>Spēja plānot un ievērot termiņus,</w:t>
      </w:r>
    </w:p>
    <w:p w:rsidR="00167EB6" w:rsidRPr="00167EB6" w:rsidRDefault="00167EB6" w:rsidP="00167EB6">
      <w:pPr>
        <w:numPr>
          <w:ilvl w:val="1"/>
          <w:numId w:val="29"/>
        </w:numPr>
        <w:jc w:val="both"/>
        <w:rPr>
          <w:sz w:val="26"/>
          <w:szCs w:val="26"/>
          <w:lang w:val="lv-LV"/>
        </w:rPr>
      </w:pPr>
      <w:r w:rsidRPr="00167EB6">
        <w:rPr>
          <w:sz w:val="26"/>
          <w:szCs w:val="26"/>
          <w:lang w:val="lv-LV"/>
        </w:rPr>
        <w:t>Komandas kapacitāte,</w:t>
      </w:r>
    </w:p>
    <w:p w:rsidR="00167EB6" w:rsidRPr="00167EB6" w:rsidRDefault="00167EB6" w:rsidP="00167EB6">
      <w:pPr>
        <w:numPr>
          <w:ilvl w:val="1"/>
          <w:numId w:val="29"/>
        </w:numPr>
        <w:jc w:val="both"/>
        <w:rPr>
          <w:sz w:val="26"/>
          <w:szCs w:val="26"/>
          <w:lang w:val="lv-LV"/>
        </w:rPr>
      </w:pPr>
      <w:r w:rsidRPr="00167EB6">
        <w:rPr>
          <w:sz w:val="26"/>
          <w:szCs w:val="26"/>
          <w:lang w:val="lv-LV"/>
        </w:rPr>
        <w:t>Reaģēšanas laiks (uzraudzība),</w:t>
      </w:r>
    </w:p>
    <w:p w:rsidR="00167EB6" w:rsidRPr="00167EB6" w:rsidRDefault="00167EB6" w:rsidP="00167EB6">
      <w:pPr>
        <w:numPr>
          <w:ilvl w:val="1"/>
          <w:numId w:val="29"/>
        </w:numPr>
        <w:jc w:val="both"/>
        <w:rPr>
          <w:sz w:val="26"/>
          <w:szCs w:val="26"/>
          <w:lang w:val="lv-LV"/>
        </w:rPr>
      </w:pPr>
      <w:r w:rsidRPr="00167EB6">
        <w:rPr>
          <w:sz w:val="26"/>
          <w:szCs w:val="26"/>
          <w:lang w:val="lv-LV"/>
        </w:rPr>
        <w:t xml:space="preserve">Pievienotā vērtība ekspluatācijas plānošanā (ģenerāluzņēmēji). </w:t>
      </w:r>
    </w:p>
    <w:p w:rsidR="00167EB6" w:rsidRDefault="00167EB6" w:rsidP="00167EB6">
      <w:pPr>
        <w:jc w:val="both"/>
        <w:rPr>
          <w:sz w:val="26"/>
          <w:szCs w:val="26"/>
          <w:lang w:val="lv-LV"/>
        </w:rPr>
      </w:pPr>
    </w:p>
    <w:p w:rsidR="005558A4" w:rsidRDefault="005558A4" w:rsidP="008F2FA1">
      <w:pPr>
        <w:jc w:val="both"/>
        <w:rPr>
          <w:sz w:val="26"/>
          <w:szCs w:val="26"/>
          <w:lang w:val="lv-LV"/>
        </w:rPr>
      </w:pPr>
      <w:r>
        <w:rPr>
          <w:sz w:val="26"/>
          <w:szCs w:val="26"/>
          <w:lang w:val="lv-LV"/>
        </w:rPr>
        <w:t xml:space="preserve">Kopumā </w:t>
      </w:r>
      <w:r w:rsidR="00276AE7">
        <w:rPr>
          <w:sz w:val="26"/>
          <w:szCs w:val="26"/>
          <w:lang w:val="lv-LV"/>
        </w:rPr>
        <w:t xml:space="preserve"> tika pieredzēta zema nozares organizāciju (uzņēmumi un iestādes, kas iesaistītas būvniecības procesā) atsaucība, par ko vajadzētu domāt turpmāk veicot šādus pētījumus. </w:t>
      </w:r>
      <w:r>
        <w:rPr>
          <w:sz w:val="26"/>
          <w:szCs w:val="26"/>
          <w:lang w:val="lv-LV"/>
        </w:rPr>
        <w:t xml:space="preserve">Rekomendācija nākamam gadam būtu aizpildīt anketu BIS, vai pagarināt </w:t>
      </w:r>
      <w:r w:rsidR="00276AE7">
        <w:rPr>
          <w:sz w:val="26"/>
          <w:szCs w:val="26"/>
          <w:lang w:val="lv-LV"/>
        </w:rPr>
        <w:t xml:space="preserve">anketēšanas termiņu, par pamatu ņemot vismaz </w:t>
      </w:r>
      <w:r>
        <w:rPr>
          <w:sz w:val="26"/>
          <w:szCs w:val="26"/>
          <w:lang w:val="lv-LV"/>
        </w:rPr>
        <w:t>300 nozares organizācija</w:t>
      </w:r>
      <w:r w:rsidR="00276AE7">
        <w:rPr>
          <w:sz w:val="26"/>
          <w:szCs w:val="26"/>
          <w:lang w:val="lv-LV"/>
        </w:rPr>
        <w:t>s</w:t>
      </w:r>
      <w:r>
        <w:rPr>
          <w:sz w:val="26"/>
          <w:szCs w:val="26"/>
          <w:lang w:val="lv-LV"/>
        </w:rPr>
        <w:t>, ar pie</w:t>
      </w:r>
      <w:r w:rsidR="00276AE7">
        <w:rPr>
          <w:sz w:val="26"/>
          <w:szCs w:val="26"/>
          <w:lang w:val="lv-LV"/>
        </w:rPr>
        <w:t>ņ</w:t>
      </w:r>
      <w:r>
        <w:rPr>
          <w:sz w:val="26"/>
          <w:szCs w:val="26"/>
          <w:lang w:val="lv-LV"/>
        </w:rPr>
        <w:t>ēmumu, ka katra organizācija saņēmusi vismaz 4 pakalpojumus</w:t>
      </w:r>
      <w:r w:rsidR="00345417">
        <w:rPr>
          <w:sz w:val="26"/>
          <w:szCs w:val="26"/>
          <w:lang w:val="lv-LV"/>
        </w:rPr>
        <w:t>.</w:t>
      </w:r>
    </w:p>
    <w:p w:rsidR="00345417" w:rsidRDefault="00345417" w:rsidP="00345417">
      <w:pPr>
        <w:jc w:val="both"/>
        <w:rPr>
          <w:sz w:val="26"/>
          <w:szCs w:val="26"/>
          <w:lang w:val="lv-LV"/>
        </w:rPr>
      </w:pPr>
    </w:p>
    <w:p w:rsidR="00345417" w:rsidRDefault="00345417" w:rsidP="00345417">
      <w:pPr>
        <w:jc w:val="both"/>
        <w:rPr>
          <w:sz w:val="26"/>
          <w:szCs w:val="26"/>
          <w:lang w:val="lv-LV"/>
        </w:rPr>
      </w:pPr>
      <w:r>
        <w:rPr>
          <w:sz w:val="26"/>
          <w:szCs w:val="26"/>
          <w:lang w:val="lv-LV"/>
        </w:rPr>
        <w:t>Padome vēlas zināt, ko ministrijai dos šāds kvalitātes indeksa mērījums un vai ir iespējams šo mērījumu salīdzināt ar citām valstīm.</w:t>
      </w:r>
    </w:p>
    <w:p w:rsidR="00345417" w:rsidRDefault="00345417" w:rsidP="00345417">
      <w:pPr>
        <w:jc w:val="both"/>
        <w:rPr>
          <w:sz w:val="26"/>
          <w:szCs w:val="26"/>
          <w:lang w:val="lv-LV"/>
        </w:rPr>
      </w:pPr>
    </w:p>
    <w:p w:rsidR="00345417" w:rsidRDefault="00345417" w:rsidP="00345417">
      <w:pPr>
        <w:jc w:val="both"/>
        <w:rPr>
          <w:sz w:val="26"/>
          <w:szCs w:val="26"/>
          <w:lang w:val="lv-LV"/>
        </w:rPr>
      </w:pPr>
      <w:r>
        <w:rPr>
          <w:sz w:val="26"/>
          <w:szCs w:val="26"/>
          <w:lang w:val="lv-LV"/>
        </w:rPr>
        <w:t>Ņemot vērā, ka Latvija ir pirmā valsts, kas šādu pakalpojumu indeksu ir izmērījusi, kad nav ar ko salīdzināt.</w:t>
      </w:r>
    </w:p>
    <w:p w:rsidR="00345417" w:rsidRDefault="00345417" w:rsidP="008F2FA1">
      <w:pPr>
        <w:jc w:val="both"/>
        <w:rPr>
          <w:sz w:val="26"/>
          <w:szCs w:val="26"/>
          <w:lang w:val="lv-LV"/>
        </w:rPr>
      </w:pPr>
    </w:p>
    <w:p w:rsidR="00914310" w:rsidRDefault="005558A4" w:rsidP="008F2FA1">
      <w:pPr>
        <w:jc w:val="both"/>
        <w:rPr>
          <w:sz w:val="26"/>
          <w:szCs w:val="26"/>
          <w:lang w:val="lv-LV"/>
        </w:rPr>
      </w:pPr>
      <w:proofErr w:type="spellStart"/>
      <w:r w:rsidRPr="00345417">
        <w:rPr>
          <w:b/>
          <w:sz w:val="26"/>
          <w:szCs w:val="26"/>
          <w:lang w:val="lv-LV"/>
        </w:rPr>
        <w:t>E.V</w:t>
      </w:r>
      <w:r w:rsidR="00345417" w:rsidRPr="00345417">
        <w:rPr>
          <w:b/>
          <w:sz w:val="26"/>
          <w:szCs w:val="26"/>
          <w:lang w:val="lv-LV"/>
        </w:rPr>
        <w:t>alantis</w:t>
      </w:r>
      <w:proofErr w:type="spellEnd"/>
      <w:r>
        <w:rPr>
          <w:sz w:val="26"/>
          <w:szCs w:val="26"/>
          <w:lang w:val="lv-LV"/>
        </w:rPr>
        <w:t xml:space="preserve"> – kad </w:t>
      </w:r>
      <w:r w:rsidR="00345417">
        <w:rPr>
          <w:sz w:val="26"/>
          <w:szCs w:val="26"/>
          <w:lang w:val="lv-LV"/>
        </w:rPr>
        <w:t xml:space="preserve">Padome </w:t>
      </w:r>
      <w:r>
        <w:rPr>
          <w:sz w:val="26"/>
          <w:szCs w:val="26"/>
          <w:lang w:val="lv-LV"/>
        </w:rPr>
        <w:t xml:space="preserve">apstiprināja </w:t>
      </w:r>
      <w:r w:rsidR="00345417">
        <w:rPr>
          <w:sz w:val="26"/>
          <w:szCs w:val="26"/>
          <w:lang w:val="lv-LV"/>
        </w:rPr>
        <w:t xml:space="preserve">“Latvijas Būvniecības nozares attīstības </w:t>
      </w:r>
      <w:r>
        <w:rPr>
          <w:sz w:val="26"/>
          <w:szCs w:val="26"/>
          <w:lang w:val="lv-LV"/>
        </w:rPr>
        <w:t xml:space="preserve"> str</w:t>
      </w:r>
      <w:r w:rsidR="00345417">
        <w:rPr>
          <w:sz w:val="26"/>
          <w:szCs w:val="26"/>
          <w:lang w:val="lv-LV"/>
        </w:rPr>
        <w:t>a</w:t>
      </w:r>
      <w:r>
        <w:rPr>
          <w:sz w:val="26"/>
          <w:szCs w:val="26"/>
          <w:lang w:val="lv-LV"/>
        </w:rPr>
        <w:t>tēģiju</w:t>
      </w:r>
      <w:r w:rsidR="00345417">
        <w:rPr>
          <w:sz w:val="26"/>
          <w:szCs w:val="26"/>
          <w:lang w:val="lv-LV"/>
        </w:rPr>
        <w:t xml:space="preserve"> </w:t>
      </w:r>
      <w:r w:rsidR="00345417" w:rsidRPr="00345417">
        <w:rPr>
          <w:rFonts w:cs="Calibri"/>
          <w:smallCaps/>
          <w:noProof/>
          <w:sz w:val="26"/>
          <w:szCs w:val="26"/>
          <w:lang w:val="lv-LV"/>
        </w:rPr>
        <w:t>2017. – 2024.</w:t>
      </w:r>
      <w:r w:rsidR="00345417">
        <w:rPr>
          <w:rFonts w:cs="Calibri"/>
          <w:noProof/>
          <w:sz w:val="26"/>
          <w:szCs w:val="26"/>
          <w:lang w:val="lv-LV"/>
        </w:rPr>
        <w:t>gadam”</w:t>
      </w:r>
      <w:r>
        <w:rPr>
          <w:sz w:val="26"/>
          <w:szCs w:val="26"/>
          <w:lang w:val="lv-LV"/>
        </w:rPr>
        <w:t>, vienojāmies par kvalit</w:t>
      </w:r>
      <w:r w:rsidR="00345417">
        <w:rPr>
          <w:sz w:val="26"/>
          <w:szCs w:val="26"/>
          <w:lang w:val="lv-LV"/>
        </w:rPr>
        <w:t>ā</w:t>
      </w:r>
      <w:r>
        <w:rPr>
          <w:sz w:val="26"/>
          <w:szCs w:val="26"/>
          <w:lang w:val="lv-LV"/>
        </w:rPr>
        <w:t>tes</w:t>
      </w:r>
      <w:r w:rsidR="00345417">
        <w:rPr>
          <w:sz w:val="26"/>
          <w:szCs w:val="26"/>
          <w:lang w:val="lv-LV"/>
        </w:rPr>
        <w:t xml:space="preserve"> indeksa</w:t>
      </w:r>
      <w:r>
        <w:rPr>
          <w:sz w:val="26"/>
          <w:szCs w:val="26"/>
          <w:lang w:val="lv-LV"/>
        </w:rPr>
        <w:t xml:space="preserve"> mērījumu. Pozitīvi </w:t>
      </w:r>
      <w:r w:rsidR="00345417">
        <w:rPr>
          <w:sz w:val="26"/>
          <w:szCs w:val="26"/>
          <w:lang w:val="lv-LV"/>
        </w:rPr>
        <w:t>jā</w:t>
      </w:r>
      <w:r>
        <w:rPr>
          <w:sz w:val="26"/>
          <w:szCs w:val="26"/>
          <w:lang w:val="lv-LV"/>
        </w:rPr>
        <w:t>vērtē t</w:t>
      </w:r>
      <w:r w:rsidR="00345417">
        <w:rPr>
          <w:sz w:val="26"/>
          <w:szCs w:val="26"/>
          <w:lang w:val="lv-LV"/>
        </w:rPr>
        <w:t>as</w:t>
      </w:r>
      <w:r>
        <w:rPr>
          <w:sz w:val="26"/>
          <w:szCs w:val="26"/>
          <w:lang w:val="lv-LV"/>
        </w:rPr>
        <w:t>, ka katra puse vērtē pakalpojumu</w:t>
      </w:r>
      <w:r w:rsidR="006C5997">
        <w:rPr>
          <w:sz w:val="26"/>
          <w:szCs w:val="26"/>
          <w:lang w:val="lv-LV"/>
        </w:rPr>
        <w:t xml:space="preserve"> un savu apmierinātību ar saņemto pakalpojumu. Jāredz cik paši esam apmierināti .</w:t>
      </w:r>
      <w:r w:rsidR="00914310">
        <w:rPr>
          <w:sz w:val="26"/>
          <w:szCs w:val="26"/>
          <w:lang w:val="lv-LV"/>
        </w:rPr>
        <w:t xml:space="preserve"> Kas ir jādara, lai būvniecības procesu uzlabotu</w:t>
      </w:r>
      <w:r w:rsidR="00345417">
        <w:rPr>
          <w:sz w:val="26"/>
          <w:szCs w:val="26"/>
          <w:lang w:val="lv-LV"/>
        </w:rPr>
        <w:t>. Lai ar šobrīd rezultāts izskatās apmierinošs, k</w:t>
      </w:r>
      <w:r w:rsidR="00914310">
        <w:rPr>
          <w:sz w:val="26"/>
          <w:szCs w:val="26"/>
          <w:lang w:val="lv-LV"/>
        </w:rPr>
        <w:t>opumā atbildīgās puses varētu būt apmierinātām, ja rezultāts būtu 9-10</w:t>
      </w:r>
      <w:r w:rsidR="00345417">
        <w:rPr>
          <w:sz w:val="26"/>
          <w:szCs w:val="26"/>
          <w:lang w:val="lv-LV"/>
        </w:rPr>
        <w:t>, uz ko arī visiem pakalpojumu sniegšanā iesaistītajiem jātiecas, ņemot vērā sniegtās rekomendācijas</w:t>
      </w:r>
      <w:r w:rsidR="00914310">
        <w:rPr>
          <w:sz w:val="26"/>
          <w:szCs w:val="26"/>
          <w:lang w:val="lv-LV"/>
        </w:rPr>
        <w:t xml:space="preserve">. </w:t>
      </w:r>
    </w:p>
    <w:p w:rsidR="00914310" w:rsidRDefault="00914310" w:rsidP="008F2FA1">
      <w:pPr>
        <w:jc w:val="both"/>
        <w:rPr>
          <w:sz w:val="26"/>
          <w:szCs w:val="26"/>
          <w:lang w:val="lv-LV"/>
        </w:rPr>
      </w:pPr>
    </w:p>
    <w:p w:rsidR="00914310" w:rsidRDefault="00914310" w:rsidP="008F2FA1">
      <w:pPr>
        <w:jc w:val="both"/>
        <w:rPr>
          <w:sz w:val="26"/>
          <w:szCs w:val="26"/>
          <w:lang w:val="lv-LV"/>
        </w:rPr>
      </w:pPr>
      <w:proofErr w:type="spellStart"/>
      <w:r w:rsidRPr="00345417">
        <w:rPr>
          <w:b/>
          <w:sz w:val="26"/>
          <w:szCs w:val="26"/>
          <w:lang w:val="lv-LV"/>
        </w:rPr>
        <w:t>O.Feldmane</w:t>
      </w:r>
      <w:proofErr w:type="spellEnd"/>
      <w:r>
        <w:rPr>
          <w:sz w:val="26"/>
          <w:szCs w:val="26"/>
          <w:lang w:val="lv-LV"/>
        </w:rPr>
        <w:t xml:space="preserve"> –</w:t>
      </w:r>
      <w:r w:rsidR="00DD5322">
        <w:rPr>
          <w:sz w:val="26"/>
          <w:szCs w:val="26"/>
          <w:lang w:val="lv-LV"/>
        </w:rPr>
        <w:t xml:space="preserve"> runājot par </w:t>
      </w:r>
      <w:r w:rsidR="00390799">
        <w:rPr>
          <w:sz w:val="26"/>
          <w:szCs w:val="26"/>
          <w:lang w:val="lv-LV"/>
        </w:rPr>
        <w:t>kvalitātes indeksa mērījumu,</w:t>
      </w:r>
      <w:r>
        <w:rPr>
          <w:sz w:val="26"/>
          <w:szCs w:val="26"/>
          <w:lang w:val="lv-LV"/>
        </w:rPr>
        <w:t xml:space="preserve"> viens </w:t>
      </w:r>
      <w:r w:rsidR="00DD5322">
        <w:rPr>
          <w:sz w:val="26"/>
          <w:szCs w:val="26"/>
          <w:lang w:val="lv-LV"/>
        </w:rPr>
        <w:t xml:space="preserve">bija noskaidrot cik mēs esam apmierināti un noskaidrot neapmierinātības iemeslus, lai varētu saprast kur vēl kas būtu jāuzlabo, </w:t>
      </w:r>
      <w:r w:rsidR="00390799">
        <w:rPr>
          <w:sz w:val="26"/>
          <w:szCs w:val="26"/>
          <w:lang w:val="lv-LV"/>
        </w:rPr>
        <w:t>kā</w:t>
      </w:r>
      <w:r w:rsidR="00DD5322">
        <w:rPr>
          <w:sz w:val="26"/>
          <w:szCs w:val="26"/>
          <w:lang w:val="lv-LV"/>
        </w:rPr>
        <w:t xml:space="preserve"> arī sasniegt augstāku apmierinātības pakāpi. Mērķis nebija salīdzināties ar kaimiņiem. </w:t>
      </w:r>
    </w:p>
    <w:p w:rsidR="006C5997" w:rsidRDefault="006C5997" w:rsidP="008F2FA1">
      <w:pPr>
        <w:jc w:val="both"/>
        <w:rPr>
          <w:sz w:val="26"/>
          <w:szCs w:val="26"/>
          <w:lang w:val="lv-LV"/>
        </w:rPr>
      </w:pPr>
    </w:p>
    <w:p w:rsidR="00C73816" w:rsidRPr="00502B1E" w:rsidRDefault="005A1874" w:rsidP="00916729">
      <w:pPr>
        <w:ind w:left="567" w:hanging="567"/>
        <w:jc w:val="both"/>
        <w:rPr>
          <w:sz w:val="26"/>
          <w:szCs w:val="26"/>
          <w:lang w:val="lv-LV"/>
        </w:rPr>
      </w:pPr>
      <w:r w:rsidRPr="00961B29">
        <w:rPr>
          <w:b/>
          <w:sz w:val="26"/>
          <w:szCs w:val="26"/>
          <w:lang w:val="lv-LV"/>
        </w:rPr>
        <w:t>Nolemj:</w:t>
      </w:r>
      <w:r w:rsidR="00B537A4" w:rsidRPr="00961B29">
        <w:rPr>
          <w:b/>
          <w:sz w:val="26"/>
          <w:szCs w:val="26"/>
          <w:lang w:val="lv-LV"/>
        </w:rPr>
        <w:t xml:space="preserve"> </w:t>
      </w:r>
      <w:r w:rsidR="00B57C98" w:rsidRPr="00961B29">
        <w:rPr>
          <w:sz w:val="26"/>
          <w:szCs w:val="26"/>
          <w:lang w:val="lv-LV"/>
        </w:rPr>
        <w:t xml:space="preserve">Pieņemt informāciju </w:t>
      </w:r>
      <w:r w:rsidR="00B57C98" w:rsidRPr="00502B1E">
        <w:rPr>
          <w:sz w:val="26"/>
          <w:szCs w:val="26"/>
          <w:lang w:val="lv-LV"/>
        </w:rPr>
        <w:t>zināšanai</w:t>
      </w:r>
      <w:r w:rsidR="00C91B0D" w:rsidRPr="00502B1E">
        <w:rPr>
          <w:sz w:val="26"/>
          <w:szCs w:val="26"/>
          <w:lang w:val="lv-LV"/>
        </w:rPr>
        <w:t xml:space="preserve">. </w:t>
      </w:r>
    </w:p>
    <w:p w:rsidR="00D42FEF" w:rsidRDefault="00D42FEF" w:rsidP="009277F1">
      <w:pPr>
        <w:spacing w:line="360" w:lineRule="auto"/>
        <w:ind w:left="567"/>
        <w:jc w:val="both"/>
        <w:rPr>
          <w:sz w:val="26"/>
          <w:szCs w:val="26"/>
          <w:lang w:val="lv-LV"/>
        </w:rPr>
      </w:pPr>
    </w:p>
    <w:p w:rsidR="00390799" w:rsidRDefault="00390799" w:rsidP="009277F1">
      <w:pPr>
        <w:spacing w:line="360" w:lineRule="auto"/>
        <w:ind w:left="567"/>
        <w:jc w:val="both"/>
        <w:rPr>
          <w:sz w:val="26"/>
          <w:szCs w:val="26"/>
          <w:lang w:val="lv-LV"/>
        </w:rPr>
      </w:pPr>
    </w:p>
    <w:p w:rsidR="00390799" w:rsidRDefault="00390799" w:rsidP="009277F1">
      <w:pPr>
        <w:spacing w:line="360" w:lineRule="auto"/>
        <w:ind w:left="567"/>
        <w:jc w:val="both"/>
        <w:rPr>
          <w:sz w:val="26"/>
          <w:szCs w:val="26"/>
          <w:lang w:val="lv-LV"/>
        </w:rPr>
      </w:pPr>
    </w:p>
    <w:p w:rsidR="00390799" w:rsidRPr="00502B1E" w:rsidRDefault="00390799" w:rsidP="009277F1">
      <w:pPr>
        <w:spacing w:line="360" w:lineRule="auto"/>
        <w:ind w:left="567"/>
        <w:jc w:val="both"/>
        <w:rPr>
          <w:sz w:val="26"/>
          <w:szCs w:val="26"/>
          <w:lang w:val="lv-LV"/>
        </w:rPr>
      </w:pPr>
    </w:p>
    <w:p w:rsidR="001F3F99" w:rsidRPr="00271135" w:rsidRDefault="0096564E" w:rsidP="001F3F99">
      <w:pPr>
        <w:ind w:hanging="3"/>
        <w:jc w:val="center"/>
        <w:rPr>
          <w:b/>
          <w:bCs/>
          <w:color w:val="000000"/>
          <w:sz w:val="26"/>
          <w:szCs w:val="26"/>
          <w:lang w:val="lv-LV"/>
        </w:rPr>
      </w:pPr>
      <w:r w:rsidRPr="00271135">
        <w:rPr>
          <w:b/>
          <w:bCs/>
          <w:color w:val="000000"/>
          <w:sz w:val="26"/>
          <w:szCs w:val="26"/>
          <w:lang w:val="lv-LV"/>
        </w:rPr>
        <w:lastRenderedPageBreak/>
        <w:t>4</w:t>
      </w:r>
      <w:r w:rsidR="00812600" w:rsidRPr="00271135">
        <w:rPr>
          <w:b/>
          <w:bCs/>
          <w:color w:val="000000"/>
          <w:sz w:val="26"/>
          <w:szCs w:val="26"/>
          <w:lang w:val="lv-LV"/>
        </w:rPr>
        <w:t>.§</w:t>
      </w:r>
    </w:p>
    <w:p w:rsidR="008F2FA1" w:rsidRPr="00365AD0" w:rsidRDefault="008F2FA1" w:rsidP="008F2FA1">
      <w:pPr>
        <w:jc w:val="center"/>
        <w:rPr>
          <w:b/>
          <w:sz w:val="26"/>
          <w:szCs w:val="26"/>
          <w:lang w:val="lv-LV"/>
        </w:rPr>
      </w:pPr>
      <w:r w:rsidRPr="00365AD0">
        <w:rPr>
          <w:b/>
          <w:sz w:val="26"/>
          <w:szCs w:val="26"/>
          <w:lang w:val="lv-LV"/>
        </w:rPr>
        <w:t xml:space="preserve">Pārskats par Latvijas Būvniecības padomes darbu </w:t>
      </w:r>
      <w:r w:rsidR="00234579" w:rsidRPr="00365AD0">
        <w:rPr>
          <w:b/>
          <w:sz w:val="26"/>
          <w:szCs w:val="26"/>
          <w:lang w:val="lv-LV"/>
        </w:rPr>
        <w:t>2017. /</w:t>
      </w:r>
      <w:r w:rsidRPr="00365AD0">
        <w:rPr>
          <w:b/>
          <w:sz w:val="26"/>
          <w:szCs w:val="26"/>
          <w:lang w:val="lv-LV"/>
        </w:rPr>
        <w:t>2018.gadā</w:t>
      </w:r>
    </w:p>
    <w:p w:rsidR="00812600" w:rsidRPr="00C1284D" w:rsidRDefault="008F2FA1" w:rsidP="008F2FA1">
      <w:pPr>
        <w:rPr>
          <w:color w:val="000000"/>
          <w:sz w:val="26"/>
          <w:szCs w:val="26"/>
          <w:lang w:val="lv-LV"/>
        </w:rPr>
      </w:pPr>
      <w:r w:rsidRPr="00365AD0">
        <w:rPr>
          <w:sz w:val="28"/>
          <w:szCs w:val="28"/>
          <w:lang w:val="lv-LV"/>
        </w:rPr>
        <w:t xml:space="preserve"> </w:t>
      </w:r>
      <w:r w:rsidR="00812600" w:rsidRPr="00C1284D">
        <w:rPr>
          <w:color w:val="000000"/>
          <w:sz w:val="26"/>
          <w:szCs w:val="26"/>
          <w:lang w:val="lv-LV"/>
        </w:rPr>
        <w:t>----------------------------------------------------------------------------------------------</w:t>
      </w:r>
    </w:p>
    <w:tbl>
      <w:tblPr>
        <w:tblStyle w:val="TableGrid"/>
        <w:tblW w:w="9214" w:type="dxa"/>
        <w:tblLook w:val="04A0" w:firstRow="1" w:lastRow="0" w:firstColumn="1" w:lastColumn="0" w:noHBand="0" w:noVBand="1"/>
      </w:tblPr>
      <w:tblGrid>
        <w:gridCol w:w="9214"/>
      </w:tblGrid>
      <w:tr w:rsidR="00812600" w:rsidRPr="00C32BE9" w:rsidTr="00D17EA5">
        <w:tc>
          <w:tcPr>
            <w:tcW w:w="9214" w:type="dxa"/>
            <w:tcBorders>
              <w:top w:val="nil"/>
              <w:left w:val="nil"/>
              <w:bottom w:val="nil"/>
              <w:right w:val="nil"/>
            </w:tcBorders>
          </w:tcPr>
          <w:p w:rsidR="00124362" w:rsidRPr="00271135" w:rsidRDefault="00124362" w:rsidP="00124362">
            <w:pPr>
              <w:jc w:val="both"/>
              <w:rPr>
                <w:sz w:val="26"/>
                <w:szCs w:val="26"/>
                <w:lang w:val="lv-LV"/>
              </w:rPr>
            </w:pPr>
            <w:r w:rsidRPr="00271135">
              <w:rPr>
                <w:b/>
                <w:iCs/>
                <w:color w:val="000000"/>
                <w:sz w:val="26"/>
                <w:szCs w:val="26"/>
                <w:lang w:val="lv-LV"/>
              </w:rPr>
              <w:t>Ziņo:</w:t>
            </w:r>
            <w:r w:rsidRPr="00271135">
              <w:rPr>
                <w:sz w:val="26"/>
                <w:szCs w:val="26"/>
                <w:lang w:val="lv-LV"/>
              </w:rPr>
              <w:t xml:space="preserve"> </w:t>
            </w:r>
            <w:proofErr w:type="spellStart"/>
            <w:r w:rsidR="00B16C28">
              <w:rPr>
                <w:sz w:val="26"/>
                <w:szCs w:val="26"/>
                <w:lang w:val="lv-LV"/>
              </w:rPr>
              <w:t>E.Valantis</w:t>
            </w:r>
            <w:proofErr w:type="spellEnd"/>
          </w:p>
          <w:p w:rsidR="00B16C28" w:rsidRDefault="00B16C28" w:rsidP="00841F37">
            <w:pPr>
              <w:ind w:left="-105"/>
              <w:jc w:val="both"/>
              <w:rPr>
                <w:sz w:val="26"/>
                <w:szCs w:val="26"/>
                <w:lang w:val="lv-LV"/>
              </w:rPr>
            </w:pPr>
          </w:p>
          <w:p w:rsidR="00DD5322" w:rsidRDefault="00DD5322" w:rsidP="00841F37">
            <w:pPr>
              <w:ind w:left="-105"/>
              <w:jc w:val="both"/>
              <w:rPr>
                <w:sz w:val="26"/>
                <w:szCs w:val="26"/>
                <w:lang w:val="lv-LV"/>
              </w:rPr>
            </w:pPr>
            <w:r>
              <w:rPr>
                <w:sz w:val="26"/>
                <w:szCs w:val="26"/>
                <w:lang w:val="lv-LV"/>
              </w:rPr>
              <w:t xml:space="preserve">Pārskats ir visiem padomes locekļiem </w:t>
            </w:r>
            <w:r w:rsidR="00390799">
              <w:rPr>
                <w:sz w:val="26"/>
                <w:szCs w:val="26"/>
                <w:lang w:val="lv-LV"/>
              </w:rPr>
              <w:t>izsniegts</w:t>
            </w:r>
            <w:r>
              <w:rPr>
                <w:sz w:val="26"/>
                <w:szCs w:val="26"/>
                <w:lang w:val="lv-LV"/>
              </w:rPr>
              <w:t xml:space="preserve"> un  arī izsūtīts elektroniski, priekšlikums pāriet pie nākamā jautājuma.</w:t>
            </w:r>
          </w:p>
          <w:p w:rsidR="00B16C28" w:rsidRPr="00271135" w:rsidRDefault="00B16C28" w:rsidP="00A2586C">
            <w:pPr>
              <w:shd w:val="clear" w:color="auto" w:fill="FFFFFF"/>
              <w:jc w:val="both"/>
              <w:rPr>
                <w:b/>
                <w:sz w:val="26"/>
                <w:szCs w:val="26"/>
                <w:lang w:val="lv-LV"/>
              </w:rPr>
            </w:pPr>
          </w:p>
        </w:tc>
      </w:tr>
    </w:tbl>
    <w:p w:rsidR="00B16C28" w:rsidRDefault="00FA4E3D" w:rsidP="007545C0">
      <w:pPr>
        <w:ind w:left="1276" w:hanging="1134"/>
        <w:jc w:val="both"/>
        <w:rPr>
          <w:b/>
          <w:sz w:val="26"/>
          <w:szCs w:val="26"/>
          <w:lang w:val="lv-LV"/>
        </w:rPr>
      </w:pPr>
      <w:r w:rsidRPr="000227AF">
        <w:rPr>
          <w:b/>
          <w:sz w:val="26"/>
          <w:szCs w:val="26"/>
          <w:lang w:val="lv-LV"/>
        </w:rPr>
        <w:t>Nolemj:</w:t>
      </w:r>
      <w:r w:rsidR="00812ADA" w:rsidRPr="000227AF">
        <w:rPr>
          <w:b/>
          <w:sz w:val="26"/>
          <w:szCs w:val="26"/>
          <w:lang w:val="lv-LV"/>
        </w:rPr>
        <w:t xml:space="preserve"> </w:t>
      </w:r>
      <w:r w:rsidR="00390799">
        <w:rPr>
          <w:sz w:val="26"/>
          <w:szCs w:val="26"/>
          <w:lang w:val="lv-LV"/>
        </w:rPr>
        <w:t>Jautājumu atsevišķi neskatīt</w:t>
      </w:r>
      <w:r w:rsidR="00B16C28" w:rsidRPr="001E3535">
        <w:rPr>
          <w:sz w:val="26"/>
          <w:szCs w:val="26"/>
          <w:lang w:val="lv-LV"/>
        </w:rPr>
        <w:t>.</w:t>
      </w:r>
    </w:p>
    <w:p w:rsidR="00B16C28" w:rsidRPr="007545C0" w:rsidRDefault="00B16C28" w:rsidP="007545C0">
      <w:pPr>
        <w:ind w:left="1276" w:hanging="1134"/>
        <w:jc w:val="both"/>
        <w:rPr>
          <w:b/>
          <w:iCs/>
          <w:sz w:val="26"/>
          <w:szCs w:val="26"/>
          <w:lang w:val="lv-LV"/>
        </w:rPr>
      </w:pPr>
    </w:p>
    <w:p w:rsidR="008F2FA1" w:rsidRPr="00271135" w:rsidRDefault="008F2FA1" w:rsidP="008F2FA1">
      <w:pPr>
        <w:ind w:hanging="3"/>
        <w:jc w:val="center"/>
        <w:rPr>
          <w:b/>
          <w:bCs/>
          <w:color w:val="000000"/>
          <w:sz w:val="26"/>
          <w:szCs w:val="26"/>
          <w:lang w:val="lv-LV"/>
        </w:rPr>
      </w:pPr>
      <w:r>
        <w:rPr>
          <w:b/>
          <w:bCs/>
          <w:color w:val="000000"/>
          <w:sz w:val="26"/>
          <w:szCs w:val="26"/>
          <w:lang w:val="lv-LV"/>
        </w:rPr>
        <w:t>5</w:t>
      </w:r>
      <w:r w:rsidRPr="00271135">
        <w:rPr>
          <w:b/>
          <w:bCs/>
          <w:color w:val="000000"/>
          <w:sz w:val="26"/>
          <w:szCs w:val="26"/>
          <w:lang w:val="lv-LV"/>
        </w:rPr>
        <w:t>.§</w:t>
      </w:r>
    </w:p>
    <w:p w:rsidR="008F2FA1" w:rsidRPr="008F2FA1" w:rsidRDefault="008F2FA1" w:rsidP="008F2FA1">
      <w:pPr>
        <w:jc w:val="center"/>
        <w:rPr>
          <w:b/>
          <w:sz w:val="26"/>
          <w:szCs w:val="26"/>
          <w:lang w:val="lv-LV"/>
        </w:rPr>
      </w:pPr>
      <w:r w:rsidRPr="008F2FA1">
        <w:rPr>
          <w:b/>
          <w:sz w:val="26"/>
          <w:szCs w:val="26"/>
          <w:lang w:val="lv-LV"/>
        </w:rPr>
        <w:t>Latvijas Būvniecības padomes priekšsēdētāja un priekšsēdētāja vietnieka vēlēšanas</w:t>
      </w:r>
    </w:p>
    <w:p w:rsidR="008F2FA1" w:rsidRPr="00C1284D" w:rsidRDefault="008F2FA1" w:rsidP="008F2FA1">
      <w:pPr>
        <w:rPr>
          <w:color w:val="000000"/>
          <w:sz w:val="26"/>
          <w:szCs w:val="26"/>
          <w:lang w:val="lv-LV"/>
        </w:rPr>
      </w:pPr>
      <w:r w:rsidRPr="008F2FA1">
        <w:rPr>
          <w:sz w:val="28"/>
          <w:szCs w:val="28"/>
          <w:lang w:val="lv-LV"/>
        </w:rPr>
        <w:t xml:space="preserve"> </w:t>
      </w:r>
      <w:r w:rsidRPr="00C1284D">
        <w:rPr>
          <w:color w:val="000000"/>
          <w:sz w:val="26"/>
          <w:szCs w:val="26"/>
          <w:lang w:val="lv-LV"/>
        </w:rPr>
        <w:t>----------------------------------------------------------------------------------------------</w:t>
      </w:r>
    </w:p>
    <w:tbl>
      <w:tblPr>
        <w:tblStyle w:val="TableGrid"/>
        <w:tblW w:w="9072" w:type="dxa"/>
        <w:tblInd w:w="142" w:type="dxa"/>
        <w:tblLook w:val="04A0" w:firstRow="1" w:lastRow="0" w:firstColumn="1" w:lastColumn="0" w:noHBand="0" w:noVBand="1"/>
      </w:tblPr>
      <w:tblGrid>
        <w:gridCol w:w="9072"/>
      </w:tblGrid>
      <w:tr w:rsidR="008F2FA1" w:rsidRPr="00C32BE9" w:rsidTr="00236A3D">
        <w:trPr>
          <w:trHeight w:val="80"/>
        </w:trPr>
        <w:tc>
          <w:tcPr>
            <w:tcW w:w="9072" w:type="dxa"/>
            <w:tcBorders>
              <w:top w:val="nil"/>
              <w:left w:val="nil"/>
              <w:bottom w:val="nil"/>
              <w:right w:val="nil"/>
            </w:tcBorders>
          </w:tcPr>
          <w:p w:rsidR="008F2FA1" w:rsidRPr="00271135" w:rsidRDefault="008F2FA1" w:rsidP="005558A4">
            <w:pPr>
              <w:jc w:val="both"/>
              <w:rPr>
                <w:sz w:val="26"/>
                <w:szCs w:val="26"/>
                <w:lang w:val="lv-LV"/>
              </w:rPr>
            </w:pPr>
            <w:r w:rsidRPr="00271135">
              <w:rPr>
                <w:b/>
                <w:iCs/>
                <w:color w:val="000000"/>
                <w:sz w:val="26"/>
                <w:szCs w:val="26"/>
                <w:lang w:val="lv-LV"/>
              </w:rPr>
              <w:t>Ziņo:</w:t>
            </w:r>
            <w:r w:rsidRPr="00271135">
              <w:rPr>
                <w:sz w:val="26"/>
                <w:szCs w:val="26"/>
                <w:lang w:val="lv-LV"/>
              </w:rPr>
              <w:t xml:space="preserve"> </w:t>
            </w:r>
            <w:proofErr w:type="spellStart"/>
            <w:r>
              <w:rPr>
                <w:sz w:val="26"/>
                <w:szCs w:val="26"/>
                <w:lang w:val="lv-LV"/>
              </w:rPr>
              <w:t>E.Valantis</w:t>
            </w:r>
            <w:proofErr w:type="spellEnd"/>
          </w:p>
          <w:p w:rsidR="008F2FA1" w:rsidRDefault="008F2FA1" w:rsidP="005558A4">
            <w:pPr>
              <w:ind w:left="-105"/>
              <w:jc w:val="both"/>
              <w:rPr>
                <w:sz w:val="26"/>
                <w:szCs w:val="26"/>
                <w:lang w:val="lv-LV"/>
              </w:rPr>
            </w:pPr>
          </w:p>
          <w:p w:rsidR="00390799" w:rsidRDefault="00390799" w:rsidP="005558A4">
            <w:pPr>
              <w:ind w:left="-105"/>
              <w:jc w:val="both"/>
              <w:rPr>
                <w:sz w:val="26"/>
                <w:szCs w:val="26"/>
                <w:lang w:val="lv-LV"/>
              </w:rPr>
            </w:pPr>
            <w:r>
              <w:rPr>
                <w:sz w:val="26"/>
                <w:szCs w:val="26"/>
                <w:lang w:val="lv-LV"/>
              </w:rPr>
              <w:t xml:space="preserve">Informē par padomes priekšsēdētāja un vietnieka ievēlēšanas kārtību. </w:t>
            </w:r>
          </w:p>
          <w:p w:rsidR="00DD5322" w:rsidRDefault="00DD5322" w:rsidP="005558A4">
            <w:pPr>
              <w:ind w:left="-105"/>
              <w:jc w:val="both"/>
              <w:rPr>
                <w:sz w:val="26"/>
                <w:szCs w:val="26"/>
                <w:lang w:val="lv-LV"/>
              </w:rPr>
            </w:pPr>
            <w:r>
              <w:rPr>
                <w:sz w:val="26"/>
                <w:szCs w:val="26"/>
                <w:lang w:val="lv-LV"/>
              </w:rPr>
              <w:t>Aicina izvirzīt vismaz divus Padomes priekšsēdētāja kandidātus.</w:t>
            </w:r>
          </w:p>
          <w:p w:rsidR="00DD5322" w:rsidRDefault="00DD5322" w:rsidP="005558A4">
            <w:pPr>
              <w:ind w:left="-105"/>
              <w:jc w:val="both"/>
              <w:rPr>
                <w:sz w:val="26"/>
                <w:szCs w:val="26"/>
                <w:lang w:val="lv-LV"/>
              </w:rPr>
            </w:pPr>
          </w:p>
          <w:p w:rsidR="00DD5322" w:rsidRDefault="00F0462B" w:rsidP="005558A4">
            <w:pPr>
              <w:ind w:left="-105"/>
              <w:jc w:val="both"/>
              <w:rPr>
                <w:sz w:val="26"/>
                <w:szCs w:val="26"/>
                <w:lang w:val="lv-LV"/>
              </w:rPr>
            </w:pPr>
            <w:proofErr w:type="spellStart"/>
            <w:r w:rsidRPr="00390799">
              <w:rPr>
                <w:sz w:val="26"/>
                <w:szCs w:val="26"/>
                <w:lang w:val="lv-LV"/>
              </w:rPr>
              <w:t>I.Laube</w:t>
            </w:r>
            <w:proofErr w:type="spellEnd"/>
            <w:r>
              <w:rPr>
                <w:sz w:val="26"/>
                <w:szCs w:val="26"/>
                <w:lang w:val="lv-LV"/>
              </w:rPr>
              <w:t xml:space="preserve"> - </w:t>
            </w:r>
            <w:r w:rsidR="00DD5322">
              <w:rPr>
                <w:sz w:val="26"/>
                <w:szCs w:val="26"/>
                <w:lang w:val="lv-LV"/>
              </w:rPr>
              <w:t>L</w:t>
            </w:r>
            <w:r>
              <w:rPr>
                <w:sz w:val="26"/>
                <w:szCs w:val="26"/>
                <w:lang w:val="lv-LV"/>
              </w:rPr>
              <w:t>S</w:t>
            </w:r>
            <w:r w:rsidR="00DD5322">
              <w:rPr>
                <w:sz w:val="26"/>
                <w:szCs w:val="26"/>
                <w:lang w:val="lv-LV"/>
              </w:rPr>
              <w:t xml:space="preserve">GŪTIS izvirza </w:t>
            </w:r>
            <w:r w:rsidR="00DD5322" w:rsidRPr="00F0462B">
              <w:rPr>
                <w:b/>
                <w:sz w:val="26"/>
                <w:szCs w:val="26"/>
                <w:lang w:val="lv-LV"/>
              </w:rPr>
              <w:t xml:space="preserve">Baibu </w:t>
            </w:r>
            <w:proofErr w:type="spellStart"/>
            <w:r w:rsidR="00DD5322" w:rsidRPr="00F0462B">
              <w:rPr>
                <w:b/>
                <w:sz w:val="26"/>
                <w:szCs w:val="26"/>
                <w:lang w:val="lv-LV"/>
              </w:rPr>
              <w:t>Fromani</w:t>
            </w:r>
            <w:proofErr w:type="spellEnd"/>
            <w:r w:rsidR="00DD5322">
              <w:rPr>
                <w:sz w:val="26"/>
                <w:szCs w:val="26"/>
                <w:lang w:val="lv-LV"/>
              </w:rPr>
              <w:t xml:space="preserve">, šo kandidatūru atbalsta arī </w:t>
            </w:r>
            <w:proofErr w:type="spellStart"/>
            <w:r w:rsidR="00DD5322">
              <w:rPr>
                <w:sz w:val="26"/>
                <w:szCs w:val="26"/>
                <w:lang w:val="lv-LV"/>
              </w:rPr>
              <w:t>A.Bērziņš</w:t>
            </w:r>
            <w:proofErr w:type="spellEnd"/>
            <w:r>
              <w:rPr>
                <w:sz w:val="26"/>
                <w:szCs w:val="26"/>
                <w:lang w:val="lv-LV"/>
              </w:rPr>
              <w:t xml:space="preserve"> norādot, ka Baiba </w:t>
            </w:r>
            <w:proofErr w:type="spellStart"/>
            <w:r>
              <w:rPr>
                <w:sz w:val="26"/>
                <w:szCs w:val="26"/>
                <w:lang w:val="lv-LV"/>
              </w:rPr>
              <w:t>Fromane</w:t>
            </w:r>
            <w:proofErr w:type="spellEnd"/>
            <w:r w:rsidR="00976D8A">
              <w:rPr>
                <w:sz w:val="26"/>
                <w:szCs w:val="26"/>
                <w:lang w:val="lv-LV"/>
              </w:rPr>
              <w:t xml:space="preserve"> pēdējā gada laikā</w:t>
            </w:r>
            <w:r>
              <w:rPr>
                <w:sz w:val="26"/>
                <w:szCs w:val="26"/>
                <w:lang w:val="lv-LV"/>
              </w:rPr>
              <w:t xml:space="preserve"> ir pierādījusi savu spēju</w:t>
            </w:r>
            <w:r w:rsidR="00976D8A">
              <w:rPr>
                <w:sz w:val="26"/>
                <w:szCs w:val="26"/>
                <w:lang w:val="lv-LV"/>
              </w:rPr>
              <w:t xml:space="preserve"> darboties un</w:t>
            </w:r>
            <w:r>
              <w:rPr>
                <w:sz w:val="26"/>
                <w:szCs w:val="26"/>
                <w:lang w:val="lv-LV"/>
              </w:rPr>
              <w:t xml:space="preserve"> panākt rezultātu, organizācijā ir dominējošais </w:t>
            </w:r>
            <w:r w:rsidR="00976D8A">
              <w:rPr>
                <w:sz w:val="26"/>
                <w:szCs w:val="26"/>
                <w:lang w:val="lv-LV"/>
              </w:rPr>
              <w:t>daudzums Latvijas</w:t>
            </w:r>
            <w:r>
              <w:rPr>
                <w:sz w:val="26"/>
                <w:szCs w:val="26"/>
                <w:lang w:val="lv-LV"/>
              </w:rPr>
              <w:t xml:space="preserve"> būvnieku</w:t>
            </w:r>
            <w:r w:rsidR="00976D8A">
              <w:rPr>
                <w:sz w:val="26"/>
                <w:szCs w:val="26"/>
                <w:lang w:val="lv-LV"/>
              </w:rPr>
              <w:t xml:space="preserve">, treškārt viņa nav </w:t>
            </w:r>
            <w:proofErr w:type="spellStart"/>
            <w:r w:rsidR="00976D8A">
              <w:rPr>
                <w:sz w:val="26"/>
                <w:szCs w:val="26"/>
                <w:lang w:val="lv-LV"/>
              </w:rPr>
              <w:t>ieeinteresēta</w:t>
            </w:r>
            <w:proofErr w:type="spellEnd"/>
            <w:r w:rsidR="00976D8A">
              <w:rPr>
                <w:sz w:val="26"/>
                <w:szCs w:val="26"/>
                <w:lang w:val="lv-LV"/>
              </w:rPr>
              <w:t xml:space="preserve"> nevienā </w:t>
            </w:r>
            <w:r w:rsidR="00390799">
              <w:rPr>
                <w:sz w:val="26"/>
                <w:szCs w:val="26"/>
                <w:lang w:val="lv-LV"/>
              </w:rPr>
              <w:t>konkrētā jomā</w:t>
            </w:r>
            <w:r w:rsidR="00976D8A">
              <w:rPr>
                <w:sz w:val="26"/>
                <w:szCs w:val="26"/>
                <w:lang w:val="lv-LV"/>
              </w:rPr>
              <w:t xml:space="preserve"> ne būvniecībā, ne </w:t>
            </w:r>
            <w:r w:rsidR="00390799">
              <w:rPr>
                <w:sz w:val="26"/>
                <w:szCs w:val="26"/>
                <w:lang w:val="lv-LV"/>
              </w:rPr>
              <w:t>projektēšanā</w:t>
            </w:r>
            <w:r w:rsidR="00976D8A">
              <w:rPr>
                <w:sz w:val="26"/>
                <w:szCs w:val="26"/>
                <w:lang w:val="lv-LV"/>
              </w:rPr>
              <w:t>, ne ventilācijā vai apkurē un spēj skatīties uz visu la</w:t>
            </w:r>
            <w:r w:rsidR="00390799">
              <w:rPr>
                <w:sz w:val="26"/>
                <w:szCs w:val="26"/>
                <w:lang w:val="lv-LV"/>
              </w:rPr>
              <w:t>u</w:t>
            </w:r>
            <w:r w:rsidR="00976D8A">
              <w:rPr>
                <w:sz w:val="26"/>
                <w:szCs w:val="26"/>
                <w:lang w:val="lv-LV"/>
              </w:rPr>
              <w:t>ku kopumā.</w:t>
            </w:r>
          </w:p>
          <w:p w:rsidR="00DD5322" w:rsidRDefault="00DD5322" w:rsidP="005558A4">
            <w:pPr>
              <w:ind w:left="-105"/>
              <w:jc w:val="both"/>
              <w:rPr>
                <w:sz w:val="26"/>
                <w:szCs w:val="26"/>
                <w:lang w:val="lv-LV"/>
              </w:rPr>
            </w:pPr>
          </w:p>
          <w:p w:rsidR="00DD5322" w:rsidRDefault="00DD5322" w:rsidP="005558A4">
            <w:pPr>
              <w:ind w:left="-105"/>
              <w:jc w:val="both"/>
              <w:rPr>
                <w:sz w:val="26"/>
                <w:szCs w:val="26"/>
                <w:lang w:val="lv-LV"/>
              </w:rPr>
            </w:pPr>
            <w:proofErr w:type="spellStart"/>
            <w:r>
              <w:rPr>
                <w:sz w:val="26"/>
                <w:szCs w:val="26"/>
                <w:lang w:val="lv-LV"/>
              </w:rPr>
              <w:t>G.Miķelsons</w:t>
            </w:r>
            <w:proofErr w:type="spellEnd"/>
            <w:r>
              <w:rPr>
                <w:sz w:val="26"/>
                <w:szCs w:val="26"/>
                <w:lang w:val="lv-LV"/>
              </w:rPr>
              <w:t xml:space="preserve"> – </w:t>
            </w:r>
            <w:r w:rsidR="00F0462B">
              <w:rPr>
                <w:sz w:val="26"/>
                <w:szCs w:val="26"/>
                <w:lang w:val="lv-LV"/>
              </w:rPr>
              <w:t>i</w:t>
            </w:r>
            <w:r>
              <w:rPr>
                <w:sz w:val="26"/>
                <w:szCs w:val="26"/>
                <w:lang w:val="lv-LV"/>
              </w:rPr>
              <w:t xml:space="preserve">zvirza </w:t>
            </w:r>
            <w:r w:rsidRPr="00F0462B">
              <w:rPr>
                <w:b/>
                <w:sz w:val="26"/>
                <w:szCs w:val="26"/>
                <w:lang w:val="lv-LV"/>
              </w:rPr>
              <w:t>A</w:t>
            </w:r>
            <w:r w:rsidR="00F0462B">
              <w:rPr>
                <w:b/>
                <w:sz w:val="26"/>
                <w:szCs w:val="26"/>
                <w:lang w:val="lv-LV"/>
              </w:rPr>
              <w:t xml:space="preserve">rta </w:t>
            </w:r>
            <w:proofErr w:type="spellStart"/>
            <w:r w:rsidRPr="00F0462B">
              <w:rPr>
                <w:b/>
                <w:sz w:val="26"/>
                <w:szCs w:val="26"/>
                <w:lang w:val="lv-LV"/>
              </w:rPr>
              <w:t>Dzirkaļa</w:t>
            </w:r>
            <w:proofErr w:type="spellEnd"/>
            <w:r>
              <w:rPr>
                <w:sz w:val="26"/>
                <w:szCs w:val="26"/>
                <w:lang w:val="lv-LV"/>
              </w:rPr>
              <w:t xml:space="preserve"> kandidatūru</w:t>
            </w:r>
            <w:r w:rsidR="00390799">
              <w:rPr>
                <w:sz w:val="26"/>
                <w:szCs w:val="26"/>
                <w:lang w:val="lv-LV"/>
              </w:rPr>
              <w:t>.</w:t>
            </w:r>
          </w:p>
          <w:p w:rsidR="00DD5322" w:rsidRDefault="00DD5322" w:rsidP="005558A4">
            <w:pPr>
              <w:ind w:left="-105"/>
              <w:jc w:val="both"/>
              <w:rPr>
                <w:sz w:val="26"/>
                <w:szCs w:val="26"/>
                <w:lang w:val="lv-LV"/>
              </w:rPr>
            </w:pPr>
            <w:proofErr w:type="spellStart"/>
            <w:r>
              <w:rPr>
                <w:sz w:val="26"/>
                <w:szCs w:val="26"/>
                <w:lang w:val="lv-LV"/>
              </w:rPr>
              <w:t>R.Vecums</w:t>
            </w:r>
            <w:proofErr w:type="spellEnd"/>
            <w:r>
              <w:rPr>
                <w:sz w:val="26"/>
                <w:szCs w:val="26"/>
                <w:lang w:val="lv-LV"/>
              </w:rPr>
              <w:t xml:space="preserve">-Veco – izvirza </w:t>
            </w:r>
            <w:r w:rsidRPr="00390799">
              <w:rPr>
                <w:b/>
                <w:sz w:val="26"/>
                <w:szCs w:val="26"/>
                <w:lang w:val="lv-LV"/>
              </w:rPr>
              <w:t>A</w:t>
            </w:r>
            <w:r w:rsidR="00976D8A" w:rsidRPr="00390799">
              <w:rPr>
                <w:b/>
                <w:sz w:val="26"/>
                <w:szCs w:val="26"/>
                <w:lang w:val="lv-LV"/>
              </w:rPr>
              <w:t xml:space="preserve">ndra </w:t>
            </w:r>
            <w:r w:rsidRPr="00390799">
              <w:rPr>
                <w:b/>
                <w:sz w:val="26"/>
                <w:szCs w:val="26"/>
                <w:lang w:val="lv-LV"/>
              </w:rPr>
              <w:t>Bērziņ</w:t>
            </w:r>
            <w:r w:rsidR="00976D8A" w:rsidRPr="00390799">
              <w:rPr>
                <w:b/>
                <w:sz w:val="26"/>
                <w:szCs w:val="26"/>
                <w:lang w:val="lv-LV"/>
              </w:rPr>
              <w:t>a</w:t>
            </w:r>
            <w:r w:rsidR="00976D8A">
              <w:rPr>
                <w:sz w:val="26"/>
                <w:szCs w:val="26"/>
                <w:lang w:val="lv-LV"/>
              </w:rPr>
              <w:t xml:space="preserve"> kandidatūru</w:t>
            </w:r>
            <w:r>
              <w:rPr>
                <w:sz w:val="26"/>
                <w:szCs w:val="26"/>
                <w:lang w:val="lv-LV"/>
              </w:rPr>
              <w:t>.</w:t>
            </w:r>
          </w:p>
          <w:p w:rsidR="00DD5322" w:rsidRDefault="00DD5322" w:rsidP="005558A4">
            <w:pPr>
              <w:ind w:left="-105"/>
              <w:jc w:val="both"/>
              <w:rPr>
                <w:sz w:val="26"/>
                <w:szCs w:val="26"/>
                <w:lang w:val="lv-LV"/>
              </w:rPr>
            </w:pPr>
            <w:proofErr w:type="spellStart"/>
            <w:r w:rsidRPr="00390799">
              <w:rPr>
                <w:b/>
                <w:sz w:val="26"/>
                <w:szCs w:val="26"/>
                <w:lang w:val="lv-LV"/>
              </w:rPr>
              <w:t>A.Bērziņš</w:t>
            </w:r>
            <w:proofErr w:type="spellEnd"/>
            <w:r>
              <w:rPr>
                <w:sz w:val="26"/>
                <w:szCs w:val="26"/>
                <w:lang w:val="lv-LV"/>
              </w:rPr>
              <w:t xml:space="preserve"> savu kandidatūru atsauc.</w:t>
            </w:r>
          </w:p>
          <w:p w:rsidR="00DD5322" w:rsidRDefault="00DD5322" w:rsidP="005558A4">
            <w:pPr>
              <w:ind w:left="-105"/>
              <w:jc w:val="both"/>
              <w:rPr>
                <w:sz w:val="26"/>
                <w:szCs w:val="26"/>
                <w:lang w:val="lv-LV"/>
              </w:rPr>
            </w:pPr>
          </w:p>
          <w:p w:rsidR="00976D8A" w:rsidRDefault="00976D8A" w:rsidP="005558A4">
            <w:pPr>
              <w:ind w:left="-105"/>
              <w:jc w:val="both"/>
              <w:rPr>
                <w:sz w:val="26"/>
                <w:szCs w:val="26"/>
                <w:lang w:val="lv-LV"/>
              </w:rPr>
            </w:pPr>
            <w:r>
              <w:rPr>
                <w:sz w:val="26"/>
                <w:szCs w:val="26"/>
                <w:lang w:val="lv-LV"/>
              </w:rPr>
              <w:t xml:space="preserve">Balsojums par </w:t>
            </w:r>
            <w:r w:rsidRPr="00976D8A">
              <w:rPr>
                <w:b/>
                <w:sz w:val="26"/>
                <w:szCs w:val="26"/>
                <w:lang w:val="lv-LV"/>
              </w:rPr>
              <w:t xml:space="preserve">Baibu </w:t>
            </w:r>
            <w:proofErr w:type="spellStart"/>
            <w:r w:rsidRPr="00976D8A">
              <w:rPr>
                <w:b/>
                <w:sz w:val="26"/>
                <w:szCs w:val="26"/>
                <w:lang w:val="lv-LV"/>
              </w:rPr>
              <w:t>Fromani</w:t>
            </w:r>
            <w:proofErr w:type="spellEnd"/>
            <w:r>
              <w:rPr>
                <w:sz w:val="26"/>
                <w:szCs w:val="26"/>
                <w:lang w:val="lv-LV"/>
              </w:rPr>
              <w:t xml:space="preserve"> kā </w:t>
            </w:r>
            <w:r w:rsidR="00390799">
              <w:rPr>
                <w:sz w:val="26"/>
                <w:szCs w:val="26"/>
                <w:lang w:val="lv-LV"/>
              </w:rPr>
              <w:t>p</w:t>
            </w:r>
            <w:r>
              <w:rPr>
                <w:sz w:val="26"/>
                <w:szCs w:val="26"/>
                <w:lang w:val="lv-LV"/>
              </w:rPr>
              <w:t>adomes priekšsēdētāju</w:t>
            </w:r>
          </w:p>
          <w:p w:rsidR="00F0462B" w:rsidRDefault="00976D8A" w:rsidP="005558A4">
            <w:pPr>
              <w:ind w:left="-105"/>
              <w:jc w:val="both"/>
              <w:rPr>
                <w:sz w:val="26"/>
                <w:szCs w:val="26"/>
                <w:lang w:val="lv-LV"/>
              </w:rPr>
            </w:pPr>
            <w:r>
              <w:rPr>
                <w:sz w:val="26"/>
                <w:szCs w:val="26"/>
                <w:lang w:val="lv-LV"/>
              </w:rPr>
              <w:t>“</w:t>
            </w:r>
            <w:r w:rsidR="00F0462B">
              <w:rPr>
                <w:sz w:val="26"/>
                <w:szCs w:val="26"/>
                <w:lang w:val="lv-LV"/>
              </w:rPr>
              <w:t xml:space="preserve">Par </w:t>
            </w:r>
            <w:r>
              <w:rPr>
                <w:sz w:val="26"/>
                <w:szCs w:val="26"/>
                <w:lang w:val="lv-LV"/>
              </w:rPr>
              <w:t xml:space="preserve">“ - </w:t>
            </w:r>
            <w:r w:rsidR="00F0462B">
              <w:rPr>
                <w:sz w:val="26"/>
                <w:szCs w:val="26"/>
                <w:lang w:val="lv-LV"/>
              </w:rPr>
              <w:t>14</w:t>
            </w:r>
          </w:p>
          <w:p w:rsidR="00F0462B" w:rsidRDefault="00976D8A" w:rsidP="005558A4">
            <w:pPr>
              <w:ind w:left="-105"/>
              <w:jc w:val="both"/>
              <w:rPr>
                <w:sz w:val="26"/>
                <w:szCs w:val="26"/>
                <w:lang w:val="lv-LV"/>
              </w:rPr>
            </w:pPr>
            <w:r>
              <w:rPr>
                <w:sz w:val="26"/>
                <w:szCs w:val="26"/>
                <w:lang w:val="lv-LV"/>
              </w:rPr>
              <w:t>“</w:t>
            </w:r>
            <w:proofErr w:type="spellStart"/>
            <w:r>
              <w:rPr>
                <w:sz w:val="26"/>
                <w:szCs w:val="26"/>
                <w:lang w:val="lv-LV"/>
              </w:rPr>
              <w:t>A</w:t>
            </w:r>
            <w:r w:rsidR="00F0462B">
              <w:rPr>
                <w:sz w:val="26"/>
                <w:szCs w:val="26"/>
                <w:lang w:val="lv-LV"/>
              </w:rPr>
              <w:t>tturās</w:t>
            </w:r>
            <w:proofErr w:type="spellEnd"/>
            <w:r>
              <w:rPr>
                <w:sz w:val="26"/>
                <w:szCs w:val="26"/>
                <w:lang w:val="lv-LV"/>
              </w:rPr>
              <w:t>” -5</w:t>
            </w:r>
          </w:p>
          <w:p w:rsidR="00976D8A" w:rsidRDefault="00976D8A" w:rsidP="005558A4">
            <w:pPr>
              <w:ind w:left="-105"/>
              <w:jc w:val="both"/>
              <w:rPr>
                <w:sz w:val="26"/>
                <w:szCs w:val="26"/>
                <w:lang w:val="lv-LV"/>
              </w:rPr>
            </w:pPr>
            <w:r>
              <w:rPr>
                <w:sz w:val="26"/>
                <w:szCs w:val="26"/>
                <w:lang w:val="lv-LV"/>
              </w:rPr>
              <w:t xml:space="preserve">Balsojums par </w:t>
            </w:r>
            <w:r w:rsidRPr="00390799">
              <w:rPr>
                <w:b/>
                <w:sz w:val="26"/>
                <w:szCs w:val="26"/>
                <w:lang w:val="lv-LV"/>
              </w:rPr>
              <w:t xml:space="preserve">Arti </w:t>
            </w:r>
            <w:proofErr w:type="spellStart"/>
            <w:r w:rsidRPr="00390799">
              <w:rPr>
                <w:b/>
                <w:sz w:val="26"/>
                <w:szCs w:val="26"/>
                <w:lang w:val="lv-LV"/>
              </w:rPr>
              <w:t>Dzirkali</w:t>
            </w:r>
            <w:proofErr w:type="spellEnd"/>
            <w:r>
              <w:rPr>
                <w:sz w:val="26"/>
                <w:szCs w:val="26"/>
                <w:lang w:val="lv-LV"/>
              </w:rPr>
              <w:t xml:space="preserve"> kā </w:t>
            </w:r>
            <w:r w:rsidR="00390799">
              <w:rPr>
                <w:sz w:val="26"/>
                <w:szCs w:val="26"/>
                <w:lang w:val="lv-LV"/>
              </w:rPr>
              <w:t>p</w:t>
            </w:r>
            <w:r>
              <w:rPr>
                <w:sz w:val="26"/>
                <w:szCs w:val="26"/>
                <w:lang w:val="lv-LV"/>
              </w:rPr>
              <w:t xml:space="preserve">adomes priekšsēdētāju </w:t>
            </w:r>
          </w:p>
          <w:p w:rsidR="00F0462B" w:rsidRDefault="00976D8A" w:rsidP="005558A4">
            <w:pPr>
              <w:ind w:left="-105"/>
              <w:jc w:val="both"/>
              <w:rPr>
                <w:sz w:val="26"/>
                <w:szCs w:val="26"/>
                <w:lang w:val="lv-LV"/>
              </w:rPr>
            </w:pPr>
            <w:r>
              <w:rPr>
                <w:sz w:val="26"/>
                <w:szCs w:val="26"/>
                <w:lang w:val="lv-LV"/>
              </w:rPr>
              <w:t>“</w:t>
            </w:r>
            <w:r w:rsidR="00F0462B">
              <w:rPr>
                <w:sz w:val="26"/>
                <w:szCs w:val="26"/>
                <w:lang w:val="lv-LV"/>
              </w:rPr>
              <w:t xml:space="preserve">Par </w:t>
            </w:r>
            <w:r>
              <w:rPr>
                <w:sz w:val="26"/>
                <w:szCs w:val="26"/>
                <w:lang w:val="lv-LV"/>
              </w:rPr>
              <w:t>“ -</w:t>
            </w:r>
            <w:r w:rsidR="00F0462B">
              <w:rPr>
                <w:sz w:val="26"/>
                <w:szCs w:val="26"/>
                <w:lang w:val="lv-LV"/>
              </w:rPr>
              <w:t xml:space="preserve">5 </w:t>
            </w:r>
          </w:p>
          <w:p w:rsidR="00976D8A" w:rsidRDefault="00976D8A" w:rsidP="005558A4">
            <w:pPr>
              <w:ind w:left="-105"/>
              <w:jc w:val="both"/>
              <w:rPr>
                <w:sz w:val="26"/>
                <w:szCs w:val="26"/>
                <w:lang w:val="lv-LV"/>
              </w:rPr>
            </w:pPr>
          </w:p>
          <w:p w:rsidR="00976D8A" w:rsidRDefault="00976D8A" w:rsidP="005558A4">
            <w:pPr>
              <w:ind w:left="-105"/>
              <w:jc w:val="both"/>
              <w:rPr>
                <w:sz w:val="26"/>
                <w:szCs w:val="26"/>
                <w:lang w:val="lv-LV"/>
              </w:rPr>
            </w:pPr>
            <w:proofErr w:type="spellStart"/>
            <w:r w:rsidRPr="00976D8A">
              <w:rPr>
                <w:b/>
                <w:sz w:val="26"/>
                <w:szCs w:val="26"/>
                <w:lang w:val="lv-LV"/>
              </w:rPr>
              <w:t>B.Fromane</w:t>
            </w:r>
            <w:proofErr w:type="spellEnd"/>
            <w:r>
              <w:rPr>
                <w:sz w:val="26"/>
                <w:szCs w:val="26"/>
                <w:lang w:val="lv-LV"/>
              </w:rPr>
              <w:t xml:space="preserve"> – pateicas par uzticību</w:t>
            </w:r>
            <w:r w:rsidR="00682765">
              <w:rPr>
                <w:sz w:val="26"/>
                <w:szCs w:val="26"/>
                <w:lang w:val="lv-LV"/>
              </w:rPr>
              <w:t xml:space="preserve">, plāno ar jauno ministru atgriezties pie jautājuma par </w:t>
            </w:r>
            <w:r w:rsidR="00390799">
              <w:rPr>
                <w:sz w:val="26"/>
                <w:szCs w:val="26"/>
                <w:lang w:val="lv-LV"/>
              </w:rPr>
              <w:t>Padomes</w:t>
            </w:r>
            <w:r w:rsidR="00682765">
              <w:rPr>
                <w:sz w:val="26"/>
                <w:szCs w:val="26"/>
                <w:lang w:val="lv-LV"/>
              </w:rPr>
              <w:t xml:space="preserve"> lomu un vietu</w:t>
            </w:r>
            <w:r w:rsidR="00390799">
              <w:rPr>
                <w:sz w:val="26"/>
                <w:szCs w:val="26"/>
                <w:lang w:val="lv-LV"/>
              </w:rPr>
              <w:t>.</w:t>
            </w:r>
            <w:r w:rsidR="00682765">
              <w:rPr>
                <w:sz w:val="26"/>
                <w:szCs w:val="26"/>
                <w:lang w:val="lv-LV"/>
              </w:rPr>
              <w:t xml:space="preserve"> </w:t>
            </w:r>
            <w:r w:rsidR="00390799">
              <w:rPr>
                <w:sz w:val="26"/>
                <w:szCs w:val="26"/>
                <w:lang w:val="lv-LV"/>
              </w:rPr>
              <w:t>Plāno</w:t>
            </w:r>
            <w:r w:rsidR="00682765">
              <w:rPr>
                <w:sz w:val="26"/>
                <w:szCs w:val="26"/>
                <w:lang w:val="lv-LV"/>
              </w:rPr>
              <w:t xml:space="preserve"> būtiski stiprināt </w:t>
            </w:r>
            <w:r w:rsidR="00390799">
              <w:rPr>
                <w:sz w:val="26"/>
                <w:szCs w:val="26"/>
                <w:lang w:val="lv-LV"/>
              </w:rPr>
              <w:t>P</w:t>
            </w:r>
            <w:r w:rsidR="00682765">
              <w:rPr>
                <w:sz w:val="26"/>
                <w:szCs w:val="26"/>
                <w:lang w:val="lv-LV"/>
              </w:rPr>
              <w:t>adomes publ</w:t>
            </w:r>
            <w:r w:rsidR="00390799">
              <w:rPr>
                <w:sz w:val="26"/>
                <w:szCs w:val="26"/>
                <w:lang w:val="lv-LV"/>
              </w:rPr>
              <w:t>isko</w:t>
            </w:r>
            <w:r w:rsidR="00682765">
              <w:rPr>
                <w:sz w:val="26"/>
                <w:szCs w:val="26"/>
                <w:lang w:val="lv-LV"/>
              </w:rPr>
              <w:t xml:space="preserve"> tēlu</w:t>
            </w:r>
            <w:r w:rsidR="00390799">
              <w:rPr>
                <w:sz w:val="26"/>
                <w:szCs w:val="26"/>
                <w:lang w:val="lv-LV"/>
              </w:rPr>
              <w:t>,</w:t>
            </w:r>
            <w:r w:rsidR="00682765">
              <w:rPr>
                <w:sz w:val="26"/>
                <w:szCs w:val="26"/>
                <w:lang w:val="lv-LV"/>
              </w:rPr>
              <w:t xml:space="preserve">  attiecībā uz saturu jādomā, kā vi</w:t>
            </w:r>
            <w:r w:rsidR="00390799">
              <w:rPr>
                <w:sz w:val="26"/>
                <w:szCs w:val="26"/>
                <w:lang w:val="lv-LV"/>
              </w:rPr>
              <w:t>s</w:t>
            </w:r>
            <w:r w:rsidR="00682765">
              <w:rPr>
                <w:sz w:val="26"/>
                <w:szCs w:val="26"/>
                <w:lang w:val="lv-LV"/>
              </w:rPr>
              <w:t xml:space="preserve">as lietas, kas padomē tiks runātas novirzīt </w:t>
            </w:r>
            <w:r w:rsidR="00390799">
              <w:rPr>
                <w:sz w:val="26"/>
                <w:szCs w:val="26"/>
                <w:lang w:val="lv-LV"/>
              </w:rPr>
              <w:t>tālāk.</w:t>
            </w:r>
          </w:p>
          <w:p w:rsidR="00682765" w:rsidRDefault="00682765" w:rsidP="005558A4">
            <w:pPr>
              <w:ind w:left="-105"/>
              <w:jc w:val="both"/>
              <w:rPr>
                <w:sz w:val="26"/>
                <w:szCs w:val="26"/>
                <w:lang w:val="lv-LV"/>
              </w:rPr>
            </w:pPr>
          </w:p>
          <w:p w:rsidR="00682765" w:rsidRDefault="00B46BF9" w:rsidP="005558A4">
            <w:pPr>
              <w:ind w:left="-105"/>
              <w:jc w:val="both"/>
              <w:rPr>
                <w:sz w:val="26"/>
                <w:szCs w:val="26"/>
                <w:lang w:val="lv-LV"/>
              </w:rPr>
            </w:pPr>
            <w:r>
              <w:rPr>
                <w:sz w:val="26"/>
                <w:szCs w:val="26"/>
                <w:lang w:val="lv-LV"/>
              </w:rPr>
              <w:t>Aicina i</w:t>
            </w:r>
            <w:r w:rsidR="00682765">
              <w:rPr>
                <w:sz w:val="26"/>
                <w:szCs w:val="26"/>
                <w:lang w:val="lv-LV"/>
              </w:rPr>
              <w:t>zvirzīt kandidātus Padomes priekšsēdētāja vēlēšanām</w:t>
            </w:r>
            <w:r>
              <w:rPr>
                <w:sz w:val="26"/>
                <w:szCs w:val="26"/>
                <w:lang w:val="lv-LV"/>
              </w:rPr>
              <w:t>.</w:t>
            </w:r>
          </w:p>
          <w:p w:rsidR="00682765" w:rsidRPr="00B46BF9" w:rsidRDefault="00682765" w:rsidP="005558A4">
            <w:pPr>
              <w:ind w:left="-105"/>
              <w:jc w:val="both"/>
              <w:rPr>
                <w:sz w:val="26"/>
                <w:szCs w:val="26"/>
                <w:lang w:val="lv-LV"/>
              </w:rPr>
            </w:pPr>
          </w:p>
          <w:p w:rsidR="00682765" w:rsidRDefault="00682765" w:rsidP="005558A4">
            <w:pPr>
              <w:ind w:left="-105"/>
              <w:jc w:val="both"/>
              <w:rPr>
                <w:sz w:val="26"/>
                <w:szCs w:val="26"/>
                <w:lang w:val="lv-LV"/>
              </w:rPr>
            </w:pPr>
            <w:proofErr w:type="spellStart"/>
            <w:r w:rsidRPr="00B46BF9">
              <w:rPr>
                <w:sz w:val="26"/>
                <w:szCs w:val="26"/>
                <w:lang w:val="lv-LV"/>
              </w:rPr>
              <w:t>L.Jākobsons</w:t>
            </w:r>
            <w:proofErr w:type="spellEnd"/>
            <w:r>
              <w:rPr>
                <w:sz w:val="26"/>
                <w:szCs w:val="26"/>
                <w:lang w:val="lv-LV"/>
              </w:rPr>
              <w:t xml:space="preserve"> – izvirza </w:t>
            </w:r>
            <w:r w:rsidRPr="00682765">
              <w:rPr>
                <w:b/>
                <w:sz w:val="26"/>
                <w:szCs w:val="26"/>
                <w:lang w:val="lv-LV"/>
              </w:rPr>
              <w:t>Ginta Miķelsona</w:t>
            </w:r>
            <w:r>
              <w:rPr>
                <w:sz w:val="26"/>
                <w:szCs w:val="26"/>
                <w:lang w:val="lv-LV"/>
              </w:rPr>
              <w:t xml:space="preserve"> kandidatūru</w:t>
            </w:r>
            <w:r w:rsidR="00B46BF9">
              <w:rPr>
                <w:sz w:val="26"/>
                <w:szCs w:val="26"/>
                <w:lang w:val="lv-LV"/>
              </w:rPr>
              <w:t>.</w:t>
            </w:r>
          </w:p>
          <w:p w:rsidR="00682765" w:rsidRDefault="00682765" w:rsidP="005558A4">
            <w:pPr>
              <w:ind w:left="-105"/>
              <w:jc w:val="both"/>
              <w:rPr>
                <w:sz w:val="26"/>
                <w:szCs w:val="26"/>
                <w:lang w:val="lv-LV"/>
              </w:rPr>
            </w:pPr>
            <w:proofErr w:type="spellStart"/>
            <w:r w:rsidRPr="00B46BF9">
              <w:rPr>
                <w:sz w:val="26"/>
                <w:szCs w:val="26"/>
                <w:lang w:val="lv-LV"/>
              </w:rPr>
              <w:t>R.Vecums</w:t>
            </w:r>
            <w:proofErr w:type="spellEnd"/>
            <w:r w:rsidRPr="00B46BF9">
              <w:rPr>
                <w:sz w:val="26"/>
                <w:szCs w:val="26"/>
                <w:lang w:val="lv-LV"/>
              </w:rPr>
              <w:t>-Veco</w:t>
            </w:r>
            <w:r>
              <w:rPr>
                <w:sz w:val="26"/>
                <w:szCs w:val="26"/>
                <w:lang w:val="lv-LV"/>
              </w:rPr>
              <w:t xml:space="preserve"> – izvirza </w:t>
            </w:r>
            <w:r w:rsidRPr="00682765">
              <w:rPr>
                <w:b/>
                <w:sz w:val="26"/>
                <w:szCs w:val="26"/>
                <w:lang w:val="lv-LV"/>
              </w:rPr>
              <w:t xml:space="preserve">Arti </w:t>
            </w:r>
            <w:proofErr w:type="spellStart"/>
            <w:r w:rsidRPr="00682765">
              <w:rPr>
                <w:b/>
                <w:sz w:val="26"/>
                <w:szCs w:val="26"/>
                <w:lang w:val="lv-LV"/>
              </w:rPr>
              <w:t>Dzirkali</w:t>
            </w:r>
            <w:proofErr w:type="spellEnd"/>
            <w:r w:rsidR="00B46BF9">
              <w:rPr>
                <w:b/>
                <w:sz w:val="26"/>
                <w:szCs w:val="26"/>
                <w:lang w:val="lv-LV"/>
              </w:rPr>
              <w:t>.</w:t>
            </w:r>
          </w:p>
          <w:p w:rsidR="008F2FA1" w:rsidRDefault="008F2FA1" w:rsidP="005558A4">
            <w:pPr>
              <w:shd w:val="clear" w:color="auto" w:fill="FFFFFF"/>
              <w:jc w:val="both"/>
              <w:rPr>
                <w:b/>
                <w:sz w:val="26"/>
                <w:szCs w:val="26"/>
                <w:lang w:val="lv-LV"/>
              </w:rPr>
            </w:pPr>
          </w:p>
          <w:p w:rsidR="00B46BF9" w:rsidRPr="00B46BF9" w:rsidRDefault="00B46BF9" w:rsidP="00B46BF9">
            <w:pPr>
              <w:shd w:val="clear" w:color="auto" w:fill="FFFFFF"/>
              <w:ind w:left="-109"/>
              <w:jc w:val="both"/>
              <w:rPr>
                <w:sz w:val="26"/>
                <w:szCs w:val="26"/>
                <w:lang w:val="lv-LV"/>
              </w:rPr>
            </w:pPr>
            <w:r w:rsidRPr="00B46BF9">
              <w:rPr>
                <w:sz w:val="26"/>
                <w:szCs w:val="26"/>
                <w:lang w:val="lv-LV"/>
              </w:rPr>
              <w:t>Kandidāti informē Padomes locekļus par savām prioritātēm priekšsēdētāja vietnieka amatā:</w:t>
            </w:r>
          </w:p>
          <w:p w:rsidR="00682765" w:rsidRPr="00B46BF9" w:rsidRDefault="00682765" w:rsidP="00B46BF9">
            <w:pPr>
              <w:shd w:val="clear" w:color="auto" w:fill="FFFFFF"/>
              <w:ind w:left="-109"/>
              <w:jc w:val="both"/>
              <w:rPr>
                <w:sz w:val="26"/>
                <w:szCs w:val="26"/>
                <w:lang w:val="lv-LV"/>
              </w:rPr>
            </w:pPr>
            <w:proofErr w:type="spellStart"/>
            <w:r>
              <w:rPr>
                <w:b/>
                <w:sz w:val="26"/>
                <w:szCs w:val="26"/>
                <w:lang w:val="lv-LV"/>
              </w:rPr>
              <w:t>G.Miķelsons</w:t>
            </w:r>
            <w:proofErr w:type="spellEnd"/>
            <w:r>
              <w:rPr>
                <w:b/>
                <w:sz w:val="26"/>
                <w:szCs w:val="26"/>
                <w:lang w:val="lv-LV"/>
              </w:rPr>
              <w:t xml:space="preserve"> – </w:t>
            </w:r>
            <w:r w:rsidRPr="00B46BF9">
              <w:rPr>
                <w:sz w:val="26"/>
                <w:szCs w:val="26"/>
                <w:lang w:val="lv-LV"/>
              </w:rPr>
              <w:t>atskatoties uz Latvijas būvniecības stratēģiju bija 7</w:t>
            </w:r>
            <w:r w:rsidR="00B46BF9">
              <w:rPr>
                <w:sz w:val="26"/>
                <w:szCs w:val="26"/>
                <w:lang w:val="lv-LV"/>
              </w:rPr>
              <w:t>iem</w:t>
            </w:r>
            <w:r w:rsidRPr="00B46BF9">
              <w:rPr>
                <w:sz w:val="26"/>
                <w:szCs w:val="26"/>
                <w:lang w:val="lv-LV"/>
              </w:rPr>
              <w:t xml:space="preserve"> gadiem</w:t>
            </w:r>
            <w:r w:rsidR="00B46BF9">
              <w:rPr>
                <w:sz w:val="26"/>
                <w:szCs w:val="26"/>
                <w:lang w:val="lv-LV"/>
              </w:rPr>
              <w:t>, tika</w:t>
            </w:r>
            <w:r w:rsidRPr="00B46BF9">
              <w:rPr>
                <w:sz w:val="26"/>
                <w:szCs w:val="26"/>
                <w:lang w:val="lv-LV"/>
              </w:rPr>
              <w:t xml:space="preserve"> definēti</w:t>
            </w:r>
            <w:r w:rsidR="00B46BF9">
              <w:rPr>
                <w:sz w:val="26"/>
                <w:szCs w:val="26"/>
                <w:lang w:val="lv-LV"/>
              </w:rPr>
              <w:t xml:space="preserve"> </w:t>
            </w:r>
            <w:r w:rsidRPr="00B46BF9">
              <w:rPr>
                <w:sz w:val="26"/>
                <w:szCs w:val="26"/>
                <w:lang w:val="lv-LV"/>
              </w:rPr>
              <w:t xml:space="preserve">5 </w:t>
            </w:r>
            <w:proofErr w:type="spellStart"/>
            <w:r w:rsidRPr="00B46BF9">
              <w:rPr>
                <w:sz w:val="26"/>
                <w:szCs w:val="26"/>
                <w:lang w:val="lv-LV"/>
              </w:rPr>
              <w:t>virsmērķi</w:t>
            </w:r>
            <w:proofErr w:type="spellEnd"/>
            <w:r w:rsidRPr="00B46BF9">
              <w:rPr>
                <w:sz w:val="26"/>
                <w:szCs w:val="26"/>
                <w:lang w:val="lv-LV"/>
              </w:rPr>
              <w:t xml:space="preserve"> un 35 aktivitātes</w:t>
            </w:r>
            <w:r w:rsidR="00B46BF9">
              <w:rPr>
                <w:sz w:val="26"/>
                <w:szCs w:val="26"/>
                <w:lang w:val="lv-LV"/>
              </w:rPr>
              <w:t xml:space="preserve">. Šobrīd </w:t>
            </w:r>
            <w:r w:rsidRPr="00B46BF9">
              <w:rPr>
                <w:sz w:val="26"/>
                <w:szCs w:val="26"/>
                <w:lang w:val="lv-LV"/>
              </w:rPr>
              <w:t>18 mēnešos realizēts 7 aktivitātes 21</w:t>
            </w:r>
            <w:r>
              <w:rPr>
                <w:b/>
                <w:sz w:val="26"/>
                <w:szCs w:val="26"/>
                <w:lang w:val="lv-LV"/>
              </w:rPr>
              <w:t xml:space="preserve"> </w:t>
            </w:r>
            <w:r w:rsidRPr="00B46BF9">
              <w:rPr>
                <w:sz w:val="26"/>
                <w:szCs w:val="26"/>
                <w:lang w:val="lv-LV"/>
              </w:rPr>
              <w:lastRenderedPageBreak/>
              <w:t>procesā, 7 vēl nav iesāktas</w:t>
            </w:r>
            <w:r w:rsidR="00236A3D" w:rsidRPr="00B46BF9">
              <w:rPr>
                <w:sz w:val="26"/>
                <w:szCs w:val="26"/>
                <w:lang w:val="lv-LV"/>
              </w:rPr>
              <w:t>. Nākamajā per</w:t>
            </w:r>
            <w:r w:rsidR="00B46BF9">
              <w:rPr>
                <w:sz w:val="26"/>
                <w:szCs w:val="26"/>
                <w:lang w:val="lv-LV"/>
              </w:rPr>
              <w:t>i</w:t>
            </w:r>
            <w:r w:rsidR="00236A3D" w:rsidRPr="00B46BF9">
              <w:rPr>
                <w:sz w:val="26"/>
                <w:szCs w:val="26"/>
                <w:lang w:val="lv-LV"/>
              </w:rPr>
              <w:t>odā jārealizē 21 viena aktivitāte, kā arī jāizlemj kuras no atlikušam 7 ir vērts uzs</w:t>
            </w:r>
            <w:r w:rsidR="00B46BF9">
              <w:rPr>
                <w:sz w:val="26"/>
                <w:szCs w:val="26"/>
                <w:lang w:val="lv-LV"/>
              </w:rPr>
              <w:t>ā</w:t>
            </w:r>
            <w:r w:rsidR="00236A3D" w:rsidRPr="00B46BF9">
              <w:rPr>
                <w:sz w:val="26"/>
                <w:szCs w:val="26"/>
                <w:lang w:val="lv-LV"/>
              </w:rPr>
              <w:t>kt un vai nav aktivitātes jāpapildina.</w:t>
            </w:r>
          </w:p>
          <w:p w:rsidR="00B46BF9" w:rsidRDefault="00B46BF9" w:rsidP="005558A4">
            <w:pPr>
              <w:shd w:val="clear" w:color="auto" w:fill="FFFFFF"/>
              <w:jc w:val="both"/>
              <w:rPr>
                <w:b/>
                <w:sz w:val="26"/>
                <w:szCs w:val="26"/>
                <w:lang w:val="lv-LV"/>
              </w:rPr>
            </w:pPr>
          </w:p>
          <w:p w:rsidR="00236A3D" w:rsidRDefault="00236A3D" w:rsidP="00B46BF9">
            <w:pPr>
              <w:shd w:val="clear" w:color="auto" w:fill="FFFFFF"/>
              <w:ind w:left="-109"/>
              <w:jc w:val="both"/>
              <w:rPr>
                <w:b/>
                <w:sz w:val="26"/>
                <w:szCs w:val="26"/>
                <w:lang w:val="lv-LV"/>
              </w:rPr>
            </w:pPr>
            <w:proofErr w:type="spellStart"/>
            <w:r>
              <w:rPr>
                <w:b/>
                <w:sz w:val="26"/>
                <w:szCs w:val="26"/>
                <w:lang w:val="lv-LV"/>
              </w:rPr>
              <w:t>A</w:t>
            </w:r>
            <w:r w:rsidR="00B46BF9">
              <w:rPr>
                <w:b/>
                <w:sz w:val="26"/>
                <w:szCs w:val="26"/>
                <w:lang w:val="lv-LV"/>
              </w:rPr>
              <w:t>.</w:t>
            </w:r>
            <w:r>
              <w:rPr>
                <w:b/>
                <w:sz w:val="26"/>
                <w:szCs w:val="26"/>
                <w:lang w:val="lv-LV"/>
              </w:rPr>
              <w:t>Dzirkalis</w:t>
            </w:r>
            <w:proofErr w:type="spellEnd"/>
            <w:r>
              <w:rPr>
                <w:b/>
                <w:sz w:val="26"/>
                <w:szCs w:val="26"/>
                <w:lang w:val="lv-LV"/>
              </w:rPr>
              <w:t xml:space="preserve"> </w:t>
            </w:r>
            <w:r w:rsidRPr="00B46BF9">
              <w:rPr>
                <w:sz w:val="26"/>
                <w:szCs w:val="26"/>
                <w:lang w:val="lv-LV"/>
              </w:rPr>
              <w:t xml:space="preserve">– </w:t>
            </w:r>
            <w:r w:rsidR="00B46BF9" w:rsidRPr="00B46BF9">
              <w:rPr>
                <w:sz w:val="26"/>
                <w:szCs w:val="26"/>
                <w:lang w:val="lv-LV"/>
              </w:rPr>
              <w:t>rezumē, ka</w:t>
            </w:r>
            <w:r w:rsidR="00B46BF9">
              <w:rPr>
                <w:b/>
                <w:sz w:val="26"/>
                <w:szCs w:val="26"/>
                <w:lang w:val="lv-LV"/>
              </w:rPr>
              <w:t xml:space="preserve"> </w:t>
            </w:r>
            <w:r w:rsidRPr="00B46BF9">
              <w:rPr>
                <w:sz w:val="26"/>
                <w:szCs w:val="26"/>
                <w:lang w:val="lv-LV"/>
              </w:rPr>
              <w:t xml:space="preserve">iepriekšējais gads ir bijis ļoti spraigs, labprāt palīdzēti </w:t>
            </w:r>
            <w:r w:rsidR="00B46BF9" w:rsidRPr="00B46BF9">
              <w:rPr>
                <w:sz w:val="26"/>
                <w:szCs w:val="26"/>
                <w:lang w:val="lv-LV"/>
              </w:rPr>
              <w:t>priekšsēdētajai</w:t>
            </w:r>
            <w:r w:rsidRPr="00B46BF9">
              <w:rPr>
                <w:sz w:val="26"/>
                <w:szCs w:val="26"/>
                <w:lang w:val="lv-LV"/>
              </w:rPr>
              <w:t xml:space="preserve"> realizēt </w:t>
            </w:r>
            <w:r w:rsidR="00B46BF9">
              <w:rPr>
                <w:sz w:val="26"/>
                <w:szCs w:val="26"/>
                <w:lang w:val="lv-LV"/>
              </w:rPr>
              <w:t>nospraustos</w:t>
            </w:r>
            <w:r w:rsidRPr="00B46BF9">
              <w:rPr>
                <w:sz w:val="26"/>
                <w:szCs w:val="26"/>
                <w:lang w:val="lv-LV"/>
              </w:rPr>
              <w:t xml:space="preserve"> mērķus</w:t>
            </w:r>
            <w:r w:rsidR="00B46BF9">
              <w:rPr>
                <w:sz w:val="26"/>
                <w:szCs w:val="26"/>
                <w:lang w:val="lv-LV"/>
              </w:rPr>
              <w:t>.</w:t>
            </w:r>
            <w:r>
              <w:rPr>
                <w:b/>
                <w:sz w:val="26"/>
                <w:szCs w:val="26"/>
                <w:lang w:val="lv-LV"/>
              </w:rPr>
              <w:t xml:space="preserve"> </w:t>
            </w:r>
          </w:p>
          <w:p w:rsidR="00682765" w:rsidRDefault="00682765" w:rsidP="005558A4">
            <w:pPr>
              <w:shd w:val="clear" w:color="auto" w:fill="FFFFFF"/>
              <w:jc w:val="both"/>
              <w:rPr>
                <w:b/>
                <w:sz w:val="26"/>
                <w:szCs w:val="26"/>
                <w:lang w:val="lv-LV"/>
              </w:rPr>
            </w:pPr>
          </w:p>
          <w:p w:rsidR="00236A3D" w:rsidRDefault="00236A3D" w:rsidP="00236A3D">
            <w:pPr>
              <w:ind w:left="-105"/>
              <w:jc w:val="both"/>
              <w:rPr>
                <w:sz w:val="26"/>
                <w:szCs w:val="26"/>
                <w:lang w:val="lv-LV"/>
              </w:rPr>
            </w:pPr>
            <w:r>
              <w:rPr>
                <w:sz w:val="26"/>
                <w:szCs w:val="26"/>
                <w:lang w:val="lv-LV"/>
              </w:rPr>
              <w:t xml:space="preserve">Balsojums par </w:t>
            </w:r>
            <w:r>
              <w:rPr>
                <w:b/>
                <w:sz w:val="26"/>
                <w:szCs w:val="26"/>
                <w:lang w:val="lv-LV"/>
              </w:rPr>
              <w:t>Gintu Miķelsonu</w:t>
            </w:r>
            <w:r>
              <w:rPr>
                <w:sz w:val="26"/>
                <w:szCs w:val="26"/>
                <w:lang w:val="lv-LV"/>
              </w:rPr>
              <w:t>, kā Padomes priekšsēdētāja vietnieku</w:t>
            </w:r>
          </w:p>
          <w:p w:rsidR="00236A3D" w:rsidRDefault="00236A3D" w:rsidP="00236A3D">
            <w:pPr>
              <w:ind w:left="-105"/>
              <w:jc w:val="both"/>
              <w:rPr>
                <w:sz w:val="26"/>
                <w:szCs w:val="26"/>
                <w:lang w:val="lv-LV"/>
              </w:rPr>
            </w:pPr>
            <w:r>
              <w:rPr>
                <w:sz w:val="26"/>
                <w:szCs w:val="26"/>
                <w:lang w:val="lv-LV"/>
              </w:rPr>
              <w:t>“Par “ - 5</w:t>
            </w:r>
          </w:p>
          <w:p w:rsidR="00236A3D" w:rsidRDefault="00236A3D" w:rsidP="00236A3D">
            <w:pPr>
              <w:ind w:left="-105"/>
              <w:jc w:val="both"/>
              <w:rPr>
                <w:sz w:val="26"/>
                <w:szCs w:val="26"/>
                <w:lang w:val="lv-LV"/>
              </w:rPr>
            </w:pPr>
            <w:r>
              <w:rPr>
                <w:sz w:val="26"/>
                <w:szCs w:val="26"/>
                <w:lang w:val="lv-LV"/>
              </w:rPr>
              <w:t>“</w:t>
            </w:r>
            <w:proofErr w:type="spellStart"/>
            <w:r>
              <w:rPr>
                <w:sz w:val="26"/>
                <w:szCs w:val="26"/>
                <w:lang w:val="lv-LV"/>
              </w:rPr>
              <w:t>Atturās</w:t>
            </w:r>
            <w:proofErr w:type="spellEnd"/>
            <w:r>
              <w:rPr>
                <w:sz w:val="26"/>
                <w:szCs w:val="26"/>
                <w:lang w:val="lv-LV"/>
              </w:rPr>
              <w:t>” -12</w:t>
            </w:r>
          </w:p>
          <w:p w:rsidR="00236A3D" w:rsidRDefault="00236A3D" w:rsidP="00236A3D">
            <w:pPr>
              <w:ind w:left="-105"/>
              <w:jc w:val="both"/>
              <w:rPr>
                <w:sz w:val="26"/>
                <w:szCs w:val="26"/>
                <w:lang w:val="lv-LV"/>
              </w:rPr>
            </w:pPr>
            <w:r>
              <w:rPr>
                <w:sz w:val="26"/>
                <w:szCs w:val="26"/>
                <w:lang w:val="lv-LV"/>
              </w:rPr>
              <w:t xml:space="preserve">Balsojums par </w:t>
            </w:r>
            <w:r w:rsidRPr="00236A3D">
              <w:rPr>
                <w:b/>
                <w:sz w:val="26"/>
                <w:szCs w:val="26"/>
                <w:lang w:val="lv-LV"/>
              </w:rPr>
              <w:t xml:space="preserve">Arti </w:t>
            </w:r>
            <w:proofErr w:type="spellStart"/>
            <w:r w:rsidRPr="00236A3D">
              <w:rPr>
                <w:b/>
                <w:sz w:val="26"/>
                <w:szCs w:val="26"/>
                <w:lang w:val="lv-LV"/>
              </w:rPr>
              <w:t>Dzirkali</w:t>
            </w:r>
            <w:proofErr w:type="spellEnd"/>
            <w:r>
              <w:rPr>
                <w:sz w:val="26"/>
                <w:szCs w:val="26"/>
                <w:lang w:val="lv-LV"/>
              </w:rPr>
              <w:t xml:space="preserve"> kā Padomes priekšsēdētāja vietnieku </w:t>
            </w:r>
          </w:p>
          <w:p w:rsidR="00236A3D" w:rsidRDefault="00236A3D" w:rsidP="00236A3D">
            <w:pPr>
              <w:ind w:left="-105"/>
              <w:jc w:val="both"/>
              <w:rPr>
                <w:sz w:val="26"/>
                <w:szCs w:val="26"/>
                <w:lang w:val="lv-LV"/>
              </w:rPr>
            </w:pPr>
            <w:r>
              <w:rPr>
                <w:sz w:val="26"/>
                <w:szCs w:val="26"/>
                <w:lang w:val="lv-LV"/>
              </w:rPr>
              <w:t>“Par “ -12</w:t>
            </w:r>
          </w:p>
          <w:p w:rsidR="00B46BF9" w:rsidRDefault="00B46BF9" w:rsidP="005558A4">
            <w:pPr>
              <w:shd w:val="clear" w:color="auto" w:fill="FFFFFF"/>
              <w:jc w:val="both"/>
              <w:rPr>
                <w:b/>
                <w:sz w:val="26"/>
                <w:szCs w:val="26"/>
                <w:lang w:val="lv-LV"/>
              </w:rPr>
            </w:pPr>
          </w:p>
          <w:p w:rsidR="00BD6266" w:rsidRDefault="00B46BF9" w:rsidP="005558A4">
            <w:pPr>
              <w:shd w:val="clear" w:color="auto" w:fill="FFFFFF"/>
              <w:jc w:val="both"/>
              <w:rPr>
                <w:sz w:val="26"/>
                <w:szCs w:val="26"/>
                <w:lang w:val="lv-LV"/>
              </w:rPr>
            </w:pPr>
            <w:proofErr w:type="spellStart"/>
            <w:r w:rsidRPr="00B46BF9">
              <w:rPr>
                <w:b/>
                <w:sz w:val="26"/>
                <w:szCs w:val="26"/>
                <w:lang w:val="lv-LV"/>
              </w:rPr>
              <w:t>E.Timofējevs</w:t>
            </w:r>
            <w:proofErr w:type="spellEnd"/>
            <w:r w:rsidR="00236A3D">
              <w:rPr>
                <w:b/>
                <w:sz w:val="26"/>
                <w:szCs w:val="26"/>
                <w:lang w:val="lv-LV"/>
              </w:rPr>
              <w:t xml:space="preserve"> – </w:t>
            </w:r>
            <w:r w:rsidR="00236A3D" w:rsidRPr="00B46BF9">
              <w:rPr>
                <w:sz w:val="26"/>
                <w:szCs w:val="26"/>
                <w:lang w:val="lv-LV"/>
              </w:rPr>
              <w:t>ierosina</w:t>
            </w:r>
            <w:r>
              <w:rPr>
                <w:sz w:val="26"/>
                <w:szCs w:val="26"/>
                <w:lang w:val="lv-LV"/>
              </w:rPr>
              <w:t xml:space="preserve"> Padomei</w:t>
            </w:r>
            <w:r w:rsidR="00236A3D" w:rsidRPr="00B46BF9">
              <w:rPr>
                <w:sz w:val="26"/>
                <w:szCs w:val="26"/>
                <w:lang w:val="lv-LV"/>
              </w:rPr>
              <w:t xml:space="preserve"> </w:t>
            </w:r>
            <w:r>
              <w:rPr>
                <w:sz w:val="26"/>
                <w:szCs w:val="26"/>
                <w:lang w:val="lv-LV"/>
              </w:rPr>
              <w:t xml:space="preserve">pievērsties </w:t>
            </w:r>
            <w:r w:rsidR="00BD6266">
              <w:rPr>
                <w:sz w:val="26"/>
                <w:szCs w:val="26"/>
                <w:lang w:val="lv-LV"/>
              </w:rPr>
              <w:t>trim lietām</w:t>
            </w:r>
          </w:p>
          <w:p w:rsidR="00682765" w:rsidRPr="00B46BF9" w:rsidRDefault="00BD6266" w:rsidP="005558A4">
            <w:pPr>
              <w:shd w:val="clear" w:color="auto" w:fill="FFFFFF"/>
              <w:jc w:val="both"/>
              <w:rPr>
                <w:sz w:val="26"/>
                <w:szCs w:val="26"/>
                <w:lang w:val="lv-LV"/>
              </w:rPr>
            </w:pPr>
            <w:r>
              <w:rPr>
                <w:sz w:val="26"/>
                <w:szCs w:val="26"/>
                <w:lang w:val="lv-LV"/>
              </w:rPr>
              <w:t xml:space="preserve">1. panākt, ka </w:t>
            </w:r>
            <w:r w:rsidR="00236A3D" w:rsidRPr="00B46BF9">
              <w:rPr>
                <w:sz w:val="26"/>
                <w:szCs w:val="26"/>
                <w:lang w:val="lv-LV"/>
              </w:rPr>
              <w:t>normatīv</w:t>
            </w:r>
            <w:r>
              <w:rPr>
                <w:sz w:val="26"/>
                <w:szCs w:val="26"/>
                <w:lang w:val="lv-LV"/>
              </w:rPr>
              <w:t>o aktu pielietojumu</w:t>
            </w:r>
            <w:r w:rsidR="00236A3D" w:rsidRPr="00B46BF9">
              <w:rPr>
                <w:sz w:val="26"/>
                <w:szCs w:val="26"/>
                <w:lang w:val="lv-LV"/>
              </w:rPr>
              <w:t xml:space="preserve"> skaidro no profesionāļa konkrētajā jomā viedokļa</w:t>
            </w:r>
            <w:r>
              <w:rPr>
                <w:sz w:val="26"/>
                <w:szCs w:val="26"/>
                <w:lang w:val="lv-LV"/>
              </w:rPr>
              <w:t>, esošā normatīvā regulējuma ietvaros</w:t>
            </w:r>
            <w:r w:rsidR="00236A3D" w:rsidRPr="00B46BF9">
              <w:rPr>
                <w:sz w:val="26"/>
                <w:szCs w:val="26"/>
                <w:lang w:val="lv-LV"/>
              </w:rPr>
              <w:t xml:space="preserve">, nevis jurista viedokļa, </w:t>
            </w:r>
            <w:r>
              <w:rPr>
                <w:sz w:val="26"/>
                <w:szCs w:val="26"/>
                <w:lang w:val="lv-LV"/>
              </w:rPr>
              <w:t>tad nebūtu nepieciešams veikt tik daudz grozījumu normatīvajā regulējumā;</w:t>
            </w:r>
          </w:p>
          <w:p w:rsidR="00236A3D" w:rsidRPr="00B46BF9" w:rsidRDefault="00236A3D" w:rsidP="005558A4">
            <w:pPr>
              <w:shd w:val="clear" w:color="auto" w:fill="FFFFFF"/>
              <w:jc w:val="both"/>
              <w:rPr>
                <w:sz w:val="26"/>
                <w:szCs w:val="26"/>
                <w:lang w:val="lv-LV"/>
              </w:rPr>
            </w:pPr>
            <w:r w:rsidRPr="00B46BF9">
              <w:rPr>
                <w:sz w:val="26"/>
                <w:szCs w:val="26"/>
                <w:lang w:val="lv-LV"/>
              </w:rPr>
              <w:t>2. projektēšanas standartus ietvert likumdošanā</w:t>
            </w:r>
            <w:r w:rsidR="00BD6266">
              <w:rPr>
                <w:sz w:val="26"/>
                <w:szCs w:val="26"/>
                <w:lang w:val="lv-LV"/>
              </w:rPr>
              <w:t xml:space="preserve"> (par to iepriekšējās Padomes laikā runāja arī </w:t>
            </w:r>
            <w:proofErr w:type="spellStart"/>
            <w:r w:rsidR="00BD6266" w:rsidRPr="00B46BF9">
              <w:rPr>
                <w:sz w:val="26"/>
                <w:szCs w:val="26"/>
                <w:lang w:val="lv-LV"/>
              </w:rPr>
              <w:t>N.Tirāns</w:t>
            </w:r>
            <w:proofErr w:type="spellEnd"/>
            <w:r w:rsidR="00BD6266">
              <w:rPr>
                <w:sz w:val="26"/>
                <w:szCs w:val="26"/>
                <w:lang w:val="lv-LV"/>
              </w:rPr>
              <w:t>)</w:t>
            </w:r>
            <w:r w:rsidRPr="00B46BF9">
              <w:rPr>
                <w:sz w:val="26"/>
                <w:szCs w:val="26"/>
                <w:lang w:val="lv-LV"/>
              </w:rPr>
              <w:t>;</w:t>
            </w:r>
          </w:p>
          <w:p w:rsidR="00236A3D" w:rsidRPr="00B46BF9" w:rsidRDefault="00236A3D" w:rsidP="005558A4">
            <w:pPr>
              <w:shd w:val="clear" w:color="auto" w:fill="FFFFFF"/>
              <w:jc w:val="both"/>
              <w:rPr>
                <w:sz w:val="26"/>
                <w:szCs w:val="26"/>
                <w:lang w:val="lv-LV"/>
              </w:rPr>
            </w:pPr>
            <w:r w:rsidRPr="00B46BF9">
              <w:rPr>
                <w:sz w:val="26"/>
                <w:szCs w:val="26"/>
                <w:lang w:val="lv-LV"/>
              </w:rPr>
              <w:t xml:space="preserve">3. sadalīt atbildības robežas starp projektētāju un celtnieku, </w:t>
            </w:r>
            <w:r w:rsidR="00BD6266">
              <w:rPr>
                <w:sz w:val="26"/>
                <w:szCs w:val="26"/>
                <w:lang w:val="lv-LV"/>
              </w:rPr>
              <w:t>šobrīd</w:t>
            </w:r>
            <w:r w:rsidRPr="00B46BF9">
              <w:rPr>
                <w:sz w:val="26"/>
                <w:szCs w:val="26"/>
                <w:lang w:val="lv-LV"/>
              </w:rPr>
              <w:t xml:space="preserve"> to daļa lietu netiek pārklāt</w:t>
            </w:r>
            <w:r w:rsidR="00BD6266">
              <w:rPr>
                <w:sz w:val="26"/>
                <w:szCs w:val="26"/>
                <w:lang w:val="lv-LV"/>
              </w:rPr>
              <w:t>as</w:t>
            </w:r>
            <w:r w:rsidRPr="00B46BF9">
              <w:rPr>
                <w:sz w:val="26"/>
                <w:szCs w:val="26"/>
                <w:lang w:val="lv-LV"/>
              </w:rPr>
              <w:t>.</w:t>
            </w:r>
          </w:p>
          <w:p w:rsidR="0064412C" w:rsidRDefault="0064412C" w:rsidP="005558A4">
            <w:pPr>
              <w:shd w:val="clear" w:color="auto" w:fill="FFFFFF"/>
              <w:jc w:val="both"/>
              <w:rPr>
                <w:sz w:val="26"/>
                <w:szCs w:val="26"/>
                <w:lang w:val="lv-LV"/>
              </w:rPr>
            </w:pPr>
          </w:p>
          <w:p w:rsidR="00236A3D" w:rsidRPr="0064412C" w:rsidRDefault="00BD6266" w:rsidP="005558A4">
            <w:pPr>
              <w:shd w:val="clear" w:color="auto" w:fill="FFFFFF"/>
              <w:jc w:val="both"/>
              <w:rPr>
                <w:sz w:val="26"/>
                <w:szCs w:val="26"/>
                <w:lang w:val="lv-LV"/>
              </w:rPr>
            </w:pPr>
            <w:proofErr w:type="spellStart"/>
            <w:r w:rsidRPr="00BD6266">
              <w:rPr>
                <w:b/>
                <w:sz w:val="26"/>
                <w:szCs w:val="26"/>
                <w:lang w:val="lv-LV"/>
              </w:rPr>
              <w:t>B.Fromane</w:t>
            </w:r>
            <w:proofErr w:type="spellEnd"/>
            <w:r>
              <w:rPr>
                <w:sz w:val="26"/>
                <w:szCs w:val="26"/>
                <w:lang w:val="lv-LV"/>
              </w:rPr>
              <w:t xml:space="preserve"> - a</w:t>
            </w:r>
            <w:r w:rsidR="00236A3D" w:rsidRPr="0064412C">
              <w:rPr>
                <w:sz w:val="26"/>
                <w:szCs w:val="26"/>
                <w:lang w:val="lv-LV"/>
              </w:rPr>
              <w:t xml:space="preserve">icina visus </w:t>
            </w:r>
            <w:r>
              <w:rPr>
                <w:sz w:val="26"/>
                <w:szCs w:val="26"/>
                <w:lang w:val="lv-LV"/>
              </w:rPr>
              <w:t xml:space="preserve">līdz nākamajai sēdei </w:t>
            </w:r>
            <w:r w:rsidR="00236A3D" w:rsidRPr="0064412C">
              <w:rPr>
                <w:sz w:val="26"/>
                <w:szCs w:val="26"/>
                <w:lang w:val="lv-LV"/>
              </w:rPr>
              <w:t xml:space="preserve">apdomāt, kādi būtu tuvāko trīs gadu </w:t>
            </w:r>
            <w:r w:rsidR="0064412C" w:rsidRPr="0064412C">
              <w:rPr>
                <w:sz w:val="26"/>
                <w:szCs w:val="26"/>
                <w:lang w:val="lv-LV"/>
              </w:rPr>
              <w:t xml:space="preserve">darbības uzdevumi. </w:t>
            </w:r>
            <w:r>
              <w:rPr>
                <w:sz w:val="26"/>
                <w:szCs w:val="26"/>
                <w:lang w:val="lv-LV"/>
              </w:rPr>
              <w:t>Partnerība k</w:t>
            </w:r>
            <w:r w:rsidR="0064412C" w:rsidRPr="0064412C">
              <w:rPr>
                <w:sz w:val="26"/>
                <w:szCs w:val="26"/>
                <w:lang w:val="lv-LV"/>
              </w:rPr>
              <w:t>opā ar dažām organizācijām radījuši nozares manifestu</w:t>
            </w:r>
            <w:r>
              <w:rPr>
                <w:sz w:val="26"/>
                <w:szCs w:val="26"/>
                <w:lang w:val="lv-LV"/>
              </w:rPr>
              <w:t xml:space="preserve"> (</w:t>
            </w:r>
            <w:r w:rsidR="0064412C" w:rsidRPr="0064412C">
              <w:rPr>
                <w:sz w:val="26"/>
                <w:szCs w:val="26"/>
                <w:lang w:val="lv-LV"/>
              </w:rPr>
              <w:t>vienpusēju paziņojumu</w:t>
            </w:r>
            <w:r>
              <w:rPr>
                <w:sz w:val="26"/>
                <w:szCs w:val="26"/>
                <w:lang w:val="lv-LV"/>
              </w:rPr>
              <w:t>)</w:t>
            </w:r>
            <w:r w:rsidR="0064412C" w:rsidRPr="0064412C">
              <w:rPr>
                <w:sz w:val="26"/>
                <w:szCs w:val="26"/>
                <w:lang w:val="lv-LV"/>
              </w:rPr>
              <w:t xml:space="preserve">, projektu izsūtīs Padomei un </w:t>
            </w:r>
            <w:r>
              <w:rPr>
                <w:sz w:val="26"/>
                <w:szCs w:val="26"/>
                <w:lang w:val="lv-LV"/>
              </w:rPr>
              <w:t xml:space="preserve">aicina </w:t>
            </w:r>
            <w:r w:rsidR="0064412C" w:rsidRPr="0064412C">
              <w:rPr>
                <w:sz w:val="26"/>
                <w:szCs w:val="26"/>
                <w:lang w:val="lv-LV"/>
              </w:rPr>
              <w:t>līdz nākamajai Būvniecības padomes sēdei izteikt priekšlikumus veicamajiem uzdevumiem.</w:t>
            </w:r>
          </w:p>
          <w:p w:rsidR="0064412C" w:rsidRPr="00271135" w:rsidRDefault="0064412C" w:rsidP="005558A4">
            <w:pPr>
              <w:shd w:val="clear" w:color="auto" w:fill="FFFFFF"/>
              <w:jc w:val="both"/>
              <w:rPr>
                <w:b/>
                <w:sz w:val="26"/>
                <w:szCs w:val="26"/>
                <w:lang w:val="lv-LV"/>
              </w:rPr>
            </w:pPr>
          </w:p>
        </w:tc>
      </w:tr>
    </w:tbl>
    <w:p w:rsidR="008F2FA1" w:rsidRDefault="008F2FA1" w:rsidP="00B74498">
      <w:pPr>
        <w:ind w:left="1134" w:hanging="992"/>
        <w:jc w:val="both"/>
        <w:rPr>
          <w:sz w:val="26"/>
          <w:szCs w:val="26"/>
          <w:lang w:val="lv-LV"/>
        </w:rPr>
      </w:pPr>
      <w:r w:rsidRPr="000227AF">
        <w:rPr>
          <w:b/>
          <w:sz w:val="26"/>
          <w:szCs w:val="26"/>
          <w:lang w:val="lv-LV"/>
        </w:rPr>
        <w:lastRenderedPageBreak/>
        <w:t xml:space="preserve">Nolemj: </w:t>
      </w:r>
      <w:r w:rsidR="001107F7">
        <w:rPr>
          <w:sz w:val="26"/>
          <w:szCs w:val="26"/>
          <w:lang w:val="lv-LV"/>
        </w:rPr>
        <w:t xml:space="preserve">Par Padomes priekšsēdētāju ievēlēja </w:t>
      </w:r>
      <w:r w:rsidR="001107F7" w:rsidRPr="00C32BE9">
        <w:rPr>
          <w:b/>
          <w:sz w:val="26"/>
          <w:szCs w:val="26"/>
          <w:lang w:val="lv-LV"/>
        </w:rPr>
        <w:t xml:space="preserve">Baibu </w:t>
      </w:r>
      <w:proofErr w:type="spellStart"/>
      <w:r w:rsidR="001107F7" w:rsidRPr="00C32BE9">
        <w:rPr>
          <w:b/>
          <w:sz w:val="26"/>
          <w:szCs w:val="26"/>
          <w:lang w:val="lv-LV"/>
        </w:rPr>
        <w:t>Fromani</w:t>
      </w:r>
      <w:proofErr w:type="spellEnd"/>
      <w:r w:rsidR="001107F7">
        <w:rPr>
          <w:sz w:val="26"/>
          <w:szCs w:val="26"/>
          <w:lang w:val="lv-LV"/>
        </w:rPr>
        <w:t xml:space="preserve">, par priekšsēdētāja vietnieku </w:t>
      </w:r>
      <w:r w:rsidR="001107F7" w:rsidRPr="00C32BE9">
        <w:rPr>
          <w:b/>
          <w:sz w:val="26"/>
          <w:szCs w:val="26"/>
          <w:lang w:val="lv-LV"/>
        </w:rPr>
        <w:t xml:space="preserve">Arti </w:t>
      </w:r>
      <w:proofErr w:type="spellStart"/>
      <w:r w:rsidR="001107F7" w:rsidRPr="00C32BE9">
        <w:rPr>
          <w:b/>
          <w:sz w:val="26"/>
          <w:szCs w:val="26"/>
          <w:lang w:val="lv-LV"/>
        </w:rPr>
        <w:t>Dzirkali</w:t>
      </w:r>
      <w:proofErr w:type="spellEnd"/>
      <w:r w:rsidRPr="001E3535">
        <w:rPr>
          <w:sz w:val="26"/>
          <w:szCs w:val="26"/>
          <w:lang w:val="lv-LV"/>
        </w:rPr>
        <w:t>.</w:t>
      </w:r>
    </w:p>
    <w:p w:rsidR="008F2FA1" w:rsidRDefault="008F2FA1" w:rsidP="008F2FA1">
      <w:pPr>
        <w:ind w:left="1276" w:hanging="1134"/>
        <w:jc w:val="both"/>
        <w:rPr>
          <w:b/>
          <w:sz w:val="26"/>
          <w:szCs w:val="26"/>
          <w:lang w:val="lv-LV"/>
        </w:rPr>
      </w:pPr>
    </w:p>
    <w:p w:rsidR="00B16C28" w:rsidRPr="00271135" w:rsidRDefault="008F2FA1" w:rsidP="00B16C28">
      <w:pPr>
        <w:ind w:hanging="3"/>
        <w:jc w:val="center"/>
        <w:rPr>
          <w:b/>
          <w:bCs/>
          <w:color w:val="000000"/>
          <w:sz w:val="26"/>
          <w:szCs w:val="26"/>
          <w:lang w:val="lv-LV"/>
        </w:rPr>
      </w:pPr>
      <w:r>
        <w:rPr>
          <w:b/>
          <w:bCs/>
          <w:color w:val="000000"/>
          <w:sz w:val="26"/>
          <w:szCs w:val="26"/>
          <w:lang w:val="lv-LV"/>
        </w:rPr>
        <w:t>6</w:t>
      </w:r>
      <w:r w:rsidR="00B16C28" w:rsidRPr="00271135">
        <w:rPr>
          <w:b/>
          <w:bCs/>
          <w:color w:val="000000"/>
          <w:sz w:val="26"/>
          <w:szCs w:val="26"/>
          <w:lang w:val="lv-LV"/>
        </w:rPr>
        <w:t>.§</w:t>
      </w:r>
    </w:p>
    <w:p w:rsidR="00B16C28" w:rsidRPr="008626FB" w:rsidRDefault="00B16C28" w:rsidP="00B16C28">
      <w:pPr>
        <w:jc w:val="center"/>
        <w:rPr>
          <w:b/>
          <w:sz w:val="26"/>
          <w:szCs w:val="26"/>
          <w:lang w:val="lv-LV"/>
        </w:rPr>
      </w:pPr>
      <w:r w:rsidRPr="008626FB">
        <w:rPr>
          <w:b/>
          <w:sz w:val="26"/>
          <w:szCs w:val="26"/>
          <w:lang w:val="lv-LV"/>
        </w:rPr>
        <w:t>Citi jautājumi</w:t>
      </w:r>
    </w:p>
    <w:p w:rsidR="00E43878" w:rsidRPr="008626FB" w:rsidRDefault="008626FB" w:rsidP="00BD6266">
      <w:pPr>
        <w:jc w:val="center"/>
        <w:rPr>
          <w:sz w:val="26"/>
          <w:szCs w:val="26"/>
          <w:lang w:val="lv-LV"/>
        </w:rPr>
      </w:pPr>
      <w:r>
        <w:rPr>
          <w:b/>
          <w:sz w:val="26"/>
          <w:szCs w:val="26"/>
          <w:lang w:val="lv-LV"/>
        </w:rPr>
        <w:t>_______</w:t>
      </w:r>
    </w:p>
    <w:p w:rsidR="008F2FA1" w:rsidRDefault="008F2FA1" w:rsidP="008F2FA1">
      <w:pPr>
        <w:ind w:right="-58"/>
        <w:jc w:val="both"/>
        <w:rPr>
          <w:sz w:val="26"/>
          <w:szCs w:val="26"/>
          <w:lang w:val="lv-LV"/>
        </w:rPr>
      </w:pPr>
      <w:r w:rsidRPr="008F2FA1">
        <w:rPr>
          <w:b/>
          <w:sz w:val="26"/>
          <w:szCs w:val="26"/>
          <w:lang w:val="lv-LV"/>
        </w:rPr>
        <w:t>6.1. Latvijas Būvniecības padomes pārstāvju izvirzīšana darbam Būvniecības informācijas sistēmas uzturēšanu, pilnveides, attīstības plānošanu un uzraudzības Konsultatīvajā padomē</w:t>
      </w:r>
      <w:r w:rsidRPr="008F2FA1">
        <w:rPr>
          <w:sz w:val="26"/>
          <w:szCs w:val="26"/>
          <w:lang w:val="lv-LV"/>
        </w:rPr>
        <w:t>;</w:t>
      </w:r>
    </w:p>
    <w:p w:rsidR="0064412C" w:rsidRPr="008F2FA1" w:rsidRDefault="00D9656F" w:rsidP="008F2FA1">
      <w:pPr>
        <w:ind w:right="-58"/>
        <w:jc w:val="both"/>
        <w:rPr>
          <w:sz w:val="26"/>
          <w:szCs w:val="26"/>
          <w:lang w:val="lv-LV"/>
        </w:rPr>
      </w:pPr>
      <w:r>
        <w:rPr>
          <w:sz w:val="28"/>
          <w:szCs w:val="28"/>
          <w:lang w:val="lv-LV"/>
        </w:rPr>
        <w:t xml:space="preserve">Padome ir saņēmusi BVKB vēstuli ar lūgumu deleģēt Padomes pārstāvi darbam ERAF projekta “Būvniecības procesu un informācijas sistēmas attīstība (1.kārta)” Konsultatīvās padomes, kuras uzdevums ir sniegtu priekšlikumus par Būvniecības informācijas sistēmas uzturēšanu, pilnveidi un attīstības plānošanu, kā arī uzraudzīt attīstības progresu,  sastāvā. </w:t>
      </w:r>
      <w:r w:rsidR="0064412C">
        <w:rPr>
          <w:sz w:val="26"/>
          <w:szCs w:val="26"/>
          <w:lang w:val="lv-LV"/>
        </w:rPr>
        <w:t xml:space="preserve">Iepriekš Padomi </w:t>
      </w:r>
      <w:r>
        <w:rPr>
          <w:sz w:val="26"/>
          <w:szCs w:val="26"/>
          <w:lang w:val="lv-LV"/>
        </w:rPr>
        <w:t xml:space="preserve">konsultatīvajā padomē </w:t>
      </w:r>
      <w:r w:rsidR="0064412C">
        <w:rPr>
          <w:sz w:val="26"/>
          <w:szCs w:val="26"/>
          <w:lang w:val="lv-LV"/>
        </w:rPr>
        <w:t xml:space="preserve">pārstāvēja </w:t>
      </w:r>
      <w:proofErr w:type="spellStart"/>
      <w:r w:rsidR="0064412C">
        <w:rPr>
          <w:sz w:val="26"/>
          <w:szCs w:val="26"/>
          <w:lang w:val="lv-LV"/>
        </w:rPr>
        <w:t>G.Miķelsons</w:t>
      </w:r>
      <w:proofErr w:type="spellEnd"/>
      <w:r w:rsidR="0064412C">
        <w:rPr>
          <w:sz w:val="26"/>
          <w:szCs w:val="26"/>
          <w:lang w:val="lv-LV"/>
        </w:rPr>
        <w:t xml:space="preserve">. </w:t>
      </w:r>
      <w:proofErr w:type="spellStart"/>
      <w:r w:rsidR="0064412C">
        <w:rPr>
          <w:sz w:val="26"/>
          <w:szCs w:val="26"/>
          <w:lang w:val="lv-LV"/>
        </w:rPr>
        <w:t>G.Miķelsons</w:t>
      </w:r>
      <w:proofErr w:type="spellEnd"/>
      <w:r w:rsidR="0064412C">
        <w:rPr>
          <w:sz w:val="26"/>
          <w:szCs w:val="26"/>
          <w:lang w:val="lv-LV"/>
        </w:rPr>
        <w:t xml:space="preserve"> atsauca savu kandidatūru, jo uzskat</w:t>
      </w:r>
      <w:r>
        <w:rPr>
          <w:sz w:val="26"/>
          <w:szCs w:val="26"/>
          <w:lang w:val="lv-LV"/>
        </w:rPr>
        <w:t>īja</w:t>
      </w:r>
      <w:r w:rsidR="0064412C">
        <w:rPr>
          <w:sz w:val="26"/>
          <w:szCs w:val="26"/>
          <w:lang w:val="lv-LV"/>
        </w:rPr>
        <w:t>, ka uzraudzības</w:t>
      </w:r>
      <w:r>
        <w:rPr>
          <w:sz w:val="26"/>
          <w:szCs w:val="26"/>
          <w:lang w:val="lv-LV"/>
        </w:rPr>
        <w:t xml:space="preserve"> padomi nevar vadīt</w:t>
      </w:r>
      <w:r w:rsidR="0064412C">
        <w:rPr>
          <w:sz w:val="26"/>
          <w:szCs w:val="26"/>
          <w:lang w:val="lv-LV"/>
        </w:rPr>
        <w:t xml:space="preserve">  </w:t>
      </w:r>
      <w:r>
        <w:rPr>
          <w:sz w:val="26"/>
          <w:szCs w:val="26"/>
          <w:lang w:val="lv-LV"/>
        </w:rPr>
        <w:t xml:space="preserve">tās iestādes </w:t>
      </w:r>
      <w:r w:rsidR="0064412C">
        <w:rPr>
          <w:sz w:val="26"/>
          <w:szCs w:val="26"/>
          <w:lang w:val="lv-LV"/>
        </w:rPr>
        <w:t>pārstāvi</w:t>
      </w:r>
      <w:r>
        <w:rPr>
          <w:sz w:val="26"/>
          <w:szCs w:val="26"/>
          <w:lang w:val="lv-LV"/>
        </w:rPr>
        <w:t>s</w:t>
      </w:r>
      <w:r w:rsidR="0064412C">
        <w:rPr>
          <w:sz w:val="26"/>
          <w:szCs w:val="26"/>
          <w:lang w:val="lv-LV"/>
        </w:rPr>
        <w:t xml:space="preserve">, kas ir ERAF projekta </w:t>
      </w:r>
      <w:r w:rsidR="008626FB">
        <w:rPr>
          <w:sz w:val="26"/>
          <w:szCs w:val="26"/>
          <w:lang w:val="lv-LV"/>
        </w:rPr>
        <w:t>īstenotājs</w:t>
      </w:r>
      <w:r w:rsidR="0064412C">
        <w:rPr>
          <w:sz w:val="26"/>
          <w:szCs w:val="26"/>
          <w:lang w:val="lv-LV"/>
        </w:rPr>
        <w:t xml:space="preserve">.  </w:t>
      </w:r>
    </w:p>
    <w:p w:rsidR="00D9656F" w:rsidRDefault="00D9656F" w:rsidP="0064412C">
      <w:pPr>
        <w:ind w:left="1276" w:hanging="1134"/>
        <w:jc w:val="both"/>
        <w:rPr>
          <w:b/>
          <w:sz w:val="26"/>
          <w:szCs w:val="26"/>
          <w:lang w:val="lv-LV"/>
        </w:rPr>
      </w:pPr>
    </w:p>
    <w:p w:rsidR="008626FB" w:rsidRDefault="0064412C" w:rsidP="00BD6266">
      <w:pPr>
        <w:ind w:left="851" w:hanging="851"/>
        <w:jc w:val="both"/>
        <w:rPr>
          <w:rStyle w:val="Hyperlink"/>
          <w:color w:val="auto"/>
          <w:sz w:val="26"/>
          <w:szCs w:val="26"/>
          <w:u w:val="none"/>
          <w:lang w:val="lv-LV"/>
        </w:rPr>
      </w:pPr>
      <w:r w:rsidRPr="000227AF">
        <w:rPr>
          <w:b/>
          <w:sz w:val="26"/>
          <w:szCs w:val="26"/>
          <w:lang w:val="lv-LV"/>
        </w:rPr>
        <w:t>Nolemj:</w:t>
      </w:r>
      <w:r w:rsidR="008626FB">
        <w:rPr>
          <w:b/>
          <w:sz w:val="26"/>
          <w:szCs w:val="26"/>
          <w:lang w:val="lv-LV"/>
        </w:rPr>
        <w:t xml:space="preserve"> 1. </w:t>
      </w:r>
      <w:r w:rsidRPr="000227AF">
        <w:rPr>
          <w:b/>
          <w:sz w:val="26"/>
          <w:szCs w:val="26"/>
          <w:lang w:val="lv-LV"/>
        </w:rPr>
        <w:t xml:space="preserve"> </w:t>
      </w:r>
      <w:r>
        <w:rPr>
          <w:sz w:val="26"/>
          <w:szCs w:val="26"/>
          <w:lang w:val="lv-LV"/>
        </w:rPr>
        <w:t xml:space="preserve">Deleģēt </w:t>
      </w:r>
      <w:r w:rsidR="00D9656F">
        <w:rPr>
          <w:sz w:val="26"/>
          <w:szCs w:val="26"/>
          <w:lang w:val="lv-LV"/>
        </w:rPr>
        <w:t xml:space="preserve">darbam konsultatīvajā </w:t>
      </w:r>
      <w:r>
        <w:rPr>
          <w:sz w:val="26"/>
          <w:szCs w:val="26"/>
          <w:lang w:val="lv-LV"/>
        </w:rPr>
        <w:t xml:space="preserve"> padomē </w:t>
      </w:r>
      <w:proofErr w:type="spellStart"/>
      <w:r>
        <w:rPr>
          <w:sz w:val="26"/>
          <w:szCs w:val="26"/>
          <w:lang w:val="lv-LV"/>
        </w:rPr>
        <w:t>G.Miķelsonu</w:t>
      </w:r>
      <w:proofErr w:type="spellEnd"/>
      <w:r>
        <w:rPr>
          <w:sz w:val="26"/>
          <w:szCs w:val="26"/>
          <w:lang w:val="lv-LV"/>
        </w:rPr>
        <w:t xml:space="preserve">, norādot, </w:t>
      </w:r>
      <w:r w:rsidR="00D9656F" w:rsidRPr="008626FB">
        <w:rPr>
          <w:rStyle w:val="Hyperlink"/>
          <w:color w:val="auto"/>
          <w:sz w:val="26"/>
          <w:szCs w:val="26"/>
          <w:u w:val="none"/>
          <w:lang w:val="lv-LV"/>
        </w:rPr>
        <w:t>k</w:t>
      </w:r>
      <w:r w:rsidR="008626FB" w:rsidRPr="008626FB">
        <w:rPr>
          <w:rStyle w:val="Hyperlink"/>
          <w:color w:val="auto"/>
          <w:sz w:val="26"/>
          <w:szCs w:val="26"/>
          <w:u w:val="none"/>
          <w:lang w:val="lv-LV"/>
        </w:rPr>
        <w:t>a</w:t>
      </w:r>
      <w:r w:rsidR="008626FB">
        <w:rPr>
          <w:rStyle w:val="Hyperlink"/>
          <w:color w:val="auto"/>
          <w:sz w:val="26"/>
          <w:szCs w:val="26"/>
          <w:u w:val="none"/>
          <w:lang w:val="lv-LV"/>
        </w:rPr>
        <w:t xml:space="preserve"> </w:t>
      </w:r>
      <w:r w:rsidR="008626FB" w:rsidRPr="008626FB">
        <w:rPr>
          <w:rStyle w:val="Hyperlink"/>
          <w:color w:val="auto"/>
          <w:sz w:val="26"/>
          <w:szCs w:val="26"/>
          <w:u w:val="none"/>
          <w:lang w:val="lv-LV"/>
        </w:rPr>
        <w:t>atbilstoš</w:t>
      </w:r>
      <w:r w:rsidR="008626FB">
        <w:rPr>
          <w:rStyle w:val="Hyperlink"/>
          <w:color w:val="auto"/>
          <w:sz w:val="26"/>
          <w:szCs w:val="26"/>
          <w:u w:val="none"/>
          <w:lang w:val="lv-LV"/>
        </w:rPr>
        <w:t>i</w:t>
      </w:r>
      <w:r w:rsidR="008626FB" w:rsidRPr="008626FB">
        <w:rPr>
          <w:rStyle w:val="Hyperlink"/>
          <w:color w:val="auto"/>
          <w:sz w:val="26"/>
          <w:szCs w:val="26"/>
          <w:u w:val="none"/>
          <w:lang w:val="lv-LV"/>
        </w:rPr>
        <w:t xml:space="preserve"> sanāksmē izskatāmajiem jautājumiem</w:t>
      </w:r>
      <w:r w:rsidR="008626FB">
        <w:rPr>
          <w:rStyle w:val="Hyperlink"/>
          <w:color w:val="auto"/>
          <w:sz w:val="26"/>
          <w:szCs w:val="26"/>
          <w:u w:val="none"/>
          <w:lang w:val="lv-LV"/>
        </w:rPr>
        <w:t xml:space="preserve">, konsultatīvās padomes sanāksmēs </w:t>
      </w:r>
      <w:r w:rsidR="008626FB" w:rsidRPr="008626FB">
        <w:rPr>
          <w:rStyle w:val="Hyperlink"/>
          <w:color w:val="auto"/>
          <w:sz w:val="26"/>
          <w:szCs w:val="26"/>
          <w:u w:val="none"/>
          <w:lang w:val="lv-LV"/>
        </w:rPr>
        <w:t xml:space="preserve"> piedalī</w:t>
      </w:r>
      <w:r w:rsidR="008626FB">
        <w:rPr>
          <w:rStyle w:val="Hyperlink"/>
          <w:color w:val="auto"/>
          <w:sz w:val="26"/>
          <w:szCs w:val="26"/>
          <w:u w:val="none"/>
          <w:lang w:val="lv-LV"/>
        </w:rPr>
        <w:t xml:space="preserve">sies arī citi </w:t>
      </w:r>
      <w:r w:rsidR="008626FB" w:rsidRPr="008626FB">
        <w:rPr>
          <w:rStyle w:val="Hyperlink"/>
          <w:color w:val="auto"/>
          <w:sz w:val="26"/>
          <w:szCs w:val="26"/>
          <w:u w:val="none"/>
          <w:lang w:val="lv-LV"/>
        </w:rPr>
        <w:t>atbilstoš</w:t>
      </w:r>
      <w:r w:rsidR="008626FB">
        <w:rPr>
          <w:rStyle w:val="Hyperlink"/>
          <w:color w:val="auto"/>
          <w:sz w:val="26"/>
          <w:szCs w:val="26"/>
          <w:u w:val="none"/>
          <w:lang w:val="lv-LV"/>
        </w:rPr>
        <w:t xml:space="preserve">as </w:t>
      </w:r>
      <w:r w:rsidR="008626FB" w:rsidRPr="008626FB">
        <w:rPr>
          <w:rStyle w:val="Hyperlink"/>
          <w:color w:val="auto"/>
          <w:sz w:val="26"/>
          <w:szCs w:val="26"/>
          <w:u w:val="none"/>
          <w:lang w:val="lv-LV"/>
        </w:rPr>
        <w:t>nozares Padomes locek</w:t>
      </w:r>
      <w:r w:rsidR="008626FB">
        <w:rPr>
          <w:rStyle w:val="Hyperlink"/>
          <w:color w:val="auto"/>
          <w:sz w:val="26"/>
          <w:szCs w:val="26"/>
          <w:u w:val="none"/>
          <w:lang w:val="lv-LV"/>
        </w:rPr>
        <w:t>ļi.</w:t>
      </w:r>
    </w:p>
    <w:p w:rsidR="008626FB" w:rsidRDefault="008626FB" w:rsidP="00BD6266">
      <w:pPr>
        <w:ind w:left="851"/>
        <w:jc w:val="both"/>
        <w:rPr>
          <w:rStyle w:val="Hyperlink"/>
          <w:color w:val="auto"/>
          <w:sz w:val="26"/>
          <w:szCs w:val="26"/>
          <w:u w:val="none"/>
          <w:lang w:val="lv-LV"/>
        </w:rPr>
      </w:pPr>
      <w:r>
        <w:rPr>
          <w:rStyle w:val="Hyperlink"/>
          <w:color w:val="auto"/>
          <w:sz w:val="26"/>
          <w:szCs w:val="26"/>
          <w:u w:val="none"/>
          <w:lang w:val="lv-LV"/>
        </w:rPr>
        <w:lastRenderedPageBreak/>
        <w:t xml:space="preserve">2. Sekretariātam sagatavot atbildes vēstuli BVKB, norādot un interešu konfliktu gadījumā, ja uzraudzību veic pats atbildīgais par ERAF projekta īstenošanu. </w:t>
      </w:r>
    </w:p>
    <w:p w:rsidR="00D9656F" w:rsidRPr="008626FB" w:rsidRDefault="00D9656F" w:rsidP="00D9656F">
      <w:pPr>
        <w:jc w:val="both"/>
        <w:rPr>
          <w:rStyle w:val="Hyperlink"/>
          <w:color w:val="auto"/>
          <w:sz w:val="26"/>
          <w:szCs w:val="26"/>
          <w:u w:val="none"/>
          <w:lang w:val="lv-LV"/>
        </w:rPr>
      </w:pPr>
      <w:r w:rsidRPr="008626FB">
        <w:rPr>
          <w:rStyle w:val="Hyperlink"/>
          <w:color w:val="auto"/>
          <w:sz w:val="26"/>
          <w:szCs w:val="26"/>
          <w:u w:val="none"/>
          <w:lang w:val="lv-LV"/>
        </w:rPr>
        <w:t xml:space="preserve"> </w:t>
      </w:r>
    </w:p>
    <w:p w:rsidR="008F2FA1" w:rsidRPr="008F2FA1" w:rsidRDefault="008F2FA1" w:rsidP="008F2FA1">
      <w:pPr>
        <w:ind w:right="-58"/>
        <w:jc w:val="both"/>
        <w:rPr>
          <w:sz w:val="26"/>
          <w:szCs w:val="26"/>
        </w:rPr>
      </w:pPr>
      <w:r w:rsidRPr="008F2FA1">
        <w:rPr>
          <w:b/>
          <w:sz w:val="26"/>
          <w:szCs w:val="26"/>
        </w:rPr>
        <w:t xml:space="preserve">6.2. </w:t>
      </w:r>
      <w:proofErr w:type="spellStart"/>
      <w:r w:rsidRPr="008F2FA1">
        <w:rPr>
          <w:b/>
          <w:sz w:val="26"/>
          <w:szCs w:val="26"/>
        </w:rPr>
        <w:t>Nākamās</w:t>
      </w:r>
      <w:proofErr w:type="spellEnd"/>
      <w:r w:rsidRPr="008F2FA1">
        <w:rPr>
          <w:b/>
          <w:sz w:val="26"/>
          <w:szCs w:val="26"/>
        </w:rPr>
        <w:t xml:space="preserve"> </w:t>
      </w:r>
      <w:proofErr w:type="spellStart"/>
      <w:r w:rsidRPr="008F2FA1">
        <w:rPr>
          <w:b/>
          <w:sz w:val="26"/>
          <w:szCs w:val="26"/>
        </w:rPr>
        <w:t>sēdes</w:t>
      </w:r>
      <w:proofErr w:type="spellEnd"/>
      <w:r w:rsidRPr="008F2FA1">
        <w:rPr>
          <w:b/>
          <w:sz w:val="26"/>
          <w:szCs w:val="26"/>
        </w:rPr>
        <w:t xml:space="preserve"> </w:t>
      </w:r>
      <w:proofErr w:type="spellStart"/>
      <w:r w:rsidRPr="008F2FA1">
        <w:rPr>
          <w:b/>
          <w:sz w:val="26"/>
          <w:szCs w:val="26"/>
        </w:rPr>
        <w:t>laiks</w:t>
      </w:r>
      <w:proofErr w:type="spellEnd"/>
      <w:r w:rsidRPr="008F2FA1">
        <w:rPr>
          <w:b/>
          <w:sz w:val="26"/>
          <w:szCs w:val="26"/>
        </w:rPr>
        <w:t xml:space="preserve"> un </w:t>
      </w:r>
      <w:proofErr w:type="spellStart"/>
      <w:r w:rsidRPr="008F2FA1">
        <w:rPr>
          <w:b/>
          <w:sz w:val="26"/>
          <w:szCs w:val="26"/>
        </w:rPr>
        <w:t>Darba</w:t>
      </w:r>
      <w:proofErr w:type="spellEnd"/>
      <w:r w:rsidRPr="008F2FA1">
        <w:rPr>
          <w:b/>
          <w:sz w:val="26"/>
          <w:szCs w:val="26"/>
        </w:rPr>
        <w:t xml:space="preserve"> </w:t>
      </w:r>
      <w:proofErr w:type="spellStart"/>
      <w:r w:rsidRPr="008F2FA1">
        <w:rPr>
          <w:b/>
          <w:sz w:val="26"/>
          <w:szCs w:val="26"/>
        </w:rPr>
        <w:t>kārtība</w:t>
      </w:r>
      <w:proofErr w:type="spellEnd"/>
      <w:r w:rsidRPr="008F2FA1">
        <w:rPr>
          <w:sz w:val="26"/>
          <w:szCs w:val="26"/>
        </w:rPr>
        <w:t>.</w:t>
      </w:r>
    </w:p>
    <w:p w:rsidR="008F2FA1" w:rsidRPr="008F2FA1" w:rsidRDefault="008F2FA1" w:rsidP="001E3535">
      <w:pPr>
        <w:ind w:left="993" w:hanging="993"/>
        <w:jc w:val="both"/>
        <w:rPr>
          <w:b/>
          <w:sz w:val="26"/>
          <w:szCs w:val="26"/>
        </w:rPr>
      </w:pPr>
    </w:p>
    <w:p w:rsidR="00B16C28" w:rsidRDefault="00B16C28" w:rsidP="001E3535">
      <w:pPr>
        <w:ind w:left="993" w:hanging="993"/>
        <w:jc w:val="both"/>
        <w:rPr>
          <w:b/>
          <w:iCs/>
          <w:sz w:val="26"/>
          <w:szCs w:val="26"/>
          <w:lang w:val="lv-LV"/>
        </w:rPr>
      </w:pPr>
      <w:r w:rsidRPr="000227AF">
        <w:rPr>
          <w:b/>
          <w:sz w:val="26"/>
          <w:szCs w:val="26"/>
          <w:lang w:val="lv-LV"/>
        </w:rPr>
        <w:t xml:space="preserve">Nolemj: </w:t>
      </w:r>
      <w:r w:rsidRPr="0078384A">
        <w:rPr>
          <w:iCs/>
          <w:sz w:val="26"/>
          <w:szCs w:val="26"/>
          <w:lang w:val="lv-LV"/>
        </w:rPr>
        <w:t xml:space="preserve">Latvijas </w:t>
      </w:r>
      <w:r>
        <w:rPr>
          <w:iCs/>
          <w:sz w:val="26"/>
          <w:szCs w:val="26"/>
          <w:lang w:val="lv-LV"/>
        </w:rPr>
        <w:t>B</w:t>
      </w:r>
      <w:r w:rsidRPr="0078384A">
        <w:rPr>
          <w:iCs/>
          <w:sz w:val="26"/>
          <w:szCs w:val="26"/>
          <w:lang w:val="lv-LV"/>
        </w:rPr>
        <w:t xml:space="preserve">ūvniecības padomes </w:t>
      </w:r>
      <w:r w:rsidR="008F2FA1">
        <w:rPr>
          <w:iCs/>
          <w:sz w:val="26"/>
          <w:szCs w:val="26"/>
          <w:lang w:val="lv-LV"/>
        </w:rPr>
        <w:t xml:space="preserve">sēde plānota </w:t>
      </w:r>
      <w:r w:rsidRPr="007545C0">
        <w:rPr>
          <w:b/>
          <w:iCs/>
          <w:sz w:val="26"/>
          <w:szCs w:val="26"/>
          <w:lang w:val="lv-LV"/>
        </w:rPr>
        <w:t>201</w:t>
      </w:r>
      <w:r w:rsidR="008F2FA1">
        <w:rPr>
          <w:b/>
          <w:iCs/>
          <w:sz w:val="26"/>
          <w:szCs w:val="26"/>
          <w:lang w:val="lv-LV"/>
        </w:rPr>
        <w:t>9</w:t>
      </w:r>
      <w:r w:rsidRPr="007545C0">
        <w:rPr>
          <w:b/>
          <w:iCs/>
          <w:sz w:val="26"/>
          <w:szCs w:val="26"/>
          <w:lang w:val="lv-LV"/>
        </w:rPr>
        <w:t xml:space="preserve">.gada </w:t>
      </w:r>
      <w:r>
        <w:rPr>
          <w:b/>
          <w:iCs/>
          <w:sz w:val="26"/>
          <w:szCs w:val="26"/>
          <w:lang w:val="lv-LV"/>
        </w:rPr>
        <w:t>2</w:t>
      </w:r>
      <w:r w:rsidR="008F2FA1">
        <w:rPr>
          <w:b/>
          <w:iCs/>
          <w:sz w:val="26"/>
          <w:szCs w:val="26"/>
          <w:lang w:val="lv-LV"/>
        </w:rPr>
        <w:t>4</w:t>
      </w:r>
      <w:r>
        <w:rPr>
          <w:b/>
          <w:iCs/>
          <w:sz w:val="26"/>
          <w:szCs w:val="26"/>
          <w:lang w:val="lv-LV"/>
        </w:rPr>
        <w:t>.</w:t>
      </w:r>
      <w:r w:rsidR="008F2FA1">
        <w:rPr>
          <w:b/>
          <w:iCs/>
          <w:sz w:val="26"/>
          <w:szCs w:val="26"/>
          <w:lang w:val="lv-LV"/>
        </w:rPr>
        <w:t>janvārī</w:t>
      </w:r>
      <w:r w:rsidRPr="007545C0">
        <w:rPr>
          <w:b/>
          <w:iCs/>
          <w:sz w:val="26"/>
          <w:szCs w:val="26"/>
          <w:lang w:val="lv-LV"/>
        </w:rPr>
        <w:t>, plkst.1</w:t>
      </w:r>
      <w:r>
        <w:rPr>
          <w:b/>
          <w:iCs/>
          <w:sz w:val="26"/>
          <w:szCs w:val="26"/>
          <w:lang w:val="lv-LV"/>
        </w:rPr>
        <w:t>4</w:t>
      </w:r>
      <w:r w:rsidRPr="007545C0">
        <w:rPr>
          <w:b/>
          <w:iCs/>
          <w:sz w:val="26"/>
          <w:szCs w:val="26"/>
          <w:lang w:val="lv-LV"/>
        </w:rPr>
        <w:t xml:space="preserve">:00.  </w:t>
      </w:r>
    </w:p>
    <w:p w:rsidR="00B16C28" w:rsidRPr="007545C0" w:rsidRDefault="00B16C28" w:rsidP="007545C0">
      <w:pPr>
        <w:jc w:val="both"/>
        <w:rPr>
          <w:sz w:val="26"/>
          <w:szCs w:val="26"/>
          <w:lang w:val="lv-LV"/>
        </w:rPr>
      </w:pPr>
    </w:p>
    <w:p w:rsidR="004A59B3" w:rsidRPr="008F2FA1" w:rsidRDefault="004A59B3" w:rsidP="00C66D6A">
      <w:pPr>
        <w:rPr>
          <w:color w:val="FF0000"/>
          <w:sz w:val="26"/>
          <w:szCs w:val="26"/>
          <w:lang w:val="lv-LV"/>
        </w:rPr>
      </w:pPr>
      <w:r w:rsidRPr="007545C0">
        <w:rPr>
          <w:sz w:val="26"/>
          <w:szCs w:val="26"/>
          <w:lang w:val="lv-LV"/>
        </w:rPr>
        <w:t xml:space="preserve">Sēdi slēdz </w:t>
      </w:r>
      <w:r w:rsidR="001D14E3" w:rsidRPr="00D9656F">
        <w:rPr>
          <w:sz w:val="26"/>
          <w:szCs w:val="26"/>
          <w:lang w:val="lv-LV"/>
        </w:rPr>
        <w:t>1</w:t>
      </w:r>
      <w:r w:rsidR="008F2FA1" w:rsidRPr="00D9656F">
        <w:rPr>
          <w:sz w:val="26"/>
          <w:szCs w:val="26"/>
          <w:lang w:val="lv-LV"/>
        </w:rPr>
        <w:t>6</w:t>
      </w:r>
      <w:r w:rsidR="001D14E3" w:rsidRPr="00D9656F">
        <w:rPr>
          <w:sz w:val="26"/>
          <w:szCs w:val="26"/>
          <w:lang w:val="lv-LV"/>
        </w:rPr>
        <w:t>:</w:t>
      </w:r>
      <w:r w:rsidR="00D9656F" w:rsidRPr="00D9656F">
        <w:rPr>
          <w:sz w:val="26"/>
          <w:szCs w:val="26"/>
          <w:lang w:val="lv-LV"/>
        </w:rPr>
        <w:t>3</w:t>
      </w:r>
      <w:r w:rsidR="00124362" w:rsidRPr="00D9656F">
        <w:rPr>
          <w:sz w:val="26"/>
          <w:szCs w:val="26"/>
          <w:lang w:val="lv-LV"/>
        </w:rPr>
        <w:t>5</w:t>
      </w:r>
    </w:p>
    <w:p w:rsidR="00C66D6A" w:rsidRDefault="00C66D6A" w:rsidP="008E7757">
      <w:pPr>
        <w:ind w:left="851" w:right="141" w:hanging="851"/>
        <w:jc w:val="both"/>
        <w:rPr>
          <w:sz w:val="26"/>
          <w:szCs w:val="26"/>
          <w:lang w:val="lv-LV"/>
        </w:rPr>
      </w:pPr>
    </w:p>
    <w:p w:rsidR="001E3535" w:rsidRPr="00271135" w:rsidRDefault="001E3535" w:rsidP="008E7757">
      <w:pPr>
        <w:ind w:left="851" w:right="141" w:hanging="851"/>
        <w:jc w:val="both"/>
        <w:rPr>
          <w:sz w:val="26"/>
          <w:szCs w:val="26"/>
          <w:lang w:val="lv-LV"/>
        </w:rPr>
      </w:pPr>
    </w:p>
    <w:p w:rsidR="008F2FA1" w:rsidRDefault="008F2FA1" w:rsidP="005A0F83">
      <w:pPr>
        <w:tabs>
          <w:tab w:val="right" w:pos="9072"/>
        </w:tabs>
        <w:ind w:right="141"/>
        <w:rPr>
          <w:sz w:val="26"/>
          <w:szCs w:val="26"/>
          <w:lang w:val="lv-LV"/>
        </w:rPr>
      </w:pPr>
    </w:p>
    <w:p w:rsidR="00253499" w:rsidRPr="00C32BE9" w:rsidRDefault="00C32BE9" w:rsidP="005A0F83">
      <w:pPr>
        <w:tabs>
          <w:tab w:val="right" w:pos="9072"/>
        </w:tabs>
        <w:ind w:right="141"/>
        <w:rPr>
          <w:sz w:val="26"/>
          <w:szCs w:val="26"/>
          <w:lang w:val="lv-LV"/>
        </w:rPr>
      </w:pPr>
      <w:r w:rsidRPr="00C32BE9">
        <w:rPr>
          <w:sz w:val="26"/>
          <w:szCs w:val="26"/>
          <w:lang w:val="lv-LV"/>
        </w:rPr>
        <w:t>Ekonomikas ministrijas</w:t>
      </w:r>
    </w:p>
    <w:p w:rsidR="00C32BE9" w:rsidRPr="00271135" w:rsidRDefault="00C32BE9" w:rsidP="005A0F83">
      <w:pPr>
        <w:tabs>
          <w:tab w:val="right" w:pos="9072"/>
        </w:tabs>
        <w:ind w:right="141"/>
        <w:rPr>
          <w:sz w:val="26"/>
          <w:szCs w:val="26"/>
          <w:lang w:val="lv-LV"/>
        </w:rPr>
      </w:pPr>
      <w:r>
        <w:rPr>
          <w:sz w:val="26"/>
          <w:szCs w:val="26"/>
          <w:lang w:val="lv-LV"/>
        </w:rPr>
        <w:t>Valsts sekretāra vietnieks</w:t>
      </w:r>
      <w:r>
        <w:rPr>
          <w:sz w:val="26"/>
          <w:szCs w:val="26"/>
          <w:lang w:val="lv-LV"/>
        </w:rPr>
        <w:tab/>
      </w:r>
      <w:proofErr w:type="spellStart"/>
      <w:r>
        <w:rPr>
          <w:sz w:val="26"/>
          <w:szCs w:val="26"/>
          <w:lang w:val="lv-LV"/>
        </w:rPr>
        <w:t>E.Valantis</w:t>
      </w:r>
      <w:proofErr w:type="spellEnd"/>
    </w:p>
    <w:p w:rsidR="004D5D98" w:rsidRPr="00271135" w:rsidRDefault="004D5D98" w:rsidP="00785A92">
      <w:pPr>
        <w:tabs>
          <w:tab w:val="right" w:pos="9356"/>
        </w:tabs>
        <w:ind w:right="-1"/>
        <w:jc w:val="center"/>
        <w:rPr>
          <w:sz w:val="26"/>
          <w:szCs w:val="26"/>
          <w:lang w:val="lv-LV"/>
        </w:rPr>
      </w:pPr>
    </w:p>
    <w:p w:rsidR="00B30231" w:rsidRPr="00271135" w:rsidRDefault="00B30231" w:rsidP="00785A92">
      <w:pPr>
        <w:tabs>
          <w:tab w:val="right" w:pos="9356"/>
        </w:tabs>
        <w:ind w:right="-1"/>
        <w:jc w:val="center"/>
        <w:rPr>
          <w:sz w:val="26"/>
          <w:szCs w:val="26"/>
          <w:lang w:val="lv-LV"/>
        </w:rPr>
      </w:pPr>
      <w:bookmarkStart w:id="0" w:name="_GoBack"/>
      <w:bookmarkEnd w:id="0"/>
    </w:p>
    <w:p w:rsidR="00B30231" w:rsidRDefault="00B30231" w:rsidP="00785A92">
      <w:pPr>
        <w:tabs>
          <w:tab w:val="right" w:pos="9356"/>
        </w:tabs>
        <w:ind w:right="-1"/>
        <w:jc w:val="center"/>
        <w:rPr>
          <w:sz w:val="26"/>
          <w:szCs w:val="26"/>
          <w:lang w:val="lv-LV"/>
        </w:rPr>
      </w:pPr>
    </w:p>
    <w:p w:rsidR="00BD6266" w:rsidRPr="00271135" w:rsidRDefault="00BD6266" w:rsidP="00785A92">
      <w:pPr>
        <w:tabs>
          <w:tab w:val="right" w:pos="9356"/>
        </w:tabs>
        <w:ind w:right="-1"/>
        <w:jc w:val="center"/>
        <w:rPr>
          <w:sz w:val="26"/>
          <w:szCs w:val="26"/>
          <w:lang w:val="lv-LV"/>
        </w:rPr>
      </w:pPr>
    </w:p>
    <w:p w:rsidR="00DB5601" w:rsidRDefault="00785A92" w:rsidP="00502B1E">
      <w:pPr>
        <w:tabs>
          <w:tab w:val="right" w:pos="9356"/>
        </w:tabs>
        <w:ind w:right="-1"/>
        <w:rPr>
          <w:sz w:val="26"/>
          <w:szCs w:val="26"/>
          <w:lang w:val="lv-LV"/>
        </w:rPr>
      </w:pPr>
      <w:r w:rsidRPr="00271135">
        <w:rPr>
          <w:sz w:val="26"/>
          <w:szCs w:val="26"/>
          <w:lang w:val="lv-LV"/>
        </w:rPr>
        <w:t>Protokolēja</w:t>
      </w:r>
      <w:r w:rsidR="008F2FA1">
        <w:rPr>
          <w:sz w:val="26"/>
          <w:szCs w:val="26"/>
          <w:lang w:val="lv-LV"/>
        </w:rPr>
        <w:tab/>
      </w:r>
      <w:proofErr w:type="spellStart"/>
      <w:r w:rsidR="00745A9B" w:rsidRPr="00271135">
        <w:rPr>
          <w:sz w:val="26"/>
          <w:szCs w:val="26"/>
          <w:lang w:val="lv-LV"/>
        </w:rPr>
        <w:t>I.Rostoka</w:t>
      </w:r>
      <w:proofErr w:type="spellEnd"/>
    </w:p>
    <w:p w:rsidR="00D9656F" w:rsidRPr="00271135" w:rsidRDefault="00D9656F" w:rsidP="00502B1E">
      <w:pPr>
        <w:tabs>
          <w:tab w:val="right" w:pos="9356"/>
        </w:tabs>
        <w:ind w:right="-1"/>
        <w:rPr>
          <w:sz w:val="26"/>
          <w:szCs w:val="26"/>
          <w:lang w:val="lv-LV"/>
        </w:rPr>
      </w:pPr>
    </w:p>
    <w:sectPr w:rsidR="00D9656F" w:rsidRPr="00271135" w:rsidSect="00E92A7C">
      <w:headerReference w:type="default" r:id="rId11"/>
      <w:footerReference w:type="even" r:id="rId12"/>
      <w:footerReference w:type="default" r:id="rId13"/>
      <w:pgSz w:w="11906" w:h="16838"/>
      <w:pgMar w:top="1134" w:right="127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58A4" w:rsidRDefault="005558A4" w:rsidP="00881275">
      <w:r>
        <w:separator/>
      </w:r>
    </w:p>
  </w:endnote>
  <w:endnote w:type="continuationSeparator" w:id="0">
    <w:p w:rsidR="005558A4" w:rsidRDefault="005558A4" w:rsidP="00881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 w:name="Neris Black">
    <w:panose1 w:val="00000000000000000000"/>
    <w:charset w:val="00"/>
    <w:family w:val="modern"/>
    <w:notTrueType/>
    <w:pitch w:val="variable"/>
    <w:sig w:usb0="00000207" w:usb1="00000000"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58A4" w:rsidRDefault="005558A4" w:rsidP="00382D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558A4" w:rsidRDefault="005558A4" w:rsidP="00382D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58A4" w:rsidRDefault="005558A4" w:rsidP="00382D83">
    <w:pPr>
      <w:pStyle w:val="Footer"/>
      <w:ind w:right="360"/>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r>
      <w:rPr>
        <w:rStyle w:val="PageNumber"/>
      </w:rPr>
      <w:t xml:space="preserve">. </w:t>
    </w:r>
    <w:proofErr w:type="spellStart"/>
    <w:r>
      <w:rPr>
        <w:rStyle w:val="PageNumber"/>
      </w:rPr>
      <w:t>lapa</w:t>
    </w:r>
    <w:proofErr w:type="spellEnd"/>
    <w:r>
      <w:rPr>
        <w:rStyle w:val="PageNumber"/>
      </w:rPr>
      <w:t xml:space="preserve"> no </w:t>
    </w:r>
    <w:r>
      <w:rPr>
        <w:rStyle w:val="PageNumber"/>
      </w:rPr>
      <w:fldChar w:fldCharType="begin"/>
    </w:r>
    <w:r>
      <w:rPr>
        <w:rStyle w:val="PageNumber"/>
      </w:rPr>
      <w:instrText xml:space="preserve"> NUMPAGES </w:instrText>
    </w:r>
    <w:r>
      <w:rPr>
        <w:rStyle w:val="PageNumber"/>
      </w:rPr>
      <w:fldChar w:fldCharType="separate"/>
    </w:r>
    <w:r>
      <w:rPr>
        <w:rStyle w:val="PageNumber"/>
        <w:noProof/>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58A4" w:rsidRDefault="005558A4" w:rsidP="00881275">
      <w:r>
        <w:separator/>
      </w:r>
    </w:p>
  </w:footnote>
  <w:footnote w:type="continuationSeparator" w:id="0">
    <w:p w:rsidR="005558A4" w:rsidRDefault="005558A4" w:rsidP="00881275">
      <w:r>
        <w:continuationSeparator/>
      </w:r>
    </w:p>
  </w:footnote>
  <w:footnote w:id="1">
    <w:p w:rsidR="005558A4" w:rsidRPr="00216EA3" w:rsidRDefault="005558A4" w:rsidP="0001590A">
      <w:pPr>
        <w:rPr>
          <w:sz w:val="20"/>
          <w:szCs w:val="20"/>
          <w:lang w:val="lv-LV"/>
        </w:rPr>
      </w:pPr>
      <w:r>
        <w:rPr>
          <w:rStyle w:val="FootnoteReference"/>
        </w:rPr>
        <w:footnoteRef/>
      </w:r>
      <w:r>
        <w:t xml:space="preserve"> </w:t>
      </w:r>
      <w:r w:rsidRPr="00216EA3">
        <w:rPr>
          <w:sz w:val="20"/>
          <w:szCs w:val="20"/>
        </w:rPr>
        <w:t xml:space="preserve">EM iepirkums EM 2017/126, </w:t>
      </w:r>
      <w:r w:rsidRPr="00216EA3">
        <w:rPr>
          <w:rFonts w:eastAsia="Calibri"/>
          <w:bCs/>
          <w:color w:val="000000"/>
          <w:sz w:val="20"/>
          <w:szCs w:val="20"/>
          <w:lang w:val="lv-LV" w:eastAsia="lv-LV"/>
        </w:rPr>
        <w:t>„Ēku energoefektivitātes prasību definēšana dažādām ēku klasēm, ņemot vērā ēku dzīves cikla izmaksas”</w:t>
      </w:r>
      <w:r w:rsidRPr="00216EA3">
        <w:rPr>
          <w:rFonts w:eastAsia="Calibri"/>
          <w:bCs/>
          <w:sz w:val="20"/>
          <w:szCs w:val="20"/>
          <w:lang w:eastAsia="lv-LV"/>
        </w:rPr>
        <w:t>, izstrādātājs Latvijas Universitāte, pieejams EM mājas lapā:</w:t>
      </w:r>
      <w:r>
        <w:rPr>
          <w:rFonts w:eastAsia="Calibri"/>
          <w:b/>
          <w:bCs/>
          <w:sz w:val="23"/>
          <w:szCs w:val="23"/>
          <w:lang w:eastAsia="lv-LV"/>
        </w:rPr>
        <w:t xml:space="preserve"> </w:t>
      </w:r>
      <w:hyperlink r:id="rId1" w:history="1">
        <w:r w:rsidRPr="00216EA3">
          <w:rPr>
            <w:rStyle w:val="Hyperlink"/>
            <w:sz w:val="20"/>
            <w:szCs w:val="20"/>
          </w:rPr>
          <w:t>https://server.em.gov.lv/index.php/s/RyYynH4VI8No2W8</w:t>
        </w:r>
      </w:hyperlink>
    </w:p>
    <w:p w:rsidR="005558A4" w:rsidRPr="00216EA3" w:rsidRDefault="005558A4" w:rsidP="0001590A">
      <w:pPr>
        <w:pStyle w:val="Default"/>
      </w:pPr>
    </w:p>
  </w:footnote>
  <w:footnote w:id="2">
    <w:p w:rsidR="005558A4" w:rsidRPr="00576D1C" w:rsidRDefault="005558A4" w:rsidP="00576D1C">
      <w:pPr>
        <w:jc w:val="both"/>
        <w:rPr>
          <w:sz w:val="28"/>
          <w:szCs w:val="28"/>
          <w:lang w:val="lv-LV"/>
        </w:rPr>
      </w:pPr>
      <w:r>
        <w:rPr>
          <w:rStyle w:val="FootnoteReference"/>
        </w:rPr>
        <w:footnoteRef/>
      </w:r>
      <w:r w:rsidRPr="00576D1C">
        <w:rPr>
          <w:lang w:val="lv-LV"/>
        </w:rPr>
        <w:t xml:space="preserve"> </w:t>
      </w:r>
      <w:r w:rsidRPr="00576D1C">
        <w:rPr>
          <w:sz w:val="20"/>
          <w:szCs w:val="20"/>
          <w:lang w:val="lv-LV"/>
        </w:rPr>
        <w:t>EIROPAS PARLAMENTA UN PADOMES DIREKTĪVA (ES) 2018/844 (2018. gada 30. maijs), ar ko groza Direktīvu 2010/31/ES par ēku energoefektivitāti un Direktīvu 2012/27/ES par energoefektivitāti</w:t>
      </w:r>
    </w:p>
    <w:p w:rsidR="005558A4" w:rsidRPr="00576D1C" w:rsidRDefault="005558A4">
      <w:pPr>
        <w:pStyle w:val="FootnoteText"/>
        <w:rPr>
          <w:lang w:val="lv-LV"/>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58A4" w:rsidRDefault="005558A4" w:rsidP="00382D83">
    <w:pPr>
      <w:pStyle w:val="Header"/>
      <w:jc w:val="right"/>
      <w:rPr>
        <w:i/>
        <w:lang w:val="lv-LV"/>
      </w:rPr>
    </w:pPr>
    <w:r>
      <w:rPr>
        <w:i/>
        <w:lang w:val="lv-LV"/>
      </w:rPr>
      <w:t>Latvijas Būvniecības padomes sēdes protokols Nr.1, 17.12.2018.</w:t>
    </w:r>
  </w:p>
  <w:p w:rsidR="005558A4" w:rsidRPr="00414738" w:rsidRDefault="005558A4" w:rsidP="00382D83">
    <w:pPr>
      <w:pStyle w:val="Header"/>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7241B"/>
    <w:multiLevelType w:val="hybridMultilevel"/>
    <w:tmpl w:val="9EB632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BBA01D6"/>
    <w:multiLevelType w:val="hybridMultilevel"/>
    <w:tmpl w:val="BDB0BD24"/>
    <w:lvl w:ilvl="0" w:tplc="DAC667C0">
      <w:start w:val="14"/>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2" w15:restartNumberingAfterBreak="0">
    <w:nsid w:val="0E614674"/>
    <w:multiLevelType w:val="hybridMultilevel"/>
    <w:tmpl w:val="056EADA4"/>
    <w:lvl w:ilvl="0" w:tplc="F6000C16">
      <w:start w:val="1"/>
      <w:numFmt w:val="bullet"/>
      <w:lvlText w:val="•"/>
      <w:lvlJc w:val="left"/>
      <w:pPr>
        <w:tabs>
          <w:tab w:val="num" w:pos="720"/>
        </w:tabs>
        <w:ind w:left="720" w:hanging="360"/>
      </w:pPr>
      <w:rPr>
        <w:rFonts w:ascii="Arial" w:hAnsi="Arial" w:hint="default"/>
      </w:rPr>
    </w:lvl>
    <w:lvl w:ilvl="1" w:tplc="FBE427F0" w:tentative="1">
      <w:start w:val="1"/>
      <w:numFmt w:val="bullet"/>
      <w:lvlText w:val="•"/>
      <w:lvlJc w:val="left"/>
      <w:pPr>
        <w:tabs>
          <w:tab w:val="num" w:pos="1440"/>
        </w:tabs>
        <w:ind w:left="1440" w:hanging="360"/>
      </w:pPr>
      <w:rPr>
        <w:rFonts w:ascii="Arial" w:hAnsi="Arial" w:hint="default"/>
      </w:rPr>
    </w:lvl>
    <w:lvl w:ilvl="2" w:tplc="6B40025A" w:tentative="1">
      <w:start w:val="1"/>
      <w:numFmt w:val="bullet"/>
      <w:lvlText w:val="•"/>
      <w:lvlJc w:val="left"/>
      <w:pPr>
        <w:tabs>
          <w:tab w:val="num" w:pos="2160"/>
        </w:tabs>
        <w:ind w:left="2160" w:hanging="360"/>
      </w:pPr>
      <w:rPr>
        <w:rFonts w:ascii="Arial" w:hAnsi="Arial" w:hint="default"/>
      </w:rPr>
    </w:lvl>
    <w:lvl w:ilvl="3" w:tplc="7B3048FE" w:tentative="1">
      <w:start w:val="1"/>
      <w:numFmt w:val="bullet"/>
      <w:lvlText w:val="•"/>
      <w:lvlJc w:val="left"/>
      <w:pPr>
        <w:tabs>
          <w:tab w:val="num" w:pos="2880"/>
        </w:tabs>
        <w:ind w:left="2880" w:hanging="360"/>
      </w:pPr>
      <w:rPr>
        <w:rFonts w:ascii="Arial" w:hAnsi="Arial" w:hint="default"/>
      </w:rPr>
    </w:lvl>
    <w:lvl w:ilvl="4" w:tplc="9078E47E" w:tentative="1">
      <w:start w:val="1"/>
      <w:numFmt w:val="bullet"/>
      <w:lvlText w:val="•"/>
      <w:lvlJc w:val="left"/>
      <w:pPr>
        <w:tabs>
          <w:tab w:val="num" w:pos="3600"/>
        </w:tabs>
        <w:ind w:left="3600" w:hanging="360"/>
      </w:pPr>
      <w:rPr>
        <w:rFonts w:ascii="Arial" w:hAnsi="Arial" w:hint="default"/>
      </w:rPr>
    </w:lvl>
    <w:lvl w:ilvl="5" w:tplc="3A42721A" w:tentative="1">
      <w:start w:val="1"/>
      <w:numFmt w:val="bullet"/>
      <w:lvlText w:val="•"/>
      <w:lvlJc w:val="left"/>
      <w:pPr>
        <w:tabs>
          <w:tab w:val="num" w:pos="4320"/>
        </w:tabs>
        <w:ind w:left="4320" w:hanging="360"/>
      </w:pPr>
      <w:rPr>
        <w:rFonts w:ascii="Arial" w:hAnsi="Arial" w:hint="default"/>
      </w:rPr>
    </w:lvl>
    <w:lvl w:ilvl="6" w:tplc="BF3E677C" w:tentative="1">
      <w:start w:val="1"/>
      <w:numFmt w:val="bullet"/>
      <w:lvlText w:val="•"/>
      <w:lvlJc w:val="left"/>
      <w:pPr>
        <w:tabs>
          <w:tab w:val="num" w:pos="5040"/>
        </w:tabs>
        <w:ind w:left="5040" w:hanging="360"/>
      </w:pPr>
      <w:rPr>
        <w:rFonts w:ascii="Arial" w:hAnsi="Arial" w:hint="default"/>
      </w:rPr>
    </w:lvl>
    <w:lvl w:ilvl="7" w:tplc="99945AD8" w:tentative="1">
      <w:start w:val="1"/>
      <w:numFmt w:val="bullet"/>
      <w:lvlText w:val="•"/>
      <w:lvlJc w:val="left"/>
      <w:pPr>
        <w:tabs>
          <w:tab w:val="num" w:pos="5760"/>
        </w:tabs>
        <w:ind w:left="5760" w:hanging="360"/>
      </w:pPr>
      <w:rPr>
        <w:rFonts w:ascii="Arial" w:hAnsi="Arial" w:hint="default"/>
      </w:rPr>
    </w:lvl>
    <w:lvl w:ilvl="8" w:tplc="701A161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FA30CE2"/>
    <w:multiLevelType w:val="hybridMultilevel"/>
    <w:tmpl w:val="C09839CA"/>
    <w:lvl w:ilvl="0" w:tplc="774E6B42">
      <w:start w:val="1"/>
      <w:numFmt w:val="bullet"/>
      <w:lvlText w:val="•"/>
      <w:lvlJc w:val="left"/>
      <w:pPr>
        <w:tabs>
          <w:tab w:val="num" w:pos="720"/>
        </w:tabs>
        <w:ind w:left="720" w:hanging="360"/>
      </w:pPr>
      <w:rPr>
        <w:rFonts w:ascii="Times" w:hAnsi="Times" w:hint="default"/>
      </w:rPr>
    </w:lvl>
    <w:lvl w:ilvl="1" w:tplc="4066D85E" w:tentative="1">
      <w:start w:val="1"/>
      <w:numFmt w:val="bullet"/>
      <w:lvlText w:val="•"/>
      <w:lvlJc w:val="left"/>
      <w:pPr>
        <w:tabs>
          <w:tab w:val="num" w:pos="1440"/>
        </w:tabs>
        <w:ind w:left="1440" w:hanging="360"/>
      </w:pPr>
      <w:rPr>
        <w:rFonts w:ascii="Times" w:hAnsi="Times" w:hint="default"/>
      </w:rPr>
    </w:lvl>
    <w:lvl w:ilvl="2" w:tplc="28B4E2EC" w:tentative="1">
      <w:start w:val="1"/>
      <w:numFmt w:val="bullet"/>
      <w:lvlText w:val="•"/>
      <w:lvlJc w:val="left"/>
      <w:pPr>
        <w:tabs>
          <w:tab w:val="num" w:pos="2160"/>
        </w:tabs>
        <w:ind w:left="2160" w:hanging="360"/>
      </w:pPr>
      <w:rPr>
        <w:rFonts w:ascii="Times" w:hAnsi="Times" w:hint="default"/>
      </w:rPr>
    </w:lvl>
    <w:lvl w:ilvl="3" w:tplc="1A48B4A2" w:tentative="1">
      <w:start w:val="1"/>
      <w:numFmt w:val="bullet"/>
      <w:lvlText w:val="•"/>
      <w:lvlJc w:val="left"/>
      <w:pPr>
        <w:tabs>
          <w:tab w:val="num" w:pos="2880"/>
        </w:tabs>
        <w:ind w:left="2880" w:hanging="360"/>
      </w:pPr>
      <w:rPr>
        <w:rFonts w:ascii="Times" w:hAnsi="Times" w:hint="default"/>
      </w:rPr>
    </w:lvl>
    <w:lvl w:ilvl="4" w:tplc="63B208FC" w:tentative="1">
      <w:start w:val="1"/>
      <w:numFmt w:val="bullet"/>
      <w:lvlText w:val="•"/>
      <w:lvlJc w:val="left"/>
      <w:pPr>
        <w:tabs>
          <w:tab w:val="num" w:pos="3600"/>
        </w:tabs>
        <w:ind w:left="3600" w:hanging="360"/>
      </w:pPr>
      <w:rPr>
        <w:rFonts w:ascii="Times" w:hAnsi="Times" w:hint="default"/>
      </w:rPr>
    </w:lvl>
    <w:lvl w:ilvl="5" w:tplc="130E4FF0" w:tentative="1">
      <w:start w:val="1"/>
      <w:numFmt w:val="bullet"/>
      <w:lvlText w:val="•"/>
      <w:lvlJc w:val="left"/>
      <w:pPr>
        <w:tabs>
          <w:tab w:val="num" w:pos="4320"/>
        </w:tabs>
        <w:ind w:left="4320" w:hanging="360"/>
      </w:pPr>
      <w:rPr>
        <w:rFonts w:ascii="Times" w:hAnsi="Times" w:hint="default"/>
      </w:rPr>
    </w:lvl>
    <w:lvl w:ilvl="6" w:tplc="3D6E324A" w:tentative="1">
      <w:start w:val="1"/>
      <w:numFmt w:val="bullet"/>
      <w:lvlText w:val="•"/>
      <w:lvlJc w:val="left"/>
      <w:pPr>
        <w:tabs>
          <w:tab w:val="num" w:pos="5040"/>
        </w:tabs>
        <w:ind w:left="5040" w:hanging="360"/>
      </w:pPr>
      <w:rPr>
        <w:rFonts w:ascii="Times" w:hAnsi="Times" w:hint="default"/>
      </w:rPr>
    </w:lvl>
    <w:lvl w:ilvl="7" w:tplc="9A3A3F60" w:tentative="1">
      <w:start w:val="1"/>
      <w:numFmt w:val="bullet"/>
      <w:lvlText w:val="•"/>
      <w:lvlJc w:val="left"/>
      <w:pPr>
        <w:tabs>
          <w:tab w:val="num" w:pos="5760"/>
        </w:tabs>
        <w:ind w:left="5760" w:hanging="360"/>
      </w:pPr>
      <w:rPr>
        <w:rFonts w:ascii="Times" w:hAnsi="Times" w:hint="default"/>
      </w:rPr>
    </w:lvl>
    <w:lvl w:ilvl="8" w:tplc="D9DC520C" w:tentative="1">
      <w:start w:val="1"/>
      <w:numFmt w:val="bullet"/>
      <w:lvlText w:val="•"/>
      <w:lvlJc w:val="left"/>
      <w:pPr>
        <w:tabs>
          <w:tab w:val="num" w:pos="6480"/>
        </w:tabs>
        <w:ind w:left="6480" w:hanging="360"/>
      </w:pPr>
      <w:rPr>
        <w:rFonts w:ascii="Times" w:hAnsi="Times" w:hint="default"/>
      </w:rPr>
    </w:lvl>
  </w:abstractNum>
  <w:abstractNum w:abstractNumId="4" w15:restartNumberingAfterBreak="0">
    <w:nsid w:val="108A217D"/>
    <w:multiLevelType w:val="hybridMultilevel"/>
    <w:tmpl w:val="FD822846"/>
    <w:lvl w:ilvl="0" w:tplc="67DAAC5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5604805"/>
    <w:multiLevelType w:val="hybridMultilevel"/>
    <w:tmpl w:val="504254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9BE3A77"/>
    <w:multiLevelType w:val="hybridMultilevel"/>
    <w:tmpl w:val="4682757E"/>
    <w:lvl w:ilvl="0" w:tplc="D618E1D6">
      <w:start w:val="1"/>
      <w:numFmt w:val="bullet"/>
      <w:lvlText w:val="•"/>
      <w:lvlJc w:val="left"/>
      <w:pPr>
        <w:tabs>
          <w:tab w:val="num" w:pos="720"/>
        </w:tabs>
        <w:ind w:left="720" w:hanging="360"/>
      </w:pPr>
      <w:rPr>
        <w:rFonts w:ascii="Times New Roman" w:hAnsi="Times New Roman" w:hint="default"/>
      </w:rPr>
    </w:lvl>
    <w:lvl w:ilvl="1" w:tplc="8F02B6FA" w:tentative="1">
      <w:start w:val="1"/>
      <w:numFmt w:val="bullet"/>
      <w:lvlText w:val="•"/>
      <w:lvlJc w:val="left"/>
      <w:pPr>
        <w:tabs>
          <w:tab w:val="num" w:pos="1440"/>
        </w:tabs>
        <w:ind w:left="1440" w:hanging="360"/>
      </w:pPr>
      <w:rPr>
        <w:rFonts w:ascii="Times New Roman" w:hAnsi="Times New Roman" w:hint="default"/>
      </w:rPr>
    </w:lvl>
    <w:lvl w:ilvl="2" w:tplc="37E26292" w:tentative="1">
      <w:start w:val="1"/>
      <w:numFmt w:val="bullet"/>
      <w:lvlText w:val="•"/>
      <w:lvlJc w:val="left"/>
      <w:pPr>
        <w:tabs>
          <w:tab w:val="num" w:pos="2160"/>
        </w:tabs>
        <w:ind w:left="2160" w:hanging="360"/>
      </w:pPr>
      <w:rPr>
        <w:rFonts w:ascii="Times New Roman" w:hAnsi="Times New Roman" w:hint="default"/>
      </w:rPr>
    </w:lvl>
    <w:lvl w:ilvl="3" w:tplc="F69EC436" w:tentative="1">
      <w:start w:val="1"/>
      <w:numFmt w:val="bullet"/>
      <w:lvlText w:val="•"/>
      <w:lvlJc w:val="left"/>
      <w:pPr>
        <w:tabs>
          <w:tab w:val="num" w:pos="2880"/>
        </w:tabs>
        <w:ind w:left="2880" w:hanging="360"/>
      </w:pPr>
      <w:rPr>
        <w:rFonts w:ascii="Times New Roman" w:hAnsi="Times New Roman" w:hint="default"/>
      </w:rPr>
    </w:lvl>
    <w:lvl w:ilvl="4" w:tplc="BCDE1F58" w:tentative="1">
      <w:start w:val="1"/>
      <w:numFmt w:val="bullet"/>
      <w:lvlText w:val="•"/>
      <w:lvlJc w:val="left"/>
      <w:pPr>
        <w:tabs>
          <w:tab w:val="num" w:pos="3600"/>
        </w:tabs>
        <w:ind w:left="3600" w:hanging="360"/>
      </w:pPr>
      <w:rPr>
        <w:rFonts w:ascii="Times New Roman" w:hAnsi="Times New Roman" w:hint="default"/>
      </w:rPr>
    </w:lvl>
    <w:lvl w:ilvl="5" w:tplc="FE2A3D3E" w:tentative="1">
      <w:start w:val="1"/>
      <w:numFmt w:val="bullet"/>
      <w:lvlText w:val="•"/>
      <w:lvlJc w:val="left"/>
      <w:pPr>
        <w:tabs>
          <w:tab w:val="num" w:pos="4320"/>
        </w:tabs>
        <w:ind w:left="4320" w:hanging="360"/>
      </w:pPr>
      <w:rPr>
        <w:rFonts w:ascii="Times New Roman" w:hAnsi="Times New Roman" w:hint="default"/>
      </w:rPr>
    </w:lvl>
    <w:lvl w:ilvl="6" w:tplc="03621D56" w:tentative="1">
      <w:start w:val="1"/>
      <w:numFmt w:val="bullet"/>
      <w:lvlText w:val="•"/>
      <w:lvlJc w:val="left"/>
      <w:pPr>
        <w:tabs>
          <w:tab w:val="num" w:pos="5040"/>
        </w:tabs>
        <w:ind w:left="5040" w:hanging="360"/>
      </w:pPr>
      <w:rPr>
        <w:rFonts w:ascii="Times New Roman" w:hAnsi="Times New Roman" w:hint="default"/>
      </w:rPr>
    </w:lvl>
    <w:lvl w:ilvl="7" w:tplc="C2723B22" w:tentative="1">
      <w:start w:val="1"/>
      <w:numFmt w:val="bullet"/>
      <w:lvlText w:val="•"/>
      <w:lvlJc w:val="left"/>
      <w:pPr>
        <w:tabs>
          <w:tab w:val="num" w:pos="5760"/>
        </w:tabs>
        <w:ind w:left="5760" w:hanging="360"/>
      </w:pPr>
      <w:rPr>
        <w:rFonts w:ascii="Times New Roman" w:hAnsi="Times New Roman" w:hint="default"/>
      </w:rPr>
    </w:lvl>
    <w:lvl w:ilvl="8" w:tplc="18E8C16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9FD3E7A"/>
    <w:multiLevelType w:val="hybridMultilevel"/>
    <w:tmpl w:val="271A623C"/>
    <w:lvl w:ilvl="0" w:tplc="F96EA9F2">
      <w:start w:val="1"/>
      <w:numFmt w:val="bullet"/>
      <w:lvlText w:val=""/>
      <w:lvlJc w:val="left"/>
      <w:pPr>
        <w:tabs>
          <w:tab w:val="num" w:pos="720"/>
        </w:tabs>
        <w:ind w:left="720" w:hanging="360"/>
      </w:pPr>
      <w:rPr>
        <w:rFonts w:ascii="Symbol" w:hAnsi="Symbol" w:hint="default"/>
      </w:rPr>
    </w:lvl>
    <w:lvl w:ilvl="1" w:tplc="2F624204">
      <w:start w:val="1"/>
      <w:numFmt w:val="bullet"/>
      <w:lvlText w:val=""/>
      <w:lvlJc w:val="left"/>
      <w:pPr>
        <w:tabs>
          <w:tab w:val="num" w:pos="1440"/>
        </w:tabs>
        <w:ind w:left="1440" w:hanging="360"/>
      </w:pPr>
      <w:rPr>
        <w:rFonts w:ascii="Symbol" w:hAnsi="Symbol" w:hint="default"/>
      </w:rPr>
    </w:lvl>
    <w:lvl w:ilvl="2" w:tplc="0E96D58A" w:tentative="1">
      <w:start w:val="1"/>
      <w:numFmt w:val="bullet"/>
      <w:lvlText w:val=""/>
      <w:lvlJc w:val="left"/>
      <w:pPr>
        <w:tabs>
          <w:tab w:val="num" w:pos="2160"/>
        </w:tabs>
        <w:ind w:left="2160" w:hanging="360"/>
      </w:pPr>
      <w:rPr>
        <w:rFonts w:ascii="Symbol" w:hAnsi="Symbol" w:hint="default"/>
      </w:rPr>
    </w:lvl>
    <w:lvl w:ilvl="3" w:tplc="AF40AEE6" w:tentative="1">
      <w:start w:val="1"/>
      <w:numFmt w:val="bullet"/>
      <w:lvlText w:val=""/>
      <w:lvlJc w:val="left"/>
      <w:pPr>
        <w:tabs>
          <w:tab w:val="num" w:pos="2880"/>
        </w:tabs>
        <w:ind w:left="2880" w:hanging="360"/>
      </w:pPr>
      <w:rPr>
        <w:rFonts w:ascii="Symbol" w:hAnsi="Symbol" w:hint="default"/>
      </w:rPr>
    </w:lvl>
    <w:lvl w:ilvl="4" w:tplc="24145D10" w:tentative="1">
      <w:start w:val="1"/>
      <w:numFmt w:val="bullet"/>
      <w:lvlText w:val=""/>
      <w:lvlJc w:val="left"/>
      <w:pPr>
        <w:tabs>
          <w:tab w:val="num" w:pos="3600"/>
        </w:tabs>
        <w:ind w:left="3600" w:hanging="360"/>
      </w:pPr>
      <w:rPr>
        <w:rFonts w:ascii="Symbol" w:hAnsi="Symbol" w:hint="default"/>
      </w:rPr>
    </w:lvl>
    <w:lvl w:ilvl="5" w:tplc="8A4C31AC" w:tentative="1">
      <w:start w:val="1"/>
      <w:numFmt w:val="bullet"/>
      <w:lvlText w:val=""/>
      <w:lvlJc w:val="left"/>
      <w:pPr>
        <w:tabs>
          <w:tab w:val="num" w:pos="4320"/>
        </w:tabs>
        <w:ind w:left="4320" w:hanging="360"/>
      </w:pPr>
      <w:rPr>
        <w:rFonts w:ascii="Symbol" w:hAnsi="Symbol" w:hint="default"/>
      </w:rPr>
    </w:lvl>
    <w:lvl w:ilvl="6" w:tplc="FF06276A" w:tentative="1">
      <w:start w:val="1"/>
      <w:numFmt w:val="bullet"/>
      <w:lvlText w:val=""/>
      <w:lvlJc w:val="left"/>
      <w:pPr>
        <w:tabs>
          <w:tab w:val="num" w:pos="5040"/>
        </w:tabs>
        <w:ind w:left="5040" w:hanging="360"/>
      </w:pPr>
      <w:rPr>
        <w:rFonts w:ascii="Symbol" w:hAnsi="Symbol" w:hint="default"/>
      </w:rPr>
    </w:lvl>
    <w:lvl w:ilvl="7" w:tplc="83D86ED0" w:tentative="1">
      <w:start w:val="1"/>
      <w:numFmt w:val="bullet"/>
      <w:lvlText w:val=""/>
      <w:lvlJc w:val="left"/>
      <w:pPr>
        <w:tabs>
          <w:tab w:val="num" w:pos="5760"/>
        </w:tabs>
        <w:ind w:left="5760" w:hanging="360"/>
      </w:pPr>
      <w:rPr>
        <w:rFonts w:ascii="Symbol" w:hAnsi="Symbol" w:hint="default"/>
      </w:rPr>
    </w:lvl>
    <w:lvl w:ilvl="8" w:tplc="A1D27294"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E584577"/>
    <w:multiLevelType w:val="hybridMultilevel"/>
    <w:tmpl w:val="F972271C"/>
    <w:lvl w:ilvl="0" w:tplc="0212DD44">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EC10B59"/>
    <w:multiLevelType w:val="hybridMultilevel"/>
    <w:tmpl w:val="168C38E0"/>
    <w:lvl w:ilvl="0" w:tplc="ECD89824">
      <w:start w:val="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74F30A9"/>
    <w:multiLevelType w:val="hybridMultilevel"/>
    <w:tmpl w:val="E81AD60C"/>
    <w:lvl w:ilvl="0" w:tplc="B31CD742">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ED131DA"/>
    <w:multiLevelType w:val="hybridMultilevel"/>
    <w:tmpl w:val="83A017FA"/>
    <w:lvl w:ilvl="0" w:tplc="2AEAC77A">
      <w:start w:val="1"/>
      <w:numFmt w:val="bullet"/>
      <w:lvlText w:val="•"/>
      <w:lvlJc w:val="left"/>
      <w:pPr>
        <w:tabs>
          <w:tab w:val="num" w:pos="720"/>
        </w:tabs>
        <w:ind w:left="720" w:hanging="360"/>
      </w:pPr>
      <w:rPr>
        <w:rFonts w:ascii="Times New Roman" w:hAnsi="Times New Roman" w:hint="default"/>
      </w:rPr>
    </w:lvl>
    <w:lvl w:ilvl="1" w:tplc="3AB6E032" w:tentative="1">
      <w:start w:val="1"/>
      <w:numFmt w:val="bullet"/>
      <w:lvlText w:val="•"/>
      <w:lvlJc w:val="left"/>
      <w:pPr>
        <w:tabs>
          <w:tab w:val="num" w:pos="1440"/>
        </w:tabs>
        <w:ind w:left="1440" w:hanging="360"/>
      </w:pPr>
      <w:rPr>
        <w:rFonts w:ascii="Times New Roman" w:hAnsi="Times New Roman" w:hint="default"/>
      </w:rPr>
    </w:lvl>
    <w:lvl w:ilvl="2" w:tplc="A300B2C2" w:tentative="1">
      <w:start w:val="1"/>
      <w:numFmt w:val="bullet"/>
      <w:lvlText w:val="•"/>
      <w:lvlJc w:val="left"/>
      <w:pPr>
        <w:tabs>
          <w:tab w:val="num" w:pos="2160"/>
        </w:tabs>
        <w:ind w:left="2160" w:hanging="360"/>
      </w:pPr>
      <w:rPr>
        <w:rFonts w:ascii="Times New Roman" w:hAnsi="Times New Roman" w:hint="default"/>
      </w:rPr>
    </w:lvl>
    <w:lvl w:ilvl="3" w:tplc="6E38D234" w:tentative="1">
      <w:start w:val="1"/>
      <w:numFmt w:val="bullet"/>
      <w:lvlText w:val="•"/>
      <w:lvlJc w:val="left"/>
      <w:pPr>
        <w:tabs>
          <w:tab w:val="num" w:pos="2880"/>
        </w:tabs>
        <w:ind w:left="2880" w:hanging="360"/>
      </w:pPr>
      <w:rPr>
        <w:rFonts w:ascii="Times New Roman" w:hAnsi="Times New Roman" w:hint="default"/>
      </w:rPr>
    </w:lvl>
    <w:lvl w:ilvl="4" w:tplc="A3BA7F9E" w:tentative="1">
      <w:start w:val="1"/>
      <w:numFmt w:val="bullet"/>
      <w:lvlText w:val="•"/>
      <w:lvlJc w:val="left"/>
      <w:pPr>
        <w:tabs>
          <w:tab w:val="num" w:pos="3600"/>
        </w:tabs>
        <w:ind w:left="3600" w:hanging="360"/>
      </w:pPr>
      <w:rPr>
        <w:rFonts w:ascii="Times New Roman" w:hAnsi="Times New Roman" w:hint="default"/>
      </w:rPr>
    </w:lvl>
    <w:lvl w:ilvl="5" w:tplc="52367354" w:tentative="1">
      <w:start w:val="1"/>
      <w:numFmt w:val="bullet"/>
      <w:lvlText w:val="•"/>
      <w:lvlJc w:val="left"/>
      <w:pPr>
        <w:tabs>
          <w:tab w:val="num" w:pos="4320"/>
        </w:tabs>
        <w:ind w:left="4320" w:hanging="360"/>
      </w:pPr>
      <w:rPr>
        <w:rFonts w:ascii="Times New Roman" w:hAnsi="Times New Roman" w:hint="default"/>
      </w:rPr>
    </w:lvl>
    <w:lvl w:ilvl="6" w:tplc="E4A88548" w:tentative="1">
      <w:start w:val="1"/>
      <w:numFmt w:val="bullet"/>
      <w:lvlText w:val="•"/>
      <w:lvlJc w:val="left"/>
      <w:pPr>
        <w:tabs>
          <w:tab w:val="num" w:pos="5040"/>
        </w:tabs>
        <w:ind w:left="5040" w:hanging="360"/>
      </w:pPr>
      <w:rPr>
        <w:rFonts w:ascii="Times New Roman" w:hAnsi="Times New Roman" w:hint="default"/>
      </w:rPr>
    </w:lvl>
    <w:lvl w:ilvl="7" w:tplc="9C781A4E" w:tentative="1">
      <w:start w:val="1"/>
      <w:numFmt w:val="bullet"/>
      <w:lvlText w:val="•"/>
      <w:lvlJc w:val="left"/>
      <w:pPr>
        <w:tabs>
          <w:tab w:val="num" w:pos="5760"/>
        </w:tabs>
        <w:ind w:left="5760" w:hanging="360"/>
      </w:pPr>
      <w:rPr>
        <w:rFonts w:ascii="Times New Roman" w:hAnsi="Times New Roman" w:hint="default"/>
      </w:rPr>
    </w:lvl>
    <w:lvl w:ilvl="8" w:tplc="85E2D3F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90941FE"/>
    <w:multiLevelType w:val="hybridMultilevel"/>
    <w:tmpl w:val="F46A07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B0603E3"/>
    <w:multiLevelType w:val="hybridMultilevel"/>
    <w:tmpl w:val="A210AC7C"/>
    <w:lvl w:ilvl="0" w:tplc="B6B015F6">
      <w:start w:val="1"/>
      <w:numFmt w:val="bullet"/>
      <w:lvlText w:val="•"/>
      <w:lvlJc w:val="left"/>
      <w:pPr>
        <w:tabs>
          <w:tab w:val="num" w:pos="720"/>
        </w:tabs>
        <w:ind w:left="720" w:hanging="360"/>
      </w:pPr>
      <w:rPr>
        <w:rFonts w:ascii="Arial" w:hAnsi="Arial" w:hint="default"/>
      </w:rPr>
    </w:lvl>
    <w:lvl w:ilvl="1" w:tplc="C7A23F5A" w:tentative="1">
      <w:start w:val="1"/>
      <w:numFmt w:val="bullet"/>
      <w:lvlText w:val="•"/>
      <w:lvlJc w:val="left"/>
      <w:pPr>
        <w:tabs>
          <w:tab w:val="num" w:pos="1440"/>
        </w:tabs>
        <w:ind w:left="1440" w:hanging="360"/>
      </w:pPr>
      <w:rPr>
        <w:rFonts w:ascii="Arial" w:hAnsi="Arial" w:hint="default"/>
      </w:rPr>
    </w:lvl>
    <w:lvl w:ilvl="2" w:tplc="CA6037DC" w:tentative="1">
      <w:start w:val="1"/>
      <w:numFmt w:val="bullet"/>
      <w:lvlText w:val="•"/>
      <w:lvlJc w:val="left"/>
      <w:pPr>
        <w:tabs>
          <w:tab w:val="num" w:pos="2160"/>
        </w:tabs>
        <w:ind w:left="2160" w:hanging="360"/>
      </w:pPr>
      <w:rPr>
        <w:rFonts w:ascii="Arial" w:hAnsi="Arial" w:hint="default"/>
      </w:rPr>
    </w:lvl>
    <w:lvl w:ilvl="3" w:tplc="5C664D04" w:tentative="1">
      <w:start w:val="1"/>
      <w:numFmt w:val="bullet"/>
      <w:lvlText w:val="•"/>
      <w:lvlJc w:val="left"/>
      <w:pPr>
        <w:tabs>
          <w:tab w:val="num" w:pos="2880"/>
        </w:tabs>
        <w:ind w:left="2880" w:hanging="360"/>
      </w:pPr>
      <w:rPr>
        <w:rFonts w:ascii="Arial" w:hAnsi="Arial" w:hint="default"/>
      </w:rPr>
    </w:lvl>
    <w:lvl w:ilvl="4" w:tplc="E690C18A" w:tentative="1">
      <w:start w:val="1"/>
      <w:numFmt w:val="bullet"/>
      <w:lvlText w:val="•"/>
      <w:lvlJc w:val="left"/>
      <w:pPr>
        <w:tabs>
          <w:tab w:val="num" w:pos="3600"/>
        </w:tabs>
        <w:ind w:left="3600" w:hanging="360"/>
      </w:pPr>
      <w:rPr>
        <w:rFonts w:ascii="Arial" w:hAnsi="Arial" w:hint="default"/>
      </w:rPr>
    </w:lvl>
    <w:lvl w:ilvl="5" w:tplc="7A0EE666" w:tentative="1">
      <w:start w:val="1"/>
      <w:numFmt w:val="bullet"/>
      <w:lvlText w:val="•"/>
      <w:lvlJc w:val="left"/>
      <w:pPr>
        <w:tabs>
          <w:tab w:val="num" w:pos="4320"/>
        </w:tabs>
        <w:ind w:left="4320" w:hanging="360"/>
      </w:pPr>
      <w:rPr>
        <w:rFonts w:ascii="Arial" w:hAnsi="Arial" w:hint="default"/>
      </w:rPr>
    </w:lvl>
    <w:lvl w:ilvl="6" w:tplc="5CCEE8C6" w:tentative="1">
      <w:start w:val="1"/>
      <w:numFmt w:val="bullet"/>
      <w:lvlText w:val="•"/>
      <w:lvlJc w:val="left"/>
      <w:pPr>
        <w:tabs>
          <w:tab w:val="num" w:pos="5040"/>
        </w:tabs>
        <w:ind w:left="5040" w:hanging="360"/>
      </w:pPr>
      <w:rPr>
        <w:rFonts w:ascii="Arial" w:hAnsi="Arial" w:hint="default"/>
      </w:rPr>
    </w:lvl>
    <w:lvl w:ilvl="7" w:tplc="7720AA06" w:tentative="1">
      <w:start w:val="1"/>
      <w:numFmt w:val="bullet"/>
      <w:lvlText w:val="•"/>
      <w:lvlJc w:val="left"/>
      <w:pPr>
        <w:tabs>
          <w:tab w:val="num" w:pos="5760"/>
        </w:tabs>
        <w:ind w:left="5760" w:hanging="360"/>
      </w:pPr>
      <w:rPr>
        <w:rFonts w:ascii="Arial" w:hAnsi="Arial" w:hint="default"/>
      </w:rPr>
    </w:lvl>
    <w:lvl w:ilvl="8" w:tplc="4A3EB01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B8066F3"/>
    <w:multiLevelType w:val="hybridMultilevel"/>
    <w:tmpl w:val="801C467E"/>
    <w:lvl w:ilvl="0" w:tplc="AA144786">
      <w:start w:val="1"/>
      <w:numFmt w:val="bullet"/>
      <w:lvlText w:val=""/>
      <w:lvlJc w:val="left"/>
      <w:pPr>
        <w:tabs>
          <w:tab w:val="num" w:pos="720"/>
        </w:tabs>
        <w:ind w:left="720" w:hanging="360"/>
      </w:pPr>
      <w:rPr>
        <w:rFonts w:ascii="Symbol" w:hAnsi="Symbol" w:hint="default"/>
      </w:rPr>
    </w:lvl>
    <w:lvl w:ilvl="1" w:tplc="5C8A8E4E" w:tentative="1">
      <w:start w:val="1"/>
      <w:numFmt w:val="bullet"/>
      <w:lvlText w:val=""/>
      <w:lvlJc w:val="left"/>
      <w:pPr>
        <w:tabs>
          <w:tab w:val="num" w:pos="1440"/>
        </w:tabs>
        <w:ind w:left="1440" w:hanging="360"/>
      </w:pPr>
      <w:rPr>
        <w:rFonts w:ascii="Symbol" w:hAnsi="Symbol" w:hint="default"/>
      </w:rPr>
    </w:lvl>
    <w:lvl w:ilvl="2" w:tplc="C94CF32C" w:tentative="1">
      <w:start w:val="1"/>
      <w:numFmt w:val="bullet"/>
      <w:lvlText w:val=""/>
      <w:lvlJc w:val="left"/>
      <w:pPr>
        <w:tabs>
          <w:tab w:val="num" w:pos="2160"/>
        </w:tabs>
        <w:ind w:left="2160" w:hanging="360"/>
      </w:pPr>
      <w:rPr>
        <w:rFonts w:ascii="Symbol" w:hAnsi="Symbol" w:hint="default"/>
      </w:rPr>
    </w:lvl>
    <w:lvl w:ilvl="3" w:tplc="74AA0BAA" w:tentative="1">
      <w:start w:val="1"/>
      <w:numFmt w:val="bullet"/>
      <w:lvlText w:val=""/>
      <w:lvlJc w:val="left"/>
      <w:pPr>
        <w:tabs>
          <w:tab w:val="num" w:pos="2880"/>
        </w:tabs>
        <w:ind w:left="2880" w:hanging="360"/>
      </w:pPr>
      <w:rPr>
        <w:rFonts w:ascii="Symbol" w:hAnsi="Symbol" w:hint="default"/>
      </w:rPr>
    </w:lvl>
    <w:lvl w:ilvl="4" w:tplc="BADAC47E" w:tentative="1">
      <w:start w:val="1"/>
      <w:numFmt w:val="bullet"/>
      <w:lvlText w:val=""/>
      <w:lvlJc w:val="left"/>
      <w:pPr>
        <w:tabs>
          <w:tab w:val="num" w:pos="3600"/>
        </w:tabs>
        <w:ind w:left="3600" w:hanging="360"/>
      </w:pPr>
      <w:rPr>
        <w:rFonts w:ascii="Symbol" w:hAnsi="Symbol" w:hint="default"/>
      </w:rPr>
    </w:lvl>
    <w:lvl w:ilvl="5" w:tplc="BF98AC4A" w:tentative="1">
      <w:start w:val="1"/>
      <w:numFmt w:val="bullet"/>
      <w:lvlText w:val=""/>
      <w:lvlJc w:val="left"/>
      <w:pPr>
        <w:tabs>
          <w:tab w:val="num" w:pos="4320"/>
        </w:tabs>
        <w:ind w:left="4320" w:hanging="360"/>
      </w:pPr>
      <w:rPr>
        <w:rFonts w:ascii="Symbol" w:hAnsi="Symbol" w:hint="default"/>
      </w:rPr>
    </w:lvl>
    <w:lvl w:ilvl="6" w:tplc="2F7E62C0" w:tentative="1">
      <w:start w:val="1"/>
      <w:numFmt w:val="bullet"/>
      <w:lvlText w:val=""/>
      <w:lvlJc w:val="left"/>
      <w:pPr>
        <w:tabs>
          <w:tab w:val="num" w:pos="5040"/>
        </w:tabs>
        <w:ind w:left="5040" w:hanging="360"/>
      </w:pPr>
      <w:rPr>
        <w:rFonts w:ascii="Symbol" w:hAnsi="Symbol" w:hint="default"/>
      </w:rPr>
    </w:lvl>
    <w:lvl w:ilvl="7" w:tplc="F1A00864" w:tentative="1">
      <w:start w:val="1"/>
      <w:numFmt w:val="bullet"/>
      <w:lvlText w:val=""/>
      <w:lvlJc w:val="left"/>
      <w:pPr>
        <w:tabs>
          <w:tab w:val="num" w:pos="5760"/>
        </w:tabs>
        <w:ind w:left="5760" w:hanging="360"/>
      </w:pPr>
      <w:rPr>
        <w:rFonts w:ascii="Symbol" w:hAnsi="Symbol" w:hint="default"/>
      </w:rPr>
    </w:lvl>
    <w:lvl w:ilvl="8" w:tplc="69729988"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F142B03"/>
    <w:multiLevelType w:val="hybridMultilevel"/>
    <w:tmpl w:val="A27275C6"/>
    <w:lvl w:ilvl="0" w:tplc="BC4C2EF6">
      <w:start w:val="1"/>
      <w:numFmt w:val="bullet"/>
      <w:lvlText w:val="•"/>
      <w:lvlJc w:val="left"/>
      <w:pPr>
        <w:tabs>
          <w:tab w:val="num" w:pos="720"/>
        </w:tabs>
        <w:ind w:left="720" w:hanging="360"/>
      </w:pPr>
      <w:rPr>
        <w:rFonts w:ascii="Times" w:hAnsi="Times" w:hint="default"/>
      </w:rPr>
    </w:lvl>
    <w:lvl w:ilvl="1" w:tplc="0C06998A">
      <w:start w:val="1"/>
      <w:numFmt w:val="bullet"/>
      <w:lvlText w:val="•"/>
      <w:lvlJc w:val="left"/>
      <w:pPr>
        <w:tabs>
          <w:tab w:val="num" w:pos="1440"/>
        </w:tabs>
        <w:ind w:left="1440" w:hanging="360"/>
      </w:pPr>
      <w:rPr>
        <w:rFonts w:ascii="Times" w:hAnsi="Times" w:hint="default"/>
      </w:rPr>
    </w:lvl>
    <w:lvl w:ilvl="2" w:tplc="C4D6E368" w:tentative="1">
      <w:start w:val="1"/>
      <w:numFmt w:val="bullet"/>
      <w:lvlText w:val="•"/>
      <w:lvlJc w:val="left"/>
      <w:pPr>
        <w:tabs>
          <w:tab w:val="num" w:pos="2160"/>
        </w:tabs>
        <w:ind w:left="2160" w:hanging="360"/>
      </w:pPr>
      <w:rPr>
        <w:rFonts w:ascii="Times" w:hAnsi="Times" w:hint="default"/>
      </w:rPr>
    </w:lvl>
    <w:lvl w:ilvl="3" w:tplc="B23AE2CE" w:tentative="1">
      <w:start w:val="1"/>
      <w:numFmt w:val="bullet"/>
      <w:lvlText w:val="•"/>
      <w:lvlJc w:val="left"/>
      <w:pPr>
        <w:tabs>
          <w:tab w:val="num" w:pos="2880"/>
        </w:tabs>
        <w:ind w:left="2880" w:hanging="360"/>
      </w:pPr>
      <w:rPr>
        <w:rFonts w:ascii="Times" w:hAnsi="Times" w:hint="default"/>
      </w:rPr>
    </w:lvl>
    <w:lvl w:ilvl="4" w:tplc="90128590" w:tentative="1">
      <w:start w:val="1"/>
      <w:numFmt w:val="bullet"/>
      <w:lvlText w:val="•"/>
      <w:lvlJc w:val="left"/>
      <w:pPr>
        <w:tabs>
          <w:tab w:val="num" w:pos="3600"/>
        </w:tabs>
        <w:ind w:left="3600" w:hanging="360"/>
      </w:pPr>
      <w:rPr>
        <w:rFonts w:ascii="Times" w:hAnsi="Times" w:hint="default"/>
      </w:rPr>
    </w:lvl>
    <w:lvl w:ilvl="5" w:tplc="51BE7B50" w:tentative="1">
      <w:start w:val="1"/>
      <w:numFmt w:val="bullet"/>
      <w:lvlText w:val="•"/>
      <w:lvlJc w:val="left"/>
      <w:pPr>
        <w:tabs>
          <w:tab w:val="num" w:pos="4320"/>
        </w:tabs>
        <w:ind w:left="4320" w:hanging="360"/>
      </w:pPr>
      <w:rPr>
        <w:rFonts w:ascii="Times" w:hAnsi="Times" w:hint="default"/>
      </w:rPr>
    </w:lvl>
    <w:lvl w:ilvl="6" w:tplc="0A7234D6" w:tentative="1">
      <w:start w:val="1"/>
      <w:numFmt w:val="bullet"/>
      <w:lvlText w:val="•"/>
      <w:lvlJc w:val="left"/>
      <w:pPr>
        <w:tabs>
          <w:tab w:val="num" w:pos="5040"/>
        </w:tabs>
        <w:ind w:left="5040" w:hanging="360"/>
      </w:pPr>
      <w:rPr>
        <w:rFonts w:ascii="Times" w:hAnsi="Times" w:hint="default"/>
      </w:rPr>
    </w:lvl>
    <w:lvl w:ilvl="7" w:tplc="842E82FC" w:tentative="1">
      <w:start w:val="1"/>
      <w:numFmt w:val="bullet"/>
      <w:lvlText w:val="•"/>
      <w:lvlJc w:val="left"/>
      <w:pPr>
        <w:tabs>
          <w:tab w:val="num" w:pos="5760"/>
        </w:tabs>
        <w:ind w:left="5760" w:hanging="360"/>
      </w:pPr>
      <w:rPr>
        <w:rFonts w:ascii="Times" w:hAnsi="Times" w:hint="default"/>
      </w:rPr>
    </w:lvl>
    <w:lvl w:ilvl="8" w:tplc="970649E6" w:tentative="1">
      <w:start w:val="1"/>
      <w:numFmt w:val="bullet"/>
      <w:lvlText w:val="•"/>
      <w:lvlJc w:val="left"/>
      <w:pPr>
        <w:tabs>
          <w:tab w:val="num" w:pos="6480"/>
        </w:tabs>
        <w:ind w:left="6480" w:hanging="360"/>
      </w:pPr>
      <w:rPr>
        <w:rFonts w:ascii="Times" w:hAnsi="Times" w:hint="default"/>
      </w:rPr>
    </w:lvl>
  </w:abstractNum>
  <w:abstractNum w:abstractNumId="16" w15:restartNumberingAfterBreak="0">
    <w:nsid w:val="42BD7DF8"/>
    <w:multiLevelType w:val="hybridMultilevel"/>
    <w:tmpl w:val="D1146696"/>
    <w:lvl w:ilvl="0" w:tplc="05841248">
      <w:start w:val="1"/>
      <w:numFmt w:val="decimal"/>
      <w:lvlText w:val="%1."/>
      <w:lvlJc w:val="left"/>
      <w:pPr>
        <w:tabs>
          <w:tab w:val="num" w:pos="720"/>
        </w:tabs>
        <w:ind w:left="720" w:hanging="360"/>
      </w:pPr>
    </w:lvl>
    <w:lvl w:ilvl="1" w:tplc="A82E5C5A" w:tentative="1">
      <w:start w:val="1"/>
      <w:numFmt w:val="decimal"/>
      <w:lvlText w:val="%2."/>
      <w:lvlJc w:val="left"/>
      <w:pPr>
        <w:tabs>
          <w:tab w:val="num" w:pos="1440"/>
        </w:tabs>
        <w:ind w:left="1440" w:hanging="360"/>
      </w:pPr>
    </w:lvl>
    <w:lvl w:ilvl="2" w:tplc="42F2B5F6" w:tentative="1">
      <w:start w:val="1"/>
      <w:numFmt w:val="decimal"/>
      <w:lvlText w:val="%3."/>
      <w:lvlJc w:val="left"/>
      <w:pPr>
        <w:tabs>
          <w:tab w:val="num" w:pos="2160"/>
        </w:tabs>
        <w:ind w:left="2160" w:hanging="360"/>
      </w:pPr>
    </w:lvl>
    <w:lvl w:ilvl="3" w:tplc="1D4660DC" w:tentative="1">
      <w:start w:val="1"/>
      <w:numFmt w:val="decimal"/>
      <w:lvlText w:val="%4."/>
      <w:lvlJc w:val="left"/>
      <w:pPr>
        <w:tabs>
          <w:tab w:val="num" w:pos="2880"/>
        </w:tabs>
        <w:ind w:left="2880" w:hanging="360"/>
      </w:pPr>
    </w:lvl>
    <w:lvl w:ilvl="4" w:tplc="5A60690C" w:tentative="1">
      <w:start w:val="1"/>
      <w:numFmt w:val="decimal"/>
      <w:lvlText w:val="%5."/>
      <w:lvlJc w:val="left"/>
      <w:pPr>
        <w:tabs>
          <w:tab w:val="num" w:pos="3600"/>
        </w:tabs>
        <w:ind w:left="3600" w:hanging="360"/>
      </w:pPr>
    </w:lvl>
    <w:lvl w:ilvl="5" w:tplc="89F87EA2" w:tentative="1">
      <w:start w:val="1"/>
      <w:numFmt w:val="decimal"/>
      <w:lvlText w:val="%6."/>
      <w:lvlJc w:val="left"/>
      <w:pPr>
        <w:tabs>
          <w:tab w:val="num" w:pos="4320"/>
        </w:tabs>
        <w:ind w:left="4320" w:hanging="360"/>
      </w:pPr>
    </w:lvl>
    <w:lvl w:ilvl="6" w:tplc="7E7A8DA4" w:tentative="1">
      <w:start w:val="1"/>
      <w:numFmt w:val="decimal"/>
      <w:lvlText w:val="%7."/>
      <w:lvlJc w:val="left"/>
      <w:pPr>
        <w:tabs>
          <w:tab w:val="num" w:pos="5040"/>
        </w:tabs>
        <w:ind w:left="5040" w:hanging="360"/>
      </w:pPr>
    </w:lvl>
    <w:lvl w:ilvl="7" w:tplc="3146D9A2" w:tentative="1">
      <w:start w:val="1"/>
      <w:numFmt w:val="decimal"/>
      <w:lvlText w:val="%8."/>
      <w:lvlJc w:val="left"/>
      <w:pPr>
        <w:tabs>
          <w:tab w:val="num" w:pos="5760"/>
        </w:tabs>
        <w:ind w:left="5760" w:hanging="360"/>
      </w:pPr>
    </w:lvl>
    <w:lvl w:ilvl="8" w:tplc="C6BCBA94" w:tentative="1">
      <w:start w:val="1"/>
      <w:numFmt w:val="decimal"/>
      <w:lvlText w:val="%9."/>
      <w:lvlJc w:val="left"/>
      <w:pPr>
        <w:tabs>
          <w:tab w:val="num" w:pos="6480"/>
        </w:tabs>
        <w:ind w:left="6480" w:hanging="360"/>
      </w:pPr>
    </w:lvl>
  </w:abstractNum>
  <w:abstractNum w:abstractNumId="17" w15:restartNumberingAfterBreak="0">
    <w:nsid w:val="47E42F7D"/>
    <w:multiLevelType w:val="multilevel"/>
    <w:tmpl w:val="63A066AC"/>
    <w:lvl w:ilvl="0">
      <w:start w:val="1"/>
      <w:numFmt w:val="decimal"/>
      <w:lvlText w:val="%1."/>
      <w:lvlJc w:val="left"/>
      <w:pPr>
        <w:tabs>
          <w:tab w:val="num" w:pos="360"/>
        </w:tabs>
        <w:ind w:left="360" w:hanging="360"/>
      </w:pPr>
    </w:lvl>
    <w:lvl w:ilvl="1">
      <w:start w:val="1"/>
      <w:numFmt w:val="decimal"/>
      <w:isLgl/>
      <w:lvlText w:val="%1.%2."/>
      <w:lvlJc w:val="left"/>
      <w:pPr>
        <w:ind w:left="720" w:hanging="720"/>
      </w:pPr>
      <w:rPr>
        <w:rFonts w:hint="default"/>
        <w:lang w:val="en-GB"/>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8" w15:restartNumberingAfterBreak="0">
    <w:nsid w:val="4D4B6886"/>
    <w:multiLevelType w:val="hybridMultilevel"/>
    <w:tmpl w:val="3E64F742"/>
    <w:lvl w:ilvl="0" w:tplc="62860958">
      <w:start w:val="1"/>
      <w:numFmt w:val="bullet"/>
      <w:lvlText w:val="•"/>
      <w:lvlJc w:val="left"/>
      <w:pPr>
        <w:tabs>
          <w:tab w:val="num" w:pos="720"/>
        </w:tabs>
        <w:ind w:left="720" w:hanging="360"/>
      </w:pPr>
      <w:rPr>
        <w:rFonts w:ascii="Arial" w:hAnsi="Arial" w:hint="default"/>
      </w:rPr>
    </w:lvl>
    <w:lvl w:ilvl="1" w:tplc="E6307230" w:tentative="1">
      <w:start w:val="1"/>
      <w:numFmt w:val="bullet"/>
      <w:lvlText w:val="•"/>
      <w:lvlJc w:val="left"/>
      <w:pPr>
        <w:tabs>
          <w:tab w:val="num" w:pos="1440"/>
        </w:tabs>
        <w:ind w:left="1440" w:hanging="360"/>
      </w:pPr>
      <w:rPr>
        <w:rFonts w:ascii="Arial" w:hAnsi="Arial" w:hint="default"/>
      </w:rPr>
    </w:lvl>
    <w:lvl w:ilvl="2" w:tplc="11009748" w:tentative="1">
      <w:start w:val="1"/>
      <w:numFmt w:val="bullet"/>
      <w:lvlText w:val="•"/>
      <w:lvlJc w:val="left"/>
      <w:pPr>
        <w:tabs>
          <w:tab w:val="num" w:pos="2160"/>
        </w:tabs>
        <w:ind w:left="2160" w:hanging="360"/>
      </w:pPr>
      <w:rPr>
        <w:rFonts w:ascii="Arial" w:hAnsi="Arial" w:hint="default"/>
      </w:rPr>
    </w:lvl>
    <w:lvl w:ilvl="3" w:tplc="48E29082" w:tentative="1">
      <w:start w:val="1"/>
      <w:numFmt w:val="bullet"/>
      <w:lvlText w:val="•"/>
      <w:lvlJc w:val="left"/>
      <w:pPr>
        <w:tabs>
          <w:tab w:val="num" w:pos="2880"/>
        </w:tabs>
        <w:ind w:left="2880" w:hanging="360"/>
      </w:pPr>
      <w:rPr>
        <w:rFonts w:ascii="Arial" w:hAnsi="Arial" w:hint="default"/>
      </w:rPr>
    </w:lvl>
    <w:lvl w:ilvl="4" w:tplc="783C3346" w:tentative="1">
      <w:start w:val="1"/>
      <w:numFmt w:val="bullet"/>
      <w:lvlText w:val="•"/>
      <w:lvlJc w:val="left"/>
      <w:pPr>
        <w:tabs>
          <w:tab w:val="num" w:pos="3600"/>
        </w:tabs>
        <w:ind w:left="3600" w:hanging="360"/>
      </w:pPr>
      <w:rPr>
        <w:rFonts w:ascii="Arial" w:hAnsi="Arial" w:hint="default"/>
      </w:rPr>
    </w:lvl>
    <w:lvl w:ilvl="5" w:tplc="5858A6BA" w:tentative="1">
      <w:start w:val="1"/>
      <w:numFmt w:val="bullet"/>
      <w:lvlText w:val="•"/>
      <w:lvlJc w:val="left"/>
      <w:pPr>
        <w:tabs>
          <w:tab w:val="num" w:pos="4320"/>
        </w:tabs>
        <w:ind w:left="4320" w:hanging="360"/>
      </w:pPr>
      <w:rPr>
        <w:rFonts w:ascii="Arial" w:hAnsi="Arial" w:hint="default"/>
      </w:rPr>
    </w:lvl>
    <w:lvl w:ilvl="6" w:tplc="B68A57F0" w:tentative="1">
      <w:start w:val="1"/>
      <w:numFmt w:val="bullet"/>
      <w:lvlText w:val="•"/>
      <w:lvlJc w:val="left"/>
      <w:pPr>
        <w:tabs>
          <w:tab w:val="num" w:pos="5040"/>
        </w:tabs>
        <w:ind w:left="5040" w:hanging="360"/>
      </w:pPr>
      <w:rPr>
        <w:rFonts w:ascii="Arial" w:hAnsi="Arial" w:hint="default"/>
      </w:rPr>
    </w:lvl>
    <w:lvl w:ilvl="7" w:tplc="2C369BE8" w:tentative="1">
      <w:start w:val="1"/>
      <w:numFmt w:val="bullet"/>
      <w:lvlText w:val="•"/>
      <w:lvlJc w:val="left"/>
      <w:pPr>
        <w:tabs>
          <w:tab w:val="num" w:pos="5760"/>
        </w:tabs>
        <w:ind w:left="5760" w:hanging="360"/>
      </w:pPr>
      <w:rPr>
        <w:rFonts w:ascii="Arial" w:hAnsi="Arial" w:hint="default"/>
      </w:rPr>
    </w:lvl>
    <w:lvl w:ilvl="8" w:tplc="ABDE10C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E067943"/>
    <w:multiLevelType w:val="multilevel"/>
    <w:tmpl w:val="AA74D490"/>
    <w:lvl w:ilvl="0">
      <w:start w:val="7"/>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6F52BB2"/>
    <w:multiLevelType w:val="hybridMultilevel"/>
    <w:tmpl w:val="AB2C471C"/>
    <w:lvl w:ilvl="0" w:tplc="B31CD742">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60AC6F51"/>
    <w:multiLevelType w:val="hybridMultilevel"/>
    <w:tmpl w:val="86F600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39A5699"/>
    <w:multiLevelType w:val="hybridMultilevel"/>
    <w:tmpl w:val="F2344B88"/>
    <w:lvl w:ilvl="0" w:tplc="1FE60A96">
      <w:start w:val="1"/>
      <w:numFmt w:val="bullet"/>
      <w:lvlText w:val=""/>
      <w:lvlJc w:val="left"/>
      <w:pPr>
        <w:tabs>
          <w:tab w:val="num" w:pos="720"/>
        </w:tabs>
        <w:ind w:left="720" w:hanging="360"/>
      </w:pPr>
      <w:rPr>
        <w:rFonts w:ascii="Symbol" w:hAnsi="Symbol" w:hint="default"/>
      </w:rPr>
    </w:lvl>
    <w:lvl w:ilvl="1" w:tplc="A192D7DA">
      <w:start w:val="53"/>
      <w:numFmt w:val="bullet"/>
      <w:lvlText w:val=""/>
      <w:lvlJc w:val="left"/>
      <w:pPr>
        <w:tabs>
          <w:tab w:val="num" w:pos="1440"/>
        </w:tabs>
        <w:ind w:left="1440" w:hanging="360"/>
      </w:pPr>
      <w:rPr>
        <w:rFonts w:ascii="Symbol" w:hAnsi="Symbol" w:hint="default"/>
      </w:rPr>
    </w:lvl>
    <w:lvl w:ilvl="2" w:tplc="82C6566E" w:tentative="1">
      <w:start w:val="1"/>
      <w:numFmt w:val="bullet"/>
      <w:lvlText w:val=""/>
      <w:lvlJc w:val="left"/>
      <w:pPr>
        <w:tabs>
          <w:tab w:val="num" w:pos="2160"/>
        </w:tabs>
        <w:ind w:left="2160" w:hanging="360"/>
      </w:pPr>
      <w:rPr>
        <w:rFonts w:ascii="Symbol" w:hAnsi="Symbol" w:hint="default"/>
      </w:rPr>
    </w:lvl>
    <w:lvl w:ilvl="3" w:tplc="4F584B46" w:tentative="1">
      <w:start w:val="1"/>
      <w:numFmt w:val="bullet"/>
      <w:lvlText w:val=""/>
      <w:lvlJc w:val="left"/>
      <w:pPr>
        <w:tabs>
          <w:tab w:val="num" w:pos="2880"/>
        </w:tabs>
        <w:ind w:left="2880" w:hanging="360"/>
      </w:pPr>
      <w:rPr>
        <w:rFonts w:ascii="Symbol" w:hAnsi="Symbol" w:hint="default"/>
      </w:rPr>
    </w:lvl>
    <w:lvl w:ilvl="4" w:tplc="353EF0E4" w:tentative="1">
      <w:start w:val="1"/>
      <w:numFmt w:val="bullet"/>
      <w:lvlText w:val=""/>
      <w:lvlJc w:val="left"/>
      <w:pPr>
        <w:tabs>
          <w:tab w:val="num" w:pos="3600"/>
        </w:tabs>
        <w:ind w:left="3600" w:hanging="360"/>
      </w:pPr>
      <w:rPr>
        <w:rFonts w:ascii="Symbol" w:hAnsi="Symbol" w:hint="default"/>
      </w:rPr>
    </w:lvl>
    <w:lvl w:ilvl="5" w:tplc="0F8CF01E" w:tentative="1">
      <w:start w:val="1"/>
      <w:numFmt w:val="bullet"/>
      <w:lvlText w:val=""/>
      <w:lvlJc w:val="left"/>
      <w:pPr>
        <w:tabs>
          <w:tab w:val="num" w:pos="4320"/>
        </w:tabs>
        <w:ind w:left="4320" w:hanging="360"/>
      </w:pPr>
      <w:rPr>
        <w:rFonts w:ascii="Symbol" w:hAnsi="Symbol" w:hint="default"/>
      </w:rPr>
    </w:lvl>
    <w:lvl w:ilvl="6" w:tplc="708E51D4" w:tentative="1">
      <w:start w:val="1"/>
      <w:numFmt w:val="bullet"/>
      <w:lvlText w:val=""/>
      <w:lvlJc w:val="left"/>
      <w:pPr>
        <w:tabs>
          <w:tab w:val="num" w:pos="5040"/>
        </w:tabs>
        <w:ind w:left="5040" w:hanging="360"/>
      </w:pPr>
      <w:rPr>
        <w:rFonts w:ascii="Symbol" w:hAnsi="Symbol" w:hint="default"/>
      </w:rPr>
    </w:lvl>
    <w:lvl w:ilvl="7" w:tplc="B29C8C2A" w:tentative="1">
      <w:start w:val="1"/>
      <w:numFmt w:val="bullet"/>
      <w:lvlText w:val=""/>
      <w:lvlJc w:val="left"/>
      <w:pPr>
        <w:tabs>
          <w:tab w:val="num" w:pos="5760"/>
        </w:tabs>
        <w:ind w:left="5760" w:hanging="360"/>
      </w:pPr>
      <w:rPr>
        <w:rFonts w:ascii="Symbol" w:hAnsi="Symbol" w:hint="default"/>
      </w:rPr>
    </w:lvl>
    <w:lvl w:ilvl="8" w:tplc="91420790"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65F370DD"/>
    <w:multiLevelType w:val="hybridMultilevel"/>
    <w:tmpl w:val="4D006482"/>
    <w:lvl w:ilvl="0" w:tplc="40F0AFDE">
      <w:start w:val="1"/>
      <w:numFmt w:val="bullet"/>
      <w:lvlText w:val=""/>
      <w:lvlJc w:val="left"/>
      <w:pPr>
        <w:tabs>
          <w:tab w:val="num" w:pos="720"/>
        </w:tabs>
        <w:ind w:left="720" w:hanging="360"/>
      </w:pPr>
      <w:rPr>
        <w:rFonts w:ascii="Symbol" w:hAnsi="Symbol" w:hint="default"/>
      </w:rPr>
    </w:lvl>
    <w:lvl w:ilvl="1" w:tplc="527A65EE">
      <w:start w:val="53"/>
      <w:numFmt w:val="bullet"/>
      <w:lvlText w:val="•"/>
      <w:lvlJc w:val="left"/>
      <w:pPr>
        <w:tabs>
          <w:tab w:val="num" w:pos="1440"/>
        </w:tabs>
        <w:ind w:left="1440" w:hanging="360"/>
      </w:pPr>
      <w:rPr>
        <w:rFonts w:ascii="Arial" w:hAnsi="Arial" w:hint="default"/>
      </w:rPr>
    </w:lvl>
    <w:lvl w:ilvl="2" w:tplc="F0EE7AAC" w:tentative="1">
      <w:start w:val="1"/>
      <w:numFmt w:val="bullet"/>
      <w:lvlText w:val=""/>
      <w:lvlJc w:val="left"/>
      <w:pPr>
        <w:tabs>
          <w:tab w:val="num" w:pos="2160"/>
        </w:tabs>
        <w:ind w:left="2160" w:hanging="360"/>
      </w:pPr>
      <w:rPr>
        <w:rFonts w:ascii="Symbol" w:hAnsi="Symbol" w:hint="default"/>
      </w:rPr>
    </w:lvl>
    <w:lvl w:ilvl="3" w:tplc="7E9C9B40" w:tentative="1">
      <w:start w:val="1"/>
      <w:numFmt w:val="bullet"/>
      <w:lvlText w:val=""/>
      <w:lvlJc w:val="left"/>
      <w:pPr>
        <w:tabs>
          <w:tab w:val="num" w:pos="2880"/>
        </w:tabs>
        <w:ind w:left="2880" w:hanging="360"/>
      </w:pPr>
      <w:rPr>
        <w:rFonts w:ascii="Symbol" w:hAnsi="Symbol" w:hint="default"/>
      </w:rPr>
    </w:lvl>
    <w:lvl w:ilvl="4" w:tplc="56FA086C" w:tentative="1">
      <w:start w:val="1"/>
      <w:numFmt w:val="bullet"/>
      <w:lvlText w:val=""/>
      <w:lvlJc w:val="left"/>
      <w:pPr>
        <w:tabs>
          <w:tab w:val="num" w:pos="3600"/>
        </w:tabs>
        <w:ind w:left="3600" w:hanging="360"/>
      </w:pPr>
      <w:rPr>
        <w:rFonts w:ascii="Symbol" w:hAnsi="Symbol" w:hint="default"/>
      </w:rPr>
    </w:lvl>
    <w:lvl w:ilvl="5" w:tplc="5380C46E" w:tentative="1">
      <w:start w:val="1"/>
      <w:numFmt w:val="bullet"/>
      <w:lvlText w:val=""/>
      <w:lvlJc w:val="left"/>
      <w:pPr>
        <w:tabs>
          <w:tab w:val="num" w:pos="4320"/>
        </w:tabs>
        <w:ind w:left="4320" w:hanging="360"/>
      </w:pPr>
      <w:rPr>
        <w:rFonts w:ascii="Symbol" w:hAnsi="Symbol" w:hint="default"/>
      </w:rPr>
    </w:lvl>
    <w:lvl w:ilvl="6" w:tplc="47CE24EA" w:tentative="1">
      <w:start w:val="1"/>
      <w:numFmt w:val="bullet"/>
      <w:lvlText w:val=""/>
      <w:lvlJc w:val="left"/>
      <w:pPr>
        <w:tabs>
          <w:tab w:val="num" w:pos="5040"/>
        </w:tabs>
        <w:ind w:left="5040" w:hanging="360"/>
      </w:pPr>
      <w:rPr>
        <w:rFonts w:ascii="Symbol" w:hAnsi="Symbol" w:hint="default"/>
      </w:rPr>
    </w:lvl>
    <w:lvl w:ilvl="7" w:tplc="8BBAD474" w:tentative="1">
      <w:start w:val="1"/>
      <w:numFmt w:val="bullet"/>
      <w:lvlText w:val=""/>
      <w:lvlJc w:val="left"/>
      <w:pPr>
        <w:tabs>
          <w:tab w:val="num" w:pos="5760"/>
        </w:tabs>
        <w:ind w:left="5760" w:hanging="360"/>
      </w:pPr>
      <w:rPr>
        <w:rFonts w:ascii="Symbol" w:hAnsi="Symbol" w:hint="default"/>
      </w:rPr>
    </w:lvl>
    <w:lvl w:ilvl="8" w:tplc="13DA037A"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6A825216"/>
    <w:multiLevelType w:val="hybridMultilevel"/>
    <w:tmpl w:val="96FEF79C"/>
    <w:lvl w:ilvl="0" w:tplc="E3247342">
      <w:start w:val="1"/>
      <w:numFmt w:val="bullet"/>
      <w:lvlText w:val="•"/>
      <w:lvlJc w:val="left"/>
      <w:pPr>
        <w:tabs>
          <w:tab w:val="num" w:pos="720"/>
        </w:tabs>
        <w:ind w:left="720" w:hanging="360"/>
      </w:pPr>
      <w:rPr>
        <w:rFonts w:ascii="Times New Roman" w:hAnsi="Times New Roman" w:hint="default"/>
      </w:rPr>
    </w:lvl>
    <w:lvl w:ilvl="1" w:tplc="045A2E9C" w:tentative="1">
      <w:start w:val="1"/>
      <w:numFmt w:val="bullet"/>
      <w:lvlText w:val="•"/>
      <w:lvlJc w:val="left"/>
      <w:pPr>
        <w:tabs>
          <w:tab w:val="num" w:pos="1440"/>
        </w:tabs>
        <w:ind w:left="1440" w:hanging="360"/>
      </w:pPr>
      <w:rPr>
        <w:rFonts w:ascii="Times New Roman" w:hAnsi="Times New Roman" w:hint="default"/>
      </w:rPr>
    </w:lvl>
    <w:lvl w:ilvl="2" w:tplc="785CF854" w:tentative="1">
      <w:start w:val="1"/>
      <w:numFmt w:val="bullet"/>
      <w:lvlText w:val="•"/>
      <w:lvlJc w:val="left"/>
      <w:pPr>
        <w:tabs>
          <w:tab w:val="num" w:pos="2160"/>
        </w:tabs>
        <w:ind w:left="2160" w:hanging="360"/>
      </w:pPr>
      <w:rPr>
        <w:rFonts w:ascii="Times New Roman" w:hAnsi="Times New Roman" w:hint="default"/>
      </w:rPr>
    </w:lvl>
    <w:lvl w:ilvl="3" w:tplc="79FC5D7C" w:tentative="1">
      <w:start w:val="1"/>
      <w:numFmt w:val="bullet"/>
      <w:lvlText w:val="•"/>
      <w:lvlJc w:val="left"/>
      <w:pPr>
        <w:tabs>
          <w:tab w:val="num" w:pos="2880"/>
        </w:tabs>
        <w:ind w:left="2880" w:hanging="360"/>
      </w:pPr>
      <w:rPr>
        <w:rFonts w:ascii="Times New Roman" w:hAnsi="Times New Roman" w:hint="default"/>
      </w:rPr>
    </w:lvl>
    <w:lvl w:ilvl="4" w:tplc="B5F2BA20" w:tentative="1">
      <w:start w:val="1"/>
      <w:numFmt w:val="bullet"/>
      <w:lvlText w:val="•"/>
      <w:lvlJc w:val="left"/>
      <w:pPr>
        <w:tabs>
          <w:tab w:val="num" w:pos="3600"/>
        </w:tabs>
        <w:ind w:left="3600" w:hanging="360"/>
      </w:pPr>
      <w:rPr>
        <w:rFonts w:ascii="Times New Roman" w:hAnsi="Times New Roman" w:hint="default"/>
      </w:rPr>
    </w:lvl>
    <w:lvl w:ilvl="5" w:tplc="F18415D8" w:tentative="1">
      <w:start w:val="1"/>
      <w:numFmt w:val="bullet"/>
      <w:lvlText w:val="•"/>
      <w:lvlJc w:val="left"/>
      <w:pPr>
        <w:tabs>
          <w:tab w:val="num" w:pos="4320"/>
        </w:tabs>
        <w:ind w:left="4320" w:hanging="360"/>
      </w:pPr>
      <w:rPr>
        <w:rFonts w:ascii="Times New Roman" w:hAnsi="Times New Roman" w:hint="default"/>
      </w:rPr>
    </w:lvl>
    <w:lvl w:ilvl="6" w:tplc="725231FA" w:tentative="1">
      <w:start w:val="1"/>
      <w:numFmt w:val="bullet"/>
      <w:lvlText w:val="•"/>
      <w:lvlJc w:val="left"/>
      <w:pPr>
        <w:tabs>
          <w:tab w:val="num" w:pos="5040"/>
        </w:tabs>
        <w:ind w:left="5040" w:hanging="360"/>
      </w:pPr>
      <w:rPr>
        <w:rFonts w:ascii="Times New Roman" w:hAnsi="Times New Roman" w:hint="default"/>
      </w:rPr>
    </w:lvl>
    <w:lvl w:ilvl="7" w:tplc="D244FCE0" w:tentative="1">
      <w:start w:val="1"/>
      <w:numFmt w:val="bullet"/>
      <w:lvlText w:val="•"/>
      <w:lvlJc w:val="left"/>
      <w:pPr>
        <w:tabs>
          <w:tab w:val="num" w:pos="5760"/>
        </w:tabs>
        <w:ind w:left="5760" w:hanging="360"/>
      </w:pPr>
      <w:rPr>
        <w:rFonts w:ascii="Times New Roman" w:hAnsi="Times New Roman" w:hint="default"/>
      </w:rPr>
    </w:lvl>
    <w:lvl w:ilvl="8" w:tplc="CDF276B0"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1">
    <w:nsid w:val="6B225855"/>
    <w:multiLevelType w:val="multilevel"/>
    <w:tmpl w:val="05A871E2"/>
    <w:lvl w:ilvl="0">
      <w:start w:val="9"/>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3272"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6" w15:restartNumberingAfterBreak="0">
    <w:nsid w:val="6BC95C1C"/>
    <w:multiLevelType w:val="hybridMultilevel"/>
    <w:tmpl w:val="BD90F15A"/>
    <w:lvl w:ilvl="0" w:tplc="930488BC">
      <w:start w:val="1"/>
      <w:numFmt w:val="bullet"/>
      <w:lvlText w:val=""/>
      <w:lvlJc w:val="left"/>
      <w:pPr>
        <w:tabs>
          <w:tab w:val="num" w:pos="720"/>
        </w:tabs>
        <w:ind w:left="720" w:hanging="360"/>
      </w:pPr>
      <w:rPr>
        <w:rFonts w:ascii="Symbol" w:hAnsi="Symbol" w:hint="default"/>
      </w:rPr>
    </w:lvl>
    <w:lvl w:ilvl="1" w:tplc="143A3B12">
      <w:start w:val="1"/>
      <w:numFmt w:val="bullet"/>
      <w:lvlText w:val=""/>
      <w:lvlJc w:val="left"/>
      <w:pPr>
        <w:tabs>
          <w:tab w:val="num" w:pos="1440"/>
        </w:tabs>
        <w:ind w:left="1440" w:hanging="360"/>
      </w:pPr>
      <w:rPr>
        <w:rFonts w:ascii="Symbol" w:hAnsi="Symbol" w:hint="default"/>
      </w:rPr>
    </w:lvl>
    <w:lvl w:ilvl="2" w:tplc="B592194C" w:tentative="1">
      <w:start w:val="1"/>
      <w:numFmt w:val="bullet"/>
      <w:lvlText w:val=""/>
      <w:lvlJc w:val="left"/>
      <w:pPr>
        <w:tabs>
          <w:tab w:val="num" w:pos="2160"/>
        </w:tabs>
        <w:ind w:left="2160" w:hanging="360"/>
      </w:pPr>
      <w:rPr>
        <w:rFonts w:ascii="Symbol" w:hAnsi="Symbol" w:hint="default"/>
      </w:rPr>
    </w:lvl>
    <w:lvl w:ilvl="3" w:tplc="F23EF426" w:tentative="1">
      <w:start w:val="1"/>
      <w:numFmt w:val="bullet"/>
      <w:lvlText w:val=""/>
      <w:lvlJc w:val="left"/>
      <w:pPr>
        <w:tabs>
          <w:tab w:val="num" w:pos="2880"/>
        </w:tabs>
        <w:ind w:left="2880" w:hanging="360"/>
      </w:pPr>
      <w:rPr>
        <w:rFonts w:ascii="Symbol" w:hAnsi="Symbol" w:hint="default"/>
      </w:rPr>
    </w:lvl>
    <w:lvl w:ilvl="4" w:tplc="E3689EE0" w:tentative="1">
      <w:start w:val="1"/>
      <w:numFmt w:val="bullet"/>
      <w:lvlText w:val=""/>
      <w:lvlJc w:val="left"/>
      <w:pPr>
        <w:tabs>
          <w:tab w:val="num" w:pos="3600"/>
        </w:tabs>
        <w:ind w:left="3600" w:hanging="360"/>
      </w:pPr>
      <w:rPr>
        <w:rFonts w:ascii="Symbol" w:hAnsi="Symbol" w:hint="default"/>
      </w:rPr>
    </w:lvl>
    <w:lvl w:ilvl="5" w:tplc="85663326" w:tentative="1">
      <w:start w:val="1"/>
      <w:numFmt w:val="bullet"/>
      <w:lvlText w:val=""/>
      <w:lvlJc w:val="left"/>
      <w:pPr>
        <w:tabs>
          <w:tab w:val="num" w:pos="4320"/>
        </w:tabs>
        <w:ind w:left="4320" w:hanging="360"/>
      </w:pPr>
      <w:rPr>
        <w:rFonts w:ascii="Symbol" w:hAnsi="Symbol" w:hint="default"/>
      </w:rPr>
    </w:lvl>
    <w:lvl w:ilvl="6" w:tplc="AB186482" w:tentative="1">
      <w:start w:val="1"/>
      <w:numFmt w:val="bullet"/>
      <w:lvlText w:val=""/>
      <w:lvlJc w:val="left"/>
      <w:pPr>
        <w:tabs>
          <w:tab w:val="num" w:pos="5040"/>
        </w:tabs>
        <w:ind w:left="5040" w:hanging="360"/>
      </w:pPr>
      <w:rPr>
        <w:rFonts w:ascii="Symbol" w:hAnsi="Symbol" w:hint="default"/>
      </w:rPr>
    </w:lvl>
    <w:lvl w:ilvl="7" w:tplc="6ECE5B0C" w:tentative="1">
      <w:start w:val="1"/>
      <w:numFmt w:val="bullet"/>
      <w:lvlText w:val=""/>
      <w:lvlJc w:val="left"/>
      <w:pPr>
        <w:tabs>
          <w:tab w:val="num" w:pos="5760"/>
        </w:tabs>
        <w:ind w:left="5760" w:hanging="360"/>
      </w:pPr>
      <w:rPr>
        <w:rFonts w:ascii="Symbol" w:hAnsi="Symbol" w:hint="default"/>
      </w:rPr>
    </w:lvl>
    <w:lvl w:ilvl="8" w:tplc="2FFE7B84"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79284BEC"/>
    <w:multiLevelType w:val="hybridMultilevel"/>
    <w:tmpl w:val="A1445254"/>
    <w:lvl w:ilvl="0" w:tplc="D58CD842">
      <w:start w:val="1"/>
      <w:numFmt w:val="decimal"/>
      <w:lvlText w:val="%1."/>
      <w:lvlJc w:val="left"/>
      <w:pPr>
        <w:tabs>
          <w:tab w:val="num" w:pos="720"/>
        </w:tabs>
        <w:ind w:left="720" w:hanging="360"/>
      </w:pPr>
    </w:lvl>
    <w:lvl w:ilvl="1" w:tplc="0FD48D16" w:tentative="1">
      <w:start w:val="1"/>
      <w:numFmt w:val="decimal"/>
      <w:lvlText w:val="%2."/>
      <w:lvlJc w:val="left"/>
      <w:pPr>
        <w:tabs>
          <w:tab w:val="num" w:pos="1440"/>
        </w:tabs>
        <w:ind w:left="1440" w:hanging="360"/>
      </w:pPr>
    </w:lvl>
    <w:lvl w:ilvl="2" w:tplc="1E8099B4" w:tentative="1">
      <w:start w:val="1"/>
      <w:numFmt w:val="decimal"/>
      <w:lvlText w:val="%3."/>
      <w:lvlJc w:val="left"/>
      <w:pPr>
        <w:tabs>
          <w:tab w:val="num" w:pos="2160"/>
        </w:tabs>
        <w:ind w:left="2160" w:hanging="360"/>
      </w:pPr>
    </w:lvl>
    <w:lvl w:ilvl="3" w:tplc="2F6EFEF2" w:tentative="1">
      <w:start w:val="1"/>
      <w:numFmt w:val="decimal"/>
      <w:lvlText w:val="%4."/>
      <w:lvlJc w:val="left"/>
      <w:pPr>
        <w:tabs>
          <w:tab w:val="num" w:pos="2880"/>
        </w:tabs>
        <w:ind w:left="2880" w:hanging="360"/>
      </w:pPr>
    </w:lvl>
    <w:lvl w:ilvl="4" w:tplc="472CCCB8" w:tentative="1">
      <w:start w:val="1"/>
      <w:numFmt w:val="decimal"/>
      <w:lvlText w:val="%5."/>
      <w:lvlJc w:val="left"/>
      <w:pPr>
        <w:tabs>
          <w:tab w:val="num" w:pos="3600"/>
        </w:tabs>
        <w:ind w:left="3600" w:hanging="360"/>
      </w:pPr>
    </w:lvl>
    <w:lvl w:ilvl="5" w:tplc="4D1EE11E" w:tentative="1">
      <w:start w:val="1"/>
      <w:numFmt w:val="decimal"/>
      <w:lvlText w:val="%6."/>
      <w:lvlJc w:val="left"/>
      <w:pPr>
        <w:tabs>
          <w:tab w:val="num" w:pos="4320"/>
        </w:tabs>
        <w:ind w:left="4320" w:hanging="360"/>
      </w:pPr>
    </w:lvl>
    <w:lvl w:ilvl="6" w:tplc="CB787042" w:tentative="1">
      <w:start w:val="1"/>
      <w:numFmt w:val="decimal"/>
      <w:lvlText w:val="%7."/>
      <w:lvlJc w:val="left"/>
      <w:pPr>
        <w:tabs>
          <w:tab w:val="num" w:pos="5040"/>
        </w:tabs>
        <w:ind w:left="5040" w:hanging="360"/>
      </w:pPr>
    </w:lvl>
    <w:lvl w:ilvl="7" w:tplc="F1F4D36A" w:tentative="1">
      <w:start w:val="1"/>
      <w:numFmt w:val="decimal"/>
      <w:lvlText w:val="%8."/>
      <w:lvlJc w:val="left"/>
      <w:pPr>
        <w:tabs>
          <w:tab w:val="num" w:pos="5760"/>
        </w:tabs>
        <w:ind w:left="5760" w:hanging="360"/>
      </w:pPr>
    </w:lvl>
    <w:lvl w:ilvl="8" w:tplc="038EC430" w:tentative="1">
      <w:start w:val="1"/>
      <w:numFmt w:val="decimal"/>
      <w:lvlText w:val="%9."/>
      <w:lvlJc w:val="left"/>
      <w:pPr>
        <w:tabs>
          <w:tab w:val="num" w:pos="6480"/>
        </w:tabs>
        <w:ind w:left="6480" w:hanging="360"/>
      </w:pPr>
    </w:lvl>
  </w:abstractNum>
  <w:abstractNum w:abstractNumId="28" w15:restartNumberingAfterBreak="0">
    <w:nsid w:val="7A031996"/>
    <w:multiLevelType w:val="hybridMultilevel"/>
    <w:tmpl w:val="DD7A5206"/>
    <w:lvl w:ilvl="0" w:tplc="04260001">
      <w:start w:val="8"/>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7C9F2459"/>
    <w:multiLevelType w:val="hybridMultilevel"/>
    <w:tmpl w:val="67DE3CE2"/>
    <w:lvl w:ilvl="0" w:tplc="2A5A1E88">
      <w:start w:val="1"/>
      <w:numFmt w:val="bullet"/>
      <w:lvlText w:val=""/>
      <w:lvlJc w:val="left"/>
      <w:pPr>
        <w:tabs>
          <w:tab w:val="num" w:pos="720"/>
        </w:tabs>
        <w:ind w:left="720" w:hanging="360"/>
      </w:pPr>
      <w:rPr>
        <w:rFonts w:ascii="Symbol" w:hAnsi="Symbol" w:hint="default"/>
      </w:rPr>
    </w:lvl>
    <w:lvl w:ilvl="1" w:tplc="CA6879E6" w:tentative="1">
      <w:start w:val="1"/>
      <w:numFmt w:val="bullet"/>
      <w:lvlText w:val=""/>
      <w:lvlJc w:val="left"/>
      <w:pPr>
        <w:tabs>
          <w:tab w:val="num" w:pos="1440"/>
        </w:tabs>
        <w:ind w:left="1440" w:hanging="360"/>
      </w:pPr>
      <w:rPr>
        <w:rFonts w:ascii="Symbol" w:hAnsi="Symbol" w:hint="default"/>
      </w:rPr>
    </w:lvl>
    <w:lvl w:ilvl="2" w:tplc="106E9BAE" w:tentative="1">
      <w:start w:val="1"/>
      <w:numFmt w:val="bullet"/>
      <w:lvlText w:val=""/>
      <w:lvlJc w:val="left"/>
      <w:pPr>
        <w:tabs>
          <w:tab w:val="num" w:pos="2160"/>
        </w:tabs>
        <w:ind w:left="2160" w:hanging="360"/>
      </w:pPr>
      <w:rPr>
        <w:rFonts w:ascii="Symbol" w:hAnsi="Symbol" w:hint="default"/>
      </w:rPr>
    </w:lvl>
    <w:lvl w:ilvl="3" w:tplc="FE0E1492" w:tentative="1">
      <w:start w:val="1"/>
      <w:numFmt w:val="bullet"/>
      <w:lvlText w:val=""/>
      <w:lvlJc w:val="left"/>
      <w:pPr>
        <w:tabs>
          <w:tab w:val="num" w:pos="2880"/>
        </w:tabs>
        <w:ind w:left="2880" w:hanging="360"/>
      </w:pPr>
      <w:rPr>
        <w:rFonts w:ascii="Symbol" w:hAnsi="Symbol" w:hint="default"/>
      </w:rPr>
    </w:lvl>
    <w:lvl w:ilvl="4" w:tplc="639A7652" w:tentative="1">
      <w:start w:val="1"/>
      <w:numFmt w:val="bullet"/>
      <w:lvlText w:val=""/>
      <w:lvlJc w:val="left"/>
      <w:pPr>
        <w:tabs>
          <w:tab w:val="num" w:pos="3600"/>
        </w:tabs>
        <w:ind w:left="3600" w:hanging="360"/>
      </w:pPr>
      <w:rPr>
        <w:rFonts w:ascii="Symbol" w:hAnsi="Symbol" w:hint="default"/>
      </w:rPr>
    </w:lvl>
    <w:lvl w:ilvl="5" w:tplc="90A21C4C" w:tentative="1">
      <w:start w:val="1"/>
      <w:numFmt w:val="bullet"/>
      <w:lvlText w:val=""/>
      <w:lvlJc w:val="left"/>
      <w:pPr>
        <w:tabs>
          <w:tab w:val="num" w:pos="4320"/>
        </w:tabs>
        <w:ind w:left="4320" w:hanging="360"/>
      </w:pPr>
      <w:rPr>
        <w:rFonts w:ascii="Symbol" w:hAnsi="Symbol" w:hint="default"/>
      </w:rPr>
    </w:lvl>
    <w:lvl w:ilvl="6" w:tplc="FE5A45EA" w:tentative="1">
      <w:start w:val="1"/>
      <w:numFmt w:val="bullet"/>
      <w:lvlText w:val=""/>
      <w:lvlJc w:val="left"/>
      <w:pPr>
        <w:tabs>
          <w:tab w:val="num" w:pos="5040"/>
        </w:tabs>
        <w:ind w:left="5040" w:hanging="360"/>
      </w:pPr>
      <w:rPr>
        <w:rFonts w:ascii="Symbol" w:hAnsi="Symbol" w:hint="default"/>
      </w:rPr>
    </w:lvl>
    <w:lvl w:ilvl="7" w:tplc="77B61568" w:tentative="1">
      <w:start w:val="1"/>
      <w:numFmt w:val="bullet"/>
      <w:lvlText w:val=""/>
      <w:lvlJc w:val="left"/>
      <w:pPr>
        <w:tabs>
          <w:tab w:val="num" w:pos="5760"/>
        </w:tabs>
        <w:ind w:left="5760" w:hanging="360"/>
      </w:pPr>
      <w:rPr>
        <w:rFonts w:ascii="Symbol" w:hAnsi="Symbol" w:hint="default"/>
      </w:rPr>
    </w:lvl>
    <w:lvl w:ilvl="8" w:tplc="8732E92C" w:tentative="1">
      <w:start w:val="1"/>
      <w:numFmt w:val="bullet"/>
      <w:lvlText w:val=""/>
      <w:lvlJc w:val="left"/>
      <w:pPr>
        <w:tabs>
          <w:tab w:val="num" w:pos="6480"/>
        </w:tabs>
        <w:ind w:left="6480" w:hanging="360"/>
      </w:pPr>
      <w:rPr>
        <w:rFonts w:ascii="Symbol" w:hAnsi="Symbol" w:hint="default"/>
      </w:rPr>
    </w:lvl>
  </w:abstractNum>
  <w:num w:numId="1">
    <w:abstractNumId w:val="17"/>
  </w:num>
  <w:num w:numId="2">
    <w:abstractNumId w:val="19"/>
  </w:num>
  <w:num w:numId="3">
    <w:abstractNumId w:val="20"/>
  </w:num>
  <w:num w:numId="4">
    <w:abstractNumId w:val="15"/>
  </w:num>
  <w:num w:numId="5">
    <w:abstractNumId w:val="3"/>
  </w:num>
  <w:num w:numId="6">
    <w:abstractNumId w:val="28"/>
  </w:num>
  <w:num w:numId="7">
    <w:abstractNumId w:val="5"/>
  </w:num>
  <w:num w:numId="8">
    <w:abstractNumId w:val="25"/>
  </w:num>
  <w:num w:numId="9">
    <w:abstractNumId w:val="10"/>
  </w:num>
  <w:num w:numId="10">
    <w:abstractNumId w:val="12"/>
  </w:num>
  <w:num w:numId="11">
    <w:abstractNumId w:val="21"/>
  </w:num>
  <w:num w:numId="12">
    <w:abstractNumId w:val="1"/>
  </w:num>
  <w:num w:numId="13">
    <w:abstractNumId w:val="4"/>
  </w:num>
  <w:num w:numId="14">
    <w:abstractNumId w:val="16"/>
  </w:num>
  <w:num w:numId="15">
    <w:abstractNumId w:val="27"/>
  </w:num>
  <w:num w:numId="16">
    <w:abstractNumId w:val="8"/>
  </w:num>
  <w:num w:numId="17">
    <w:abstractNumId w:val="18"/>
  </w:num>
  <w:num w:numId="18">
    <w:abstractNumId w:val="24"/>
  </w:num>
  <w:num w:numId="19">
    <w:abstractNumId w:val="11"/>
  </w:num>
  <w:num w:numId="20">
    <w:abstractNumId w:val="6"/>
  </w:num>
  <w:num w:numId="21">
    <w:abstractNumId w:val="13"/>
  </w:num>
  <w:num w:numId="22">
    <w:abstractNumId w:val="0"/>
  </w:num>
  <w:num w:numId="23">
    <w:abstractNumId w:val="9"/>
  </w:num>
  <w:num w:numId="24">
    <w:abstractNumId w:val="29"/>
  </w:num>
  <w:num w:numId="25">
    <w:abstractNumId w:val="23"/>
  </w:num>
  <w:num w:numId="26">
    <w:abstractNumId w:val="7"/>
  </w:num>
  <w:num w:numId="27">
    <w:abstractNumId w:val="26"/>
  </w:num>
  <w:num w:numId="28">
    <w:abstractNumId w:val="14"/>
  </w:num>
  <w:num w:numId="29">
    <w:abstractNumId w:val="22"/>
  </w:num>
  <w:num w:numId="30">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275"/>
    <w:rsid w:val="00000182"/>
    <w:rsid w:val="000001FA"/>
    <w:rsid w:val="00001B99"/>
    <w:rsid w:val="0000244F"/>
    <w:rsid w:val="00003557"/>
    <w:rsid w:val="00004027"/>
    <w:rsid w:val="00004340"/>
    <w:rsid w:val="00004CAE"/>
    <w:rsid w:val="00010446"/>
    <w:rsid w:val="00010B0E"/>
    <w:rsid w:val="00012BBC"/>
    <w:rsid w:val="00013291"/>
    <w:rsid w:val="00013A47"/>
    <w:rsid w:val="00014C96"/>
    <w:rsid w:val="000154E0"/>
    <w:rsid w:val="0001590A"/>
    <w:rsid w:val="00020CB4"/>
    <w:rsid w:val="00020E9A"/>
    <w:rsid w:val="00021B43"/>
    <w:rsid w:val="000227AF"/>
    <w:rsid w:val="00024262"/>
    <w:rsid w:val="00025802"/>
    <w:rsid w:val="0002666D"/>
    <w:rsid w:val="00026751"/>
    <w:rsid w:val="00030F1F"/>
    <w:rsid w:val="00031341"/>
    <w:rsid w:val="00032957"/>
    <w:rsid w:val="000335AC"/>
    <w:rsid w:val="00033F41"/>
    <w:rsid w:val="00034548"/>
    <w:rsid w:val="0003480E"/>
    <w:rsid w:val="000364CD"/>
    <w:rsid w:val="00036A4F"/>
    <w:rsid w:val="00037236"/>
    <w:rsid w:val="00043902"/>
    <w:rsid w:val="000448F3"/>
    <w:rsid w:val="000456E9"/>
    <w:rsid w:val="00046A7C"/>
    <w:rsid w:val="00046BC9"/>
    <w:rsid w:val="000473B2"/>
    <w:rsid w:val="00047572"/>
    <w:rsid w:val="00050D82"/>
    <w:rsid w:val="0005130F"/>
    <w:rsid w:val="00051422"/>
    <w:rsid w:val="0005259F"/>
    <w:rsid w:val="000532C3"/>
    <w:rsid w:val="00053604"/>
    <w:rsid w:val="00055F6E"/>
    <w:rsid w:val="00057D4F"/>
    <w:rsid w:val="000600C0"/>
    <w:rsid w:val="00061122"/>
    <w:rsid w:val="00061B10"/>
    <w:rsid w:val="00062DFC"/>
    <w:rsid w:val="00064C53"/>
    <w:rsid w:val="0007039C"/>
    <w:rsid w:val="00071320"/>
    <w:rsid w:val="0007144C"/>
    <w:rsid w:val="00072F51"/>
    <w:rsid w:val="000748F4"/>
    <w:rsid w:val="000820AE"/>
    <w:rsid w:val="00082E95"/>
    <w:rsid w:val="00086188"/>
    <w:rsid w:val="000915F0"/>
    <w:rsid w:val="000928F8"/>
    <w:rsid w:val="000935C6"/>
    <w:rsid w:val="00093695"/>
    <w:rsid w:val="00094CA6"/>
    <w:rsid w:val="00095E31"/>
    <w:rsid w:val="00096284"/>
    <w:rsid w:val="0009646D"/>
    <w:rsid w:val="000974C8"/>
    <w:rsid w:val="000978ED"/>
    <w:rsid w:val="000A0420"/>
    <w:rsid w:val="000A3805"/>
    <w:rsid w:val="000A4823"/>
    <w:rsid w:val="000A55C6"/>
    <w:rsid w:val="000B0B44"/>
    <w:rsid w:val="000B198C"/>
    <w:rsid w:val="000B1ED9"/>
    <w:rsid w:val="000B3D90"/>
    <w:rsid w:val="000B52CC"/>
    <w:rsid w:val="000B5414"/>
    <w:rsid w:val="000B79F7"/>
    <w:rsid w:val="000C10B9"/>
    <w:rsid w:val="000C1273"/>
    <w:rsid w:val="000C192A"/>
    <w:rsid w:val="000C2860"/>
    <w:rsid w:val="000C331B"/>
    <w:rsid w:val="000C3580"/>
    <w:rsid w:val="000C39E4"/>
    <w:rsid w:val="000C46E8"/>
    <w:rsid w:val="000C4BAF"/>
    <w:rsid w:val="000C50D3"/>
    <w:rsid w:val="000C5240"/>
    <w:rsid w:val="000C53C5"/>
    <w:rsid w:val="000C642B"/>
    <w:rsid w:val="000C688C"/>
    <w:rsid w:val="000C6ADE"/>
    <w:rsid w:val="000D0681"/>
    <w:rsid w:val="000D0E1D"/>
    <w:rsid w:val="000D103F"/>
    <w:rsid w:val="000D27AF"/>
    <w:rsid w:val="000D3897"/>
    <w:rsid w:val="000D3CA3"/>
    <w:rsid w:val="000D629A"/>
    <w:rsid w:val="000D6E8A"/>
    <w:rsid w:val="000D7421"/>
    <w:rsid w:val="000E06C5"/>
    <w:rsid w:val="000E135B"/>
    <w:rsid w:val="000E204B"/>
    <w:rsid w:val="000E2DFC"/>
    <w:rsid w:val="000E461E"/>
    <w:rsid w:val="000E5BDF"/>
    <w:rsid w:val="000E70FD"/>
    <w:rsid w:val="000E78D4"/>
    <w:rsid w:val="000F0BC9"/>
    <w:rsid w:val="000F0E77"/>
    <w:rsid w:val="000F1565"/>
    <w:rsid w:val="000F2484"/>
    <w:rsid w:val="000F4441"/>
    <w:rsid w:val="000F4878"/>
    <w:rsid w:val="000F4EBA"/>
    <w:rsid w:val="000F4FA0"/>
    <w:rsid w:val="000F638D"/>
    <w:rsid w:val="000F69A7"/>
    <w:rsid w:val="000F7875"/>
    <w:rsid w:val="00101032"/>
    <w:rsid w:val="0010288C"/>
    <w:rsid w:val="001032C7"/>
    <w:rsid w:val="001041E3"/>
    <w:rsid w:val="001062DB"/>
    <w:rsid w:val="00107BF3"/>
    <w:rsid w:val="001102AC"/>
    <w:rsid w:val="001107F7"/>
    <w:rsid w:val="00111D72"/>
    <w:rsid w:val="00111E71"/>
    <w:rsid w:val="00112456"/>
    <w:rsid w:val="00115764"/>
    <w:rsid w:val="00115B41"/>
    <w:rsid w:val="001176D2"/>
    <w:rsid w:val="00117FAB"/>
    <w:rsid w:val="001211C4"/>
    <w:rsid w:val="00122593"/>
    <w:rsid w:val="001225AE"/>
    <w:rsid w:val="00122BD4"/>
    <w:rsid w:val="00123A30"/>
    <w:rsid w:val="00124362"/>
    <w:rsid w:val="001244E6"/>
    <w:rsid w:val="00125E8B"/>
    <w:rsid w:val="00127958"/>
    <w:rsid w:val="001302F6"/>
    <w:rsid w:val="00131097"/>
    <w:rsid w:val="0013158C"/>
    <w:rsid w:val="0013200B"/>
    <w:rsid w:val="00133E52"/>
    <w:rsid w:val="001343FA"/>
    <w:rsid w:val="0013581D"/>
    <w:rsid w:val="00135C4F"/>
    <w:rsid w:val="00135EDF"/>
    <w:rsid w:val="001360DA"/>
    <w:rsid w:val="0013666D"/>
    <w:rsid w:val="00136CB6"/>
    <w:rsid w:val="001411B8"/>
    <w:rsid w:val="0014309D"/>
    <w:rsid w:val="0014537E"/>
    <w:rsid w:val="00146BF2"/>
    <w:rsid w:val="00147CF7"/>
    <w:rsid w:val="00150101"/>
    <w:rsid w:val="0015034F"/>
    <w:rsid w:val="00151B1D"/>
    <w:rsid w:val="001536D5"/>
    <w:rsid w:val="0016079D"/>
    <w:rsid w:val="00160872"/>
    <w:rsid w:val="001613D9"/>
    <w:rsid w:val="001613F3"/>
    <w:rsid w:val="00162671"/>
    <w:rsid w:val="00164E5B"/>
    <w:rsid w:val="00167EB6"/>
    <w:rsid w:val="0017050C"/>
    <w:rsid w:val="00171339"/>
    <w:rsid w:val="00171B65"/>
    <w:rsid w:val="0017304C"/>
    <w:rsid w:val="001734C9"/>
    <w:rsid w:val="0017622D"/>
    <w:rsid w:val="00177CE6"/>
    <w:rsid w:val="00181ECF"/>
    <w:rsid w:val="00182359"/>
    <w:rsid w:val="00182876"/>
    <w:rsid w:val="00182A78"/>
    <w:rsid w:val="00182AD7"/>
    <w:rsid w:val="00184EBD"/>
    <w:rsid w:val="00185E62"/>
    <w:rsid w:val="00186004"/>
    <w:rsid w:val="001861D1"/>
    <w:rsid w:val="00186BFC"/>
    <w:rsid w:val="001877DF"/>
    <w:rsid w:val="00192146"/>
    <w:rsid w:val="00193F44"/>
    <w:rsid w:val="0019421F"/>
    <w:rsid w:val="0019463A"/>
    <w:rsid w:val="001951F0"/>
    <w:rsid w:val="001954AF"/>
    <w:rsid w:val="001955AA"/>
    <w:rsid w:val="001959D9"/>
    <w:rsid w:val="00196C93"/>
    <w:rsid w:val="0019786A"/>
    <w:rsid w:val="00197B2F"/>
    <w:rsid w:val="001A1FF2"/>
    <w:rsid w:val="001A27B3"/>
    <w:rsid w:val="001A359D"/>
    <w:rsid w:val="001A40CD"/>
    <w:rsid w:val="001A6206"/>
    <w:rsid w:val="001A716A"/>
    <w:rsid w:val="001B0835"/>
    <w:rsid w:val="001B1AFF"/>
    <w:rsid w:val="001B4AE3"/>
    <w:rsid w:val="001B570B"/>
    <w:rsid w:val="001B79F2"/>
    <w:rsid w:val="001B7A63"/>
    <w:rsid w:val="001B7B9A"/>
    <w:rsid w:val="001C158F"/>
    <w:rsid w:val="001C2535"/>
    <w:rsid w:val="001C3081"/>
    <w:rsid w:val="001C399C"/>
    <w:rsid w:val="001C5186"/>
    <w:rsid w:val="001D14E3"/>
    <w:rsid w:val="001D2F10"/>
    <w:rsid w:val="001D3266"/>
    <w:rsid w:val="001D3C84"/>
    <w:rsid w:val="001D4A6D"/>
    <w:rsid w:val="001D5563"/>
    <w:rsid w:val="001D7D7C"/>
    <w:rsid w:val="001E13EC"/>
    <w:rsid w:val="001E1DEB"/>
    <w:rsid w:val="001E3535"/>
    <w:rsid w:val="001E38D4"/>
    <w:rsid w:val="001E398F"/>
    <w:rsid w:val="001E50BA"/>
    <w:rsid w:val="001E5CAB"/>
    <w:rsid w:val="001F010A"/>
    <w:rsid w:val="001F079E"/>
    <w:rsid w:val="001F0A58"/>
    <w:rsid w:val="001F1117"/>
    <w:rsid w:val="001F1E32"/>
    <w:rsid w:val="001F2295"/>
    <w:rsid w:val="001F229C"/>
    <w:rsid w:val="001F3E3A"/>
    <w:rsid w:val="001F3F99"/>
    <w:rsid w:val="001F4099"/>
    <w:rsid w:val="001F4456"/>
    <w:rsid w:val="001F515A"/>
    <w:rsid w:val="001F6FF1"/>
    <w:rsid w:val="002003A3"/>
    <w:rsid w:val="00201BC9"/>
    <w:rsid w:val="00203178"/>
    <w:rsid w:val="00204CA9"/>
    <w:rsid w:val="00205386"/>
    <w:rsid w:val="002069D1"/>
    <w:rsid w:val="002112CF"/>
    <w:rsid w:val="002132B3"/>
    <w:rsid w:val="00213751"/>
    <w:rsid w:val="00213BA9"/>
    <w:rsid w:val="00216EA3"/>
    <w:rsid w:val="00217FB5"/>
    <w:rsid w:val="002203DF"/>
    <w:rsid w:val="00220797"/>
    <w:rsid w:val="002208AC"/>
    <w:rsid w:val="00220CE8"/>
    <w:rsid w:val="00224791"/>
    <w:rsid w:val="00231E53"/>
    <w:rsid w:val="00233ACF"/>
    <w:rsid w:val="00233CF6"/>
    <w:rsid w:val="00234579"/>
    <w:rsid w:val="00234A67"/>
    <w:rsid w:val="00234EF6"/>
    <w:rsid w:val="00236441"/>
    <w:rsid w:val="002364FD"/>
    <w:rsid w:val="00236A3D"/>
    <w:rsid w:val="00237955"/>
    <w:rsid w:val="00242401"/>
    <w:rsid w:val="00242E6B"/>
    <w:rsid w:val="0024315C"/>
    <w:rsid w:val="0024326E"/>
    <w:rsid w:val="0024331A"/>
    <w:rsid w:val="00243B9A"/>
    <w:rsid w:val="0024444E"/>
    <w:rsid w:val="00245120"/>
    <w:rsid w:val="002454F7"/>
    <w:rsid w:val="002460A6"/>
    <w:rsid w:val="00250AEC"/>
    <w:rsid w:val="00251976"/>
    <w:rsid w:val="00252061"/>
    <w:rsid w:val="00253499"/>
    <w:rsid w:val="0025727B"/>
    <w:rsid w:val="0025779E"/>
    <w:rsid w:val="00257E3B"/>
    <w:rsid w:val="00257EB2"/>
    <w:rsid w:val="0026037A"/>
    <w:rsid w:val="00260388"/>
    <w:rsid w:val="002603E1"/>
    <w:rsid w:val="00262145"/>
    <w:rsid w:val="00264493"/>
    <w:rsid w:val="0026537F"/>
    <w:rsid w:val="00267A57"/>
    <w:rsid w:val="00270461"/>
    <w:rsid w:val="0027095D"/>
    <w:rsid w:val="00270BB8"/>
    <w:rsid w:val="00271135"/>
    <w:rsid w:val="00271F78"/>
    <w:rsid w:val="00272A77"/>
    <w:rsid w:val="002731F1"/>
    <w:rsid w:val="00273B1F"/>
    <w:rsid w:val="00274873"/>
    <w:rsid w:val="00274926"/>
    <w:rsid w:val="00274BC1"/>
    <w:rsid w:val="00274D92"/>
    <w:rsid w:val="00276AE7"/>
    <w:rsid w:val="002770C9"/>
    <w:rsid w:val="002775D0"/>
    <w:rsid w:val="00277A9D"/>
    <w:rsid w:val="00280199"/>
    <w:rsid w:val="00281DAE"/>
    <w:rsid w:val="00282BEB"/>
    <w:rsid w:val="00282FC3"/>
    <w:rsid w:val="002839B2"/>
    <w:rsid w:val="00283E64"/>
    <w:rsid w:val="00285959"/>
    <w:rsid w:val="00287E93"/>
    <w:rsid w:val="00290636"/>
    <w:rsid w:val="002908D5"/>
    <w:rsid w:val="00291AA0"/>
    <w:rsid w:val="00293EB0"/>
    <w:rsid w:val="00295BF4"/>
    <w:rsid w:val="00296593"/>
    <w:rsid w:val="002966D6"/>
    <w:rsid w:val="00297597"/>
    <w:rsid w:val="002A00CA"/>
    <w:rsid w:val="002A0759"/>
    <w:rsid w:val="002A17F9"/>
    <w:rsid w:val="002A212D"/>
    <w:rsid w:val="002A2694"/>
    <w:rsid w:val="002A2CBF"/>
    <w:rsid w:val="002A4F30"/>
    <w:rsid w:val="002A6601"/>
    <w:rsid w:val="002A6FAE"/>
    <w:rsid w:val="002A6FB1"/>
    <w:rsid w:val="002B0647"/>
    <w:rsid w:val="002B067E"/>
    <w:rsid w:val="002B1EEC"/>
    <w:rsid w:val="002B2DC1"/>
    <w:rsid w:val="002B460C"/>
    <w:rsid w:val="002B48D6"/>
    <w:rsid w:val="002B4D0B"/>
    <w:rsid w:val="002B5737"/>
    <w:rsid w:val="002C04F3"/>
    <w:rsid w:val="002C0A0B"/>
    <w:rsid w:val="002C1369"/>
    <w:rsid w:val="002C2A6E"/>
    <w:rsid w:val="002C4829"/>
    <w:rsid w:val="002C496A"/>
    <w:rsid w:val="002C525F"/>
    <w:rsid w:val="002C57E7"/>
    <w:rsid w:val="002C5FE8"/>
    <w:rsid w:val="002C6D02"/>
    <w:rsid w:val="002D2DB9"/>
    <w:rsid w:val="002D4F7F"/>
    <w:rsid w:val="002D511F"/>
    <w:rsid w:val="002D5602"/>
    <w:rsid w:val="002D561E"/>
    <w:rsid w:val="002D57C6"/>
    <w:rsid w:val="002D59F1"/>
    <w:rsid w:val="002D65BE"/>
    <w:rsid w:val="002D6B26"/>
    <w:rsid w:val="002D7374"/>
    <w:rsid w:val="002E055C"/>
    <w:rsid w:val="002E0AB2"/>
    <w:rsid w:val="002E1FB7"/>
    <w:rsid w:val="002E3578"/>
    <w:rsid w:val="002E5005"/>
    <w:rsid w:val="002E5DD8"/>
    <w:rsid w:val="002E5E1D"/>
    <w:rsid w:val="002E5F6A"/>
    <w:rsid w:val="002E6C23"/>
    <w:rsid w:val="002E73E2"/>
    <w:rsid w:val="002E7B94"/>
    <w:rsid w:val="002F0200"/>
    <w:rsid w:val="002F155C"/>
    <w:rsid w:val="002F2A33"/>
    <w:rsid w:val="002F38A7"/>
    <w:rsid w:val="002F54B2"/>
    <w:rsid w:val="002F6995"/>
    <w:rsid w:val="002F725F"/>
    <w:rsid w:val="003010E9"/>
    <w:rsid w:val="00302CAD"/>
    <w:rsid w:val="00302CBA"/>
    <w:rsid w:val="00302F3A"/>
    <w:rsid w:val="00303B67"/>
    <w:rsid w:val="003051BA"/>
    <w:rsid w:val="003055F6"/>
    <w:rsid w:val="00306B56"/>
    <w:rsid w:val="0030753A"/>
    <w:rsid w:val="0031054D"/>
    <w:rsid w:val="003107FD"/>
    <w:rsid w:val="003111B2"/>
    <w:rsid w:val="00312323"/>
    <w:rsid w:val="003125B5"/>
    <w:rsid w:val="00313A17"/>
    <w:rsid w:val="00313C27"/>
    <w:rsid w:val="00313C69"/>
    <w:rsid w:val="0031451D"/>
    <w:rsid w:val="00315A5C"/>
    <w:rsid w:val="00315E32"/>
    <w:rsid w:val="00316953"/>
    <w:rsid w:val="00317F68"/>
    <w:rsid w:val="003222B6"/>
    <w:rsid w:val="00322D61"/>
    <w:rsid w:val="00323E40"/>
    <w:rsid w:val="003251DC"/>
    <w:rsid w:val="003259C4"/>
    <w:rsid w:val="00325B0A"/>
    <w:rsid w:val="00330D14"/>
    <w:rsid w:val="00330F2B"/>
    <w:rsid w:val="00331331"/>
    <w:rsid w:val="0033278D"/>
    <w:rsid w:val="00332837"/>
    <w:rsid w:val="003348ED"/>
    <w:rsid w:val="00336056"/>
    <w:rsid w:val="0033758B"/>
    <w:rsid w:val="00340860"/>
    <w:rsid w:val="00341FE3"/>
    <w:rsid w:val="00343C42"/>
    <w:rsid w:val="00345417"/>
    <w:rsid w:val="00350934"/>
    <w:rsid w:val="00350A94"/>
    <w:rsid w:val="003547F6"/>
    <w:rsid w:val="00357C67"/>
    <w:rsid w:val="0036035D"/>
    <w:rsid w:val="0036064D"/>
    <w:rsid w:val="003609C7"/>
    <w:rsid w:val="0036189E"/>
    <w:rsid w:val="00361E51"/>
    <w:rsid w:val="003627D2"/>
    <w:rsid w:val="00362E3E"/>
    <w:rsid w:val="00362F04"/>
    <w:rsid w:val="003630B9"/>
    <w:rsid w:val="00363930"/>
    <w:rsid w:val="003646E8"/>
    <w:rsid w:val="00365AD0"/>
    <w:rsid w:val="00370CE7"/>
    <w:rsid w:val="003722C3"/>
    <w:rsid w:val="00372AD3"/>
    <w:rsid w:val="0037341A"/>
    <w:rsid w:val="00374B8A"/>
    <w:rsid w:val="00375CF8"/>
    <w:rsid w:val="00376C93"/>
    <w:rsid w:val="003806B0"/>
    <w:rsid w:val="003814B4"/>
    <w:rsid w:val="00382D83"/>
    <w:rsid w:val="00387A9C"/>
    <w:rsid w:val="0039001A"/>
    <w:rsid w:val="003904E0"/>
    <w:rsid w:val="00390753"/>
    <w:rsid w:val="00390799"/>
    <w:rsid w:val="00390CFF"/>
    <w:rsid w:val="00391B67"/>
    <w:rsid w:val="0039286B"/>
    <w:rsid w:val="00395A41"/>
    <w:rsid w:val="00395CD8"/>
    <w:rsid w:val="003A0880"/>
    <w:rsid w:val="003A0BDF"/>
    <w:rsid w:val="003A1339"/>
    <w:rsid w:val="003A1D1D"/>
    <w:rsid w:val="003A3120"/>
    <w:rsid w:val="003A5629"/>
    <w:rsid w:val="003A7E1E"/>
    <w:rsid w:val="003B0522"/>
    <w:rsid w:val="003B1D1F"/>
    <w:rsid w:val="003B32D7"/>
    <w:rsid w:val="003B4930"/>
    <w:rsid w:val="003B7895"/>
    <w:rsid w:val="003C0989"/>
    <w:rsid w:val="003C0CB5"/>
    <w:rsid w:val="003C120D"/>
    <w:rsid w:val="003C30BF"/>
    <w:rsid w:val="003C3D00"/>
    <w:rsid w:val="003C4C78"/>
    <w:rsid w:val="003C531D"/>
    <w:rsid w:val="003C71D4"/>
    <w:rsid w:val="003D0F3E"/>
    <w:rsid w:val="003D225C"/>
    <w:rsid w:val="003D2440"/>
    <w:rsid w:val="003D2B9B"/>
    <w:rsid w:val="003D2EE4"/>
    <w:rsid w:val="003D32F3"/>
    <w:rsid w:val="003D3A04"/>
    <w:rsid w:val="003D4D69"/>
    <w:rsid w:val="003D52F0"/>
    <w:rsid w:val="003E251A"/>
    <w:rsid w:val="003E3331"/>
    <w:rsid w:val="003E5702"/>
    <w:rsid w:val="003F041C"/>
    <w:rsid w:val="003F12C6"/>
    <w:rsid w:val="003F25C2"/>
    <w:rsid w:val="003F341C"/>
    <w:rsid w:val="003F4A7D"/>
    <w:rsid w:val="003F61CC"/>
    <w:rsid w:val="003F7D06"/>
    <w:rsid w:val="00402613"/>
    <w:rsid w:val="00402773"/>
    <w:rsid w:val="00402B22"/>
    <w:rsid w:val="00402E2F"/>
    <w:rsid w:val="00403459"/>
    <w:rsid w:val="00403F93"/>
    <w:rsid w:val="00406F82"/>
    <w:rsid w:val="00406F8D"/>
    <w:rsid w:val="00407E4A"/>
    <w:rsid w:val="00407EF0"/>
    <w:rsid w:val="00407F09"/>
    <w:rsid w:val="004114DC"/>
    <w:rsid w:val="0041466E"/>
    <w:rsid w:val="004227F3"/>
    <w:rsid w:val="00424950"/>
    <w:rsid w:val="00424B01"/>
    <w:rsid w:val="00424E40"/>
    <w:rsid w:val="00424FB4"/>
    <w:rsid w:val="0042662F"/>
    <w:rsid w:val="00426E53"/>
    <w:rsid w:val="0042789D"/>
    <w:rsid w:val="004304CA"/>
    <w:rsid w:val="00430AAE"/>
    <w:rsid w:val="004329AF"/>
    <w:rsid w:val="004330BC"/>
    <w:rsid w:val="00435E4D"/>
    <w:rsid w:val="004366A2"/>
    <w:rsid w:val="00437B87"/>
    <w:rsid w:val="00437CDB"/>
    <w:rsid w:val="004414EE"/>
    <w:rsid w:val="00442E4A"/>
    <w:rsid w:val="004437AF"/>
    <w:rsid w:val="00443AC4"/>
    <w:rsid w:val="00443E5A"/>
    <w:rsid w:val="004442D3"/>
    <w:rsid w:val="00445B03"/>
    <w:rsid w:val="00447191"/>
    <w:rsid w:val="00447618"/>
    <w:rsid w:val="00450C67"/>
    <w:rsid w:val="00451E16"/>
    <w:rsid w:val="004523DF"/>
    <w:rsid w:val="00452427"/>
    <w:rsid w:val="004525C9"/>
    <w:rsid w:val="0045300D"/>
    <w:rsid w:val="00457AA2"/>
    <w:rsid w:val="004603F1"/>
    <w:rsid w:val="00461493"/>
    <w:rsid w:val="004633C4"/>
    <w:rsid w:val="00464BDF"/>
    <w:rsid w:val="00464F81"/>
    <w:rsid w:val="00465F33"/>
    <w:rsid w:val="00466B4D"/>
    <w:rsid w:val="00467F8A"/>
    <w:rsid w:val="00475792"/>
    <w:rsid w:val="00475CE1"/>
    <w:rsid w:val="00476629"/>
    <w:rsid w:val="00476FCB"/>
    <w:rsid w:val="00482A8F"/>
    <w:rsid w:val="00487996"/>
    <w:rsid w:val="00490A99"/>
    <w:rsid w:val="00495EE7"/>
    <w:rsid w:val="004965BF"/>
    <w:rsid w:val="00496FD3"/>
    <w:rsid w:val="004974AC"/>
    <w:rsid w:val="004A1B96"/>
    <w:rsid w:val="004A2443"/>
    <w:rsid w:val="004A3C4C"/>
    <w:rsid w:val="004A525E"/>
    <w:rsid w:val="004A59B3"/>
    <w:rsid w:val="004B00D5"/>
    <w:rsid w:val="004B0853"/>
    <w:rsid w:val="004B223A"/>
    <w:rsid w:val="004B6343"/>
    <w:rsid w:val="004B7C04"/>
    <w:rsid w:val="004B7CCE"/>
    <w:rsid w:val="004C0BD5"/>
    <w:rsid w:val="004C2A42"/>
    <w:rsid w:val="004C3D51"/>
    <w:rsid w:val="004C40C6"/>
    <w:rsid w:val="004C4223"/>
    <w:rsid w:val="004C5EC2"/>
    <w:rsid w:val="004D0759"/>
    <w:rsid w:val="004D16FC"/>
    <w:rsid w:val="004D221E"/>
    <w:rsid w:val="004D3903"/>
    <w:rsid w:val="004D40B6"/>
    <w:rsid w:val="004D5C30"/>
    <w:rsid w:val="004D5D98"/>
    <w:rsid w:val="004D6CE0"/>
    <w:rsid w:val="004D749C"/>
    <w:rsid w:val="004D7B38"/>
    <w:rsid w:val="004D7C84"/>
    <w:rsid w:val="004D7CBC"/>
    <w:rsid w:val="004D7F95"/>
    <w:rsid w:val="004E0E1D"/>
    <w:rsid w:val="004E23BB"/>
    <w:rsid w:val="004E3257"/>
    <w:rsid w:val="004E4501"/>
    <w:rsid w:val="004E5A50"/>
    <w:rsid w:val="004E5B29"/>
    <w:rsid w:val="004E5CB9"/>
    <w:rsid w:val="004E71CA"/>
    <w:rsid w:val="004F0118"/>
    <w:rsid w:val="004F153D"/>
    <w:rsid w:val="004F219A"/>
    <w:rsid w:val="004F264B"/>
    <w:rsid w:val="004F34FA"/>
    <w:rsid w:val="004F3931"/>
    <w:rsid w:val="004F5399"/>
    <w:rsid w:val="004F675C"/>
    <w:rsid w:val="004F6A6D"/>
    <w:rsid w:val="004F7012"/>
    <w:rsid w:val="00502167"/>
    <w:rsid w:val="005029E5"/>
    <w:rsid w:val="00502A96"/>
    <w:rsid w:val="00502B1E"/>
    <w:rsid w:val="005035C5"/>
    <w:rsid w:val="00504FBD"/>
    <w:rsid w:val="00506034"/>
    <w:rsid w:val="005123A2"/>
    <w:rsid w:val="00513643"/>
    <w:rsid w:val="005145EB"/>
    <w:rsid w:val="0051499C"/>
    <w:rsid w:val="00514B46"/>
    <w:rsid w:val="00514C26"/>
    <w:rsid w:val="00515891"/>
    <w:rsid w:val="00515948"/>
    <w:rsid w:val="00516E63"/>
    <w:rsid w:val="00516F70"/>
    <w:rsid w:val="005171AA"/>
    <w:rsid w:val="005175DB"/>
    <w:rsid w:val="0051779C"/>
    <w:rsid w:val="00517A70"/>
    <w:rsid w:val="00517DCE"/>
    <w:rsid w:val="00517F2C"/>
    <w:rsid w:val="005201F7"/>
    <w:rsid w:val="005228C4"/>
    <w:rsid w:val="00522909"/>
    <w:rsid w:val="00530646"/>
    <w:rsid w:val="00530E71"/>
    <w:rsid w:val="00533D69"/>
    <w:rsid w:val="005349C5"/>
    <w:rsid w:val="005400CD"/>
    <w:rsid w:val="00541A99"/>
    <w:rsid w:val="0054268B"/>
    <w:rsid w:val="005428B6"/>
    <w:rsid w:val="0054309A"/>
    <w:rsid w:val="00543368"/>
    <w:rsid w:val="00545A0B"/>
    <w:rsid w:val="005461F3"/>
    <w:rsid w:val="0055058C"/>
    <w:rsid w:val="005527AC"/>
    <w:rsid w:val="005545E1"/>
    <w:rsid w:val="0055485E"/>
    <w:rsid w:val="00555663"/>
    <w:rsid w:val="00555744"/>
    <w:rsid w:val="005558A4"/>
    <w:rsid w:val="00556699"/>
    <w:rsid w:val="00562D71"/>
    <w:rsid w:val="00563AD3"/>
    <w:rsid w:val="00564AA3"/>
    <w:rsid w:val="00566527"/>
    <w:rsid w:val="0057207B"/>
    <w:rsid w:val="005722AF"/>
    <w:rsid w:val="0057293C"/>
    <w:rsid w:val="00572B6E"/>
    <w:rsid w:val="0057414F"/>
    <w:rsid w:val="00574B36"/>
    <w:rsid w:val="005753E6"/>
    <w:rsid w:val="00576C27"/>
    <w:rsid w:val="00576D1C"/>
    <w:rsid w:val="00576E31"/>
    <w:rsid w:val="005805AB"/>
    <w:rsid w:val="00580641"/>
    <w:rsid w:val="005815DD"/>
    <w:rsid w:val="00581C65"/>
    <w:rsid w:val="005852E3"/>
    <w:rsid w:val="00586B28"/>
    <w:rsid w:val="0059064F"/>
    <w:rsid w:val="005909AF"/>
    <w:rsid w:val="00591F81"/>
    <w:rsid w:val="00594BEF"/>
    <w:rsid w:val="00595BB6"/>
    <w:rsid w:val="005A0F83"/>
    <w:rsid w:val="005A1874"/>
    <w:rsid w:val="005A24B2"/>
    <w:rsid w:val="005A5F70"/>
    <w:rsid w:val="005A7007"/>
    <w:rsid w:val="005B038A"/>
    <w:rsid w:val="005B1155"/>
    <w:rsid w:val="005B3AED"/>
    <w:rsid w:val="005B3B7F"/>
    <w:rsid w:val="005B4A95"/>
    <w:rsid w:val="005B6CFF"/>
    <w:rsid w:val="005B7CA1"/>
    <w:rsid w:val="005C0068"/>
    <w:rsid w:val="005C2A43"/>
    <w:rsid w:val="005C3358"/>
    <w:rsid w:val="005C3D5D"/>
    <w:rsid w:val="005C400A"/>
    <w:rsid w:val="005C5513"/>
    <w:rsid w:val="005C6053"/>
    <w:rsid w:val="005C64CF"/>
    <w:rsid w:val="005C707D"/>
    <w:rsid w:val="005C77D5"/>
    <w:rsid w:val="005D2F78"/>
    <w:rsid w:val="005D3502"/>
    <w:rsid w:val="005D3BA3"/>
    <w:rsid w:val="005D3E71"/>
    <w:rsid w:val="005D5259"/>
    <w:rsid w:val="005E1839"/>
    <w:rsid w:val="005E2019"/>
    <w:rsid w:val="005E3EAF"/>
    <w:rsid w:val="005E4E33"/>
    <w:rsid w:val="005E58F9"/>
    <w:rsid w:val="005F04E7"/>
    <w:rsid w:val="005F056B"/>
    <w:rsid w:val="005F0F7D"/>
    <w:rsid w:val="005F3868"/>
    <w:rsid w:val="005F3FEE"/>
    <w:rsid w:val="005F5EFF"/>
    <w:rsid w:val="005F5F55"/>
    <w:rsid w:val="005F6035"/>
    <w:rsid w:val="005F7EFF"/>
    <w:rsid w:val="00600213"/>
    <w:rsid w:val="0060097B"/>
    <w:rsid w:val="006013FD"/>
    <w:rsid w:val="0060165B"/>
    <w:rsid w:val="0060230D"/>
    <w:rsid w:val="00602F24"/>
    <w:rsid w:val="00603631"/>
    <w:rsid w:val="0060389B"/>
    <w:rsid w:val="00604032"/>
    <w:rsid w:val="00604BB1"/>
    <w:rsid w:val="00606316"/>
    <w:rsid w:val="00606AF6"/>
    <w:rsid w:val="0061037D"/>
    <w:rsid w:val="00611E80"/>
    <w:rsid w:val="0061223B"/>
    <w:rsid w:val="006147B4"/>
    <w:rsid w:val="006147C2"/>
    <w:rsid w:val="00614F63"/>
    <w:rsid w:val="00615D1D"/>
    <w:rsid w:val="00617722"/>
    <w:rsid w:val="0061778D"/>
    <w:rsid w:val="00621148"/>
    <w:rsid w:val="00622137"/>
    <w:rsid w:val="00623116"/>
    <w:rsid w:val="00624795"/>
    <w:rsid w:val="0062614E"/>
    <w:rsid w:val="00626526"/>
    <w:rsid w:val="00630C8B"/>
    <w:rsid w:val="00631192"/>
    <w:rsid w:val="00632F80"/>
    <w:rsid w:val="0063302E"/>
    <w:rsid w:val="00633600"/>
    <w:rsid w:val="00636D6B"/>
    <w:rsid w:val="00637E15"/>
    <w:rsid w:val="00641F36"/>
    <w:rsid w:val="00642A07"/>
    <w:rsid w:val="0064377E"/>
    <w:rsid w:val="0064412C"/>
    <w:rsid w:val="00644268"/>
    <w:rsid w:val="00644A0B"/>
    <w:rsid w:val="00644AC4"/>
    <w:rsid w:val="006456BA"/>
    <w:rsid w:val="00645890"/>
    <w:rsid w:val="00645CF5"/>
    <w:rsid w:val="006468A0"/>
    <w:rsid w:val="00646F6B"/>
    <w:rsid w:val="006502F7"/>
    <w:rsid w:val="006524B7"/>
    <w:rsid w:val="0065283D"/>
    <w:rsid w:val="0065347D"/>
    <w:rsid w:val="006546C3"/>
    <w:rsid w:val="00654E78"/>
    <w:rsid w:val="00655584"/>
    <w:rsid w:val="00655A45"/>
    <w:rsid w:val="006602FF"/>
    <w:rsid w:val="00661BD2"/>
    <w:rsid w:val="00661E8F"/>
    <w:rsid w:val="00664B24"/>
    <w:rsid w:val="00664C76"/>
    <w:rsid w:val="00666B3D"/>
    <w:rsid w:val="00666E3C"/>
    <w:rsid w:val="006676B5"/>
    <w:rsid w:val="00670276"/>
    <w:rsid w:val="00670405"/>
    <w:rsid w:val="00671110"/>
    <w:rsid w:val="00671336"/>
    <w:rsid w:val="00671CBC"/>
    <w:rsid w:val="00671CE4"/>
    <w:rsid w:val="00673684"/>
    <w:rsid w:val="00673EAD"/>
    <w:rsid w:val="006756C4"/>
    <w:rsid w:val="00676419"/>
    <w:rsid w:val="006767C4"/>
    <w:rsid w:val="00676D67"/>
    <w:rsid w:val="00676FA5"/>
    <w:rsid w:val="00677EA8"/>
    <w:rsid w:val="00680BA7"/>
    <w:rsid w:val="00680F3A"/>
    <w:rsid w:val="00681BB9"/>
    <w:rsid w:val="00682765"/>
    <w:rsid w:val="00684842"/>
    <w:rsid w:val="00684D7A"/>
    <w:rsid w:val="00684F08"/>
    <w:rsid w:val="00687834"/>
    <w:rsid w:val="00687AD0"/>
    <w:rsid w:val="006920B0"/>
    <w:rsid w:val="0069228F"/>
    <w:rsid w:val="00696116"/>
    <w:rsid w:val="00696AEB"/>
    <w:rsid w:val="006977BA"/>
    <w:rsid w:val="006A1BCB"/>
    <w:rsid w:val="006A237D"/>
    <w:rsid w:val="006A23C9"/>
    <w:rsid w:val="006A4A38"/>
    <w:rsid w:val="006A4FB1"/>
    <w:rsid w:val="006A5A2C"/>
    <w:rsid w:val="006A5CDA"/>
    <w:rsid w:val="006A5F13"/>
    <w:rsid w:val="006A6F69"/>
    <w:rsid w:val="006B0124"/>
    <w:rsid w:val="006B39A0"/>
    <w:rsid w:val="006B51ED"/>
    <w:rsid w:val="006B7ECC"/>
    <w:rsid w:val="006C050C"/>
    <w:rsid w:val="006C3766"/>
    <w:rsid w:val="006C3A7F"/>
    <w:rsid w:val="006C5997"/>
    <w:rsid w:val="006C64FE"/>
    <w:rsid w:val="006D0891"/>
    <w:rsid w:val="006D0E11"/>
    <w:rsid w:val="006D0F73"/>
    <w:rsid w:val="006D16F6"/>
    <w:rsid w:val="006D246D"/>
    <w:rsid w:val="006D46BC"/>
    <w:rsid w:val="006D4892"/>
    <w:rsid w:val="006D582A"/>
    <w:rsid w:val="006D5C0C"/>
    <w:rsid w:val="006D74F3"/>
    <w:rsid w:val="006E26AC"/>
    <w:rsid w:val="006E37EA"/>
    <w:rsid w:val="006E446A"/>
    <w:rsid w:val="006E6270"/>
    <w:rsid w:val="006E6449"/>
    <w:rsid w:val="006E7EBE"/>
    <w:rsid w:val="006F0587"/>
    <w:rsid w:val="006F09AF"/>
    <w:rsid w:val="006F0D99"/>
    <w:rsid w:val="006F0F0C"/>
    <w:rsid w:val="006F1AA2"/>
    <w:rsid w:val="006F2089"/>
    <w:rsid w:val="006F2F79"/>
    <w:rsid w:val="006F3BF0"/>
    <w:rsid w:val="006F3C63"/>
    <w:rsid w:val="006F4D9C"/>
    <w:rsid w:val="006F7813"/>
    <w:rsid w:val="006F7CBC"/>
    <w:rsid w:val="006F7EFE"/>
    <w:rsid w:val="007008D6"/>
    <w:rsid w:val="00700E53"/>
    <w:rsid w:val="0070124C"/>
    <w:rsid w:val="00701522"/>
    <w:rsid w:val="00703BC9"/>
    <w:rsid w:val="007042C8"/>
    <w:rsid w:val="007046DF"/>
    <w:rsid w:val="007060CE"/>
    <w:rsid w:val="00707467"/>
    <w:rsid w:val="00707821"/>
    <w:rsid w:val="00707C35"/>
    <w:rsid w:val="00707C3F"/>
    <w:rsid w:val="00707EC1"/>
    <w:rsid w:val="007112BB"/>
    <w:rsid w:val="007125C4"/>
    <w:rsid w:val="00712A69"/>
    <w:rsid w:val="007137FD"/>
    <w:rsid w:val="007150E7"/>
    <w:rsid w:val="00715BBC"/>
    <w:rsid w:val="00717540"/>
    <w:rsid w:val="0072011D"/>
    <w:rsid w:val="00724F25"/>
    <w:rsid w:val="00726DCD"/>
    <w:rsid w:val="0072789F"/>
    <w:rsid w:val="00727F1A"/>
    <w:rsid w:val="00730268"/>
    <w:rsid w:val="00733003"/>
    <w:rsid w:val="007351EB"/>
    <w:rsid w:val="0073523B"/>
    <w:rsid w:val="007359C0"/>
    <w:rsid w:val="00735AAE"/>
    <w:rsid w:val="00736DEC"/>
    <w:rsid w:val="00737CA9"/>
    <w:rsid w:val="0074093D"/>
    <w:rsid w:val="0074099B"/>
    <w:rsid w:val="00740D8E"/>
    <w:rsid w:val="00741505"/>
    <w:rsid w:val="0074346B"/>
    <w:rsid w:val="007445C0"/>
    <w:rsid w:val="00745A9B"/>
    <w:rsid w:val="00746182"/>
    <w:rsid w:val="00747341"/>
    <w:rsid w:val="0074742D"/>
    <w:rsid w:val="0074784C"/>
    <w:rsid w:val="00747B73"/>
    <w:rsid w:val="00751BEE"/>
    <w:rsid w:val="00752323"/>
    <w:rsid w:val="007524FE"/>
    <w:rsid w:val="007545C0"/>
    <w:rsid w:val="00754786"/>
    <w:rsid w:val="00755D9F"/>
    <w:rsid w:val="007570E4"/>
    <w:rsid w:val="0075781A"/>
    <w:rsid w:val="00757ECB"/>
    <w:rsid w:val="00760916"/>
    <w:rsid w:val="00760DD1"/>
    <w:rsid w:val="0076139B"/>
    <w:rsid w:val="00762D72"/>
    <w:rsid w:val="007637BD"/>
    <w:rsid w:val="007639AC"/>
    <w:rsid w:val="00763A9E"/>
    <w:rsid w:val="00763EEC"/>
    <w:rsid w:val="00765507"/>
    <w:rsid w:val="00767767"/>
    <w:rsid w:val="00772A30"/>
    <w:rsid w:val="00772B89"/>
    <w:rsid w:val="00773C75"/>
    <w:rsid w:val="007761B5"/>
    <w:rsid w:val="00776463"/>
    <w:rsid w:val="00776C7B"/>
    <w:rsid w:val="00776EFC"/>
    <w:rsid w:val="00780549"/>
    <w:rsid w:val="00780AD0"/>
    <w:rsid w:val="0078384A"/>
    <w:rsid w:val="00785A92"/>
    <w:rsid w:val="007864E4"/>
    <w:rsid w:val="0078790B"/>
    <w:rsid w:val="00792B8E"/>
    <w:rsid w:val="00793074"/>
    <w:rsid w:val="00796357"/>
    <w:rsid w:val="00797995"/>
    <w:rsid w:val="007A0B0E"/>
    <w:rsid w:val="007A2D3E"/>
    <w:rsid w:val="007A312B"/>
    <w:rsid w:val="007A38B0"/>
    <w:rsid w:val="007A3F4B"/>
    <w:rsid w:val="007A5EFC"/>
    <w:rsid w:val="007A75AF"/>
    <w:rsid w:val="007A7B04"/>
    <w:rsid w:val="007B1B40"/>
    <w:rsid w:val="007B3B41"/>
    <w:rsid w:val="007B47D7"/>
    <w:rsid w:val="007B62F4"/>
    <w:rsid w:val="007B6F65"/>
    <w:rsid w:val="007C0398"/>
    <w:rsid w:val="007C0A4F"/>
    <w:rsid w:val="007C4901"/>
    <w:rsid w:val="007C4DE1"/>
    <w:rsid w:val="007C5200"/>
    <w:rsid w:val="007C6A42"/>
    <w:rsid w:val="007C6AA6"/>
    <w:rsid w:val="007C75A7"/>
    <w:rsid w:val="007C7AD9"/>
    <w:rsid w:val="007D0D53"/>
    <w:rsid w:val="007D140C"/>
    <w:rsid w:val="007D188E"/>
    <w:rsid w:val="007D1EC6"/>
    <w:rsid w:val="007D3649"/>
    <w:rsid w:val="007D4335"/>
    <w:rsid w:val="007D451B"/>
    <w:rsid w:val="007D4EF6"/>
    <w:rsid w:val="007D5B14"/>
    <w:rsid w:val="007D5F21"/>
    <w:rsid w:val="007D643A"/>
    <w:rsid w:val="007E1EDD"/>
    <w:rsid w:val="007E310A"/>
    <w:rsid w:val="007E3812"/>
    <w:rsid w:val="007E3B11"/>
    <w:rsid w:val="007E3EAD"/>
    <w:rsid w:val="007E4F0C"/>
    <w:rsid w:val="007E5108"/>
    <w:rsid w:val="007F0C7F"/>
    <w:rsid w:val="007F18D7"/>
    <w:rsid w:val="007F230C"/>
    <w:rsid w:val="007F2CE2"/>
    <w:rsid w:val="007F3F5E"/>
    <w:rsid w:val="007F42F5"/>
    <w:rsid w:val="007F56BD"/>
    <w:rsid w:val="007F595D"/>
    <w:rsid w:val="007F68AA"/>
    <w:rsid w:val="007F78F7"/>
    <w:rsid w:val="007F7BC8"/>
    <w:rsid w:val="00800311"/>
    <w:rsid w:val="00800C79"/>
    <w:rsid w:val="00801077"/>
    <w:rsid w:val="00802810"/>
    <w:rsid w:val="00803605"/>
    <w:rsid w:val="00803AFE"/>
    <w:rsid w:val="00803D19"/>
    <w:rsid w:val="008043EF"/>
    <w:rsid w:val="0080753F"/>
    <w:rsid w:val="00811EE8"/>
    <w:rsid w:val="008122C8"/>
    <w:rsid w:val="008123DD"/>
    <w:rsid w:val="00812600"/>
    <w:rsid w:val="00812ADA"/>
    <w:rsid w:val="00814773"/>
    <w:rsid w:val="0081600A"/>
    <w:rsid w:val="00817037"/>
    <w:rsid w:val="00821E04"/>
    <w:rsid w:val="0082229C"/>
    <w:rsid w:val="008230DA"/>
    <w:rsid w:val="008231A8"/>
    <w:rsid w:val="00823735"/>
    <w:rsid w:val="0082455D"/>
    <w:rsid w:val="008250E2"/>
    <w:rsid w:val="00826907"/>
    <w:rsid w:val="008272EB"/>
    <w:rsid w:val="00827B64"/>
    <w:rsid w:val="00830050"/>
    <w:rsid w:val="008310F7"/>
    <w:rsid w:val="00831E93"/>
    <w:rsid w:val="0083216C"/>
    <w:rsid w:val="008325F7"/>
    <w:rsid w:val="00832E8C"/>
    <w:rsid w:val="008360AF"/>
    <w:rsid w:val="00836180"/>
    <w:rsid w:val="008366C7"/>
    <w:rsid w:val="00836836"/>
    <w:rsid w:val="00837293"/>
    <w:rsid w:val="0083729C"/>
    <w:rsid w:val="00837B35"/>
    <w:rsid w:val="00840385"/>
    <w:rsid w:val="00840833"/>
    <w:rsid w:val="008410DB"/>
    <w:rsid w:val="00841F37"/>
    <w:rsid w:val="0084204F"/>
    <w:rsid w:val="008420AE"/>
    <w:rsid w:val="008442F5"/>
    <w:rsid w:val="008451A4"/>
    <w:rsid w:val="00845D75"/>
    <w:rsid w:val="008467B5"/>
    <w:rsid w:val="00850A54"/>
    <w:rsid w:val="008512C0"/>
    <w:rsid w:val="00851ED2"/>
    <w:rsid w:val="008537BA"/>
    <w:rsid w:val="0085408D"/>
    <w:rsid w:val="0085539C"/>
    <w:rsid w:val="00855428"/>
    <w:rsid w:val="008559FA"/>
    <w:rsid w:val="008603F6"/>
    <w:rsid w:val="00861B73"/>
    <w:rsid w:val="008623E2"/>
    <w:rsid w:val="008626FB"/>
    <w:rsid w:val="0086395F"/>
    <w:rsid w:val="00866B85"/>
    <w:rsid w:val="008677B2"/>
    <w:rsid w:val="00867D4C"/>
    <w:rsid w:val="008702A0"/>
    <w:rsid w:val="00871B39"/>
    <w:rsid w:val="00872150"/>
    <w:rsid w:val="0087360F"/>
    <w:rsid w:val="00873CE1"/>
    <w:rsid w:val="008744E1"/>
    <w:rsid w:val="0087515C"/>
    <w:rsid w:val="00876543"/>
    <w:rsid w:val="00876C39"/>
    <w:rsid w:val="00880FA3"/>
    <w:rsid w:val="00881275"/>
    <w:rsid w:val="00881F41"/>
    <w:rsid w:val="00882F08"/>
    <w:rsid w:val="008845B5"/>
    <w:rsid w:val="008853B8"/>
    <w:rsid w:val="0088761B"/>
    <w:rsid w:val="00887E0A"/>
    <w:rsid w:val="0089011D"/>
    <w:rsid w:val="00890B0D"/>
    <w:rsid w:val="00890B7C"/>
    <w:rsid w:val="0089184D"/>
    <w:rsid w:val="008924B6"/>
    <w:rsid w:val="00892AFE"/>
    <w:rsid w:val="00893A54"/>
    <w:rsid w:val="00895602"/>
    <w:rsid w:val="0089581E"/>
    <w:rsid w:val="00897770"/>
    <w:rsid w:val="00897B2D"/>
    <w:rsid w:val="00897F4F"/>
    <w:rsid w:val="008A0D7B"/>
    <w:rsid w:val="008A27D5"/>
    <w:rsid w:val="008A471B"/>
    <w:rsid w:val="008A62E1"/>
    <w:rsid w:val="008B1251"/>
    <w:rsid w:val="008B1681"/>
    <w:rsid w:val="008B24FF"/>
    <w:rsid w:val="008B3B7D"/>
    <w:rsid w:val="008B5370"/>
    <w:rsid w:val="008B590E"/>
    <w:rsid w:val="008B6106"/>
    <w:rsid w:val="008B63BB"/>
    <w:rsid w:val="008B6DEE"/>
    <w:rsid w:val="008C0489"/>
    <w:rsid w:val="008C1028"/>
    <w:rsid w:val="008C24FE"/>
    <w:rsid w:val="008C3212"/>
    <w:rsid w:val="008C35D7"/>
    <w:rsid w:val="008C6615"/>
    <w:rsid w:val="008C6EF4"/>
    <w:rsid w:val="008C6FAA"/>
    <w:rsid w:val="008D012D"/>
    <w:rsid w:val="008D0DB2"/>
    <w:rsid w:val="008D27C3"/>
    <w:rsid w:val="008D3451"/>
    <w:rsid w:val="008D438F"/>
    <w:rsid w:val="008D770A"/>
    <w:rsid w:val="008D7C26"/>
    <w:rsid w:val="008D7CB1"/>
    <w:rsid w:val="008E1961"/>
    <w:rsid w:val="008E2C63"/>
    <w:rsid w:val="008E2CAE"/>
    <w:rsid w:val="008E4657"/>
    <w:rsid w:val="008E4A40"/>
    <w:rsid w:val="008E512A"/>
    <w:rsid w:val="008E57C9"/>
    <w:rsid w:val="008E7757"/>
    <w:rsid w:val="008F09DD"/>
    <w:rsid w:val="008F15D2"/>
    <w:rsid w:val="008F1FDF"/>
    <w:rsid w:val="008F209C"/>
    <w:rsid w:val="008F24C1"/>
    <w:rsid w:val="008F2FA1"/>
    <w:rsid w:val="008F38D5"/>
    <w:rsid w:val="008F58D0"/>
    <w:rsid w:val="008F6440"/>
    <w:rsid w:val="008F6766"/>
    <w:rsid w:val="008F7952"/>
    <w:rsid w:val="009014A9"/>
    <w:rsid w:val="009018BE"/>
    <w:rsid w:val="009022DC"/>
    <w:rsid w:val="00902A2B"/>
    <w:rsid w:val="00902DAB"/>
    <w:rsid w:val="00904C90"/>
    <w:rsid w:val="00904DB3"/>
    <w:rsid w:val="00905D23"/>
    <w:rsid w:val="00911F9F"/>
    <w:rsid w:val="00912630"/>
    <w:rsid w:val="00912711"/>
    <w:rsid w:val="00914310"/>
    <w:rsid w:val="00914463"/>
    <w:rsid w:val="00915AFE"/>
    <w:rsid w:val="00915E51"/>
    <w:rsid w:val="00916729"/>
    <w:rsid w:val="00917CDC"/>
    <w:rsid w:val="00920BE7"/>
    <w:rsid w:val="0092140A"/>
    <w:rsid w:val="00925F97"/>
    <w:rsid w:val="00925FF9"/>
    <w:rsid w:val="009277F1"/>
    <w:rsid w:val="009305C6"/>
    <w:rsid w:val="00930E94"/>
    <w:rsid w:val="00933A03"/>
    <w:rsid w:val="0093426B"/>
    <w:rsid w:val="009352C2"/>
    <w:rsid w:val="0093556F"/>
    <w:rsid w:val="0094002F"/>
    <w:rsid w:val="00940A77"/>
    <w:rsid w:val="009425BD"/>
    <w:rsid w:val="009427E1"/>
    <w:rsid w:val="00944610"/>
    <w:rsid w:val="00946369"/>
    <w:rsid w:val="0094706B"/>
    <w:rsid w:val="0095001C"/>
    <w:rsid w:val="00950F44"/>
    <w:rsid w:val="009520D4"/>
    <w:rsid w:val="00953EB5"/>
    <w:rsid w:val="00954139"/>
    <w:rsid w:val="00954533"/>
    <w:rsid w:val="00954B99"/>
    <w:rsid w:val="009553DA"/>
    <w:rsid w:val="009602B2"/>
    <w:rsid w:val="00961B29"/>
    <w:rsid w:val="00962581"/>
    <w:rsid w:val="00962ECF"/>
    <w:rsid w:val="00962F6B"/>
    <w:rsid w:val="009638C0"/>
    <w:rsid w:val="0096564E"/>
    <w:rsid w:val="009658C7"/>
    <w:rsid w:val="009659AC"/>
    <w:rsid w:val="00966907"/>
    <w:rsid w:val="00971986"/>
    <w:rsid w:val="00972601"/>
    <w:rsid w:val="00972E3B"/>
    <w:rsid w:val="0097312A"/>
    <w:rsid w:val="00973696"/>
    <w:rsid w:val="00973734"/>
    <w:rsid w:val="009738E7"/>
    <w:rsid w:val="00974D3C"/>
    <w:rsid w:val="009759C6"/>
    <w:rsid w:val="00976049"/>
    <w:rsid w:val="00976D8A"/>
    <w:rsid w:val="0097703F"/>
    <w:rsid w:val="00984215"/>
    <w:rsid w:val="0098430B"/>
    <w:rsid w:val="00984581"/>
    <w:rsid w:val="00985170"/>
    <w:rsid w:val="009851C3"/>
    <w:rsid w:val="00985B0C"/>
    <w:rsid w:val="009865E1"/>
    <w:rsid w:val="0099080B"/>
    <w:rsid w:val="00994841"/>
    <w:rsid w:val="0099661A"/>
    <w:rsid w:val="009974A4"/>
    <w:rsid w:val="00997522"/>
    <w:rsid w:val="009A0E1F"/>
    <w:rsid w:val="009A282A"/>
    <w:rsid w:val="009A32DF"/>
    <w:rsid w:val="009A393F"/>
    <w:rsid w:val="009A456C"/>
    <w:rsid w:val="009A6D21"/>
    <w:rsid w:val="009A77F0"/>
    <w:rsid w:val="009B0A20"/>
    <w:rsid w:val="009B11EF"/>
    <w:rsid w:val="009B20E5"/>
    <w:rsid w:val="009B5881"/>
    <w:rsid w:val="009C062E"/>
    <w:rsid w:val="009C07F7"/>
    <w:rsid w:val="009C0EDB"/>
    <w:rsid w:val="009C111D"/>
    <w:rsid w:val="009C4022"/>
    <w:rsid w:val="009C47BA"/>
    <w:rsid w:val="009C53C5"/>
    <w:rsid w:val="009C5851"/>
    <w:rsid w:val="009C614B"/>
    <w:rsid w:val="009C6951"/>
    <w:rsid w:val="009C722C"/>
    <w:rsid w:val="009D0204"/>
    <w:rsid w:val="009D0989"/>
    <w:rsid w:val="009D0ED1"/>
    <w:rsid w:val="009D10A3"/>
    <w:rsid w:val="009D24B5"/>
    <w:rsid w:val="009D2E70"/>
    <w:rsid w:val="009D2FD8"/>
    <w:rsid w:val="009D3AE0"/>
    <w:rsid w:val="009D478F"/>
    <w:rsid w:val="009D566F"/>
    <w:rsid w:val="009D6535"/>
    <w:rsid w:val="009D6AAD"/>
    <w:rsid w:val="009D758E"/>
    <w:rsid w:val="009E0026"/>
    <w:rsid w:val="009E28AB"/>
    <w:rsid w:val="009E2AB2"/>
    <w:rsid w:val="009E2AF3"/>
    <w:rsid w:val="009E39EB"/>
    <w:rsid w:val="009E7C32"/>
    <w:rsid w:val="009F06D2"/>
    <w:rsid w:val="009F6985"/>
    <w:rsid w:val="009F6D73"/>
    <w:rsid w:val="009F75B3"/>
    <w:rsid w:val="009F7937"/>
    <w:rsid w:val="00A00281"/>
    <w:rsid w:val="00A008A4"/>
    <w:rsid w:val="00A01B69"/>
    <w:rsid w:val="00A02367"/>
    <w:rsid w:val="00A03E16"/>
    <w:rsid w:val="00A0750D"/>
    <w:rsid w:val="00A10533"/>
    <w:rsid w:val="00A1083F"/>
    <w:rsid w:val="00A14A4C"/>
    <w:rsid w:val="00A15A17"/>
    <w:rsid w:val="00A170E1"/>
    <w:rsid w:val="00A201A0"/>
    <w:rsid w:val="00A22792"/>
    <w:rsid w:val="00A24618"/>
    <w:rsid w:val="00A2586C"/>
    <w:rsid w:val="00A26422"/>
    <w:rsid w:val="00A26E54"/>
    <w:rsid w:val="00A27726"/>
    <w:rsid w:val="00A3017E"/>
    <w:rsid w:val="00A3083E"/>
    <w:rsid w:val="00A314E7"/>
    <w:rsid w:val="00A32B36"/>
    <w:rsid w:val="00A33204"/>
    <w:rsid w:val="00A33952"/>
    <w:rsid w:val="00A34AD5"/>
    <w:rsid w:val="00A35E3C"/>
    <w:rsid w:val="00A37998"/>
    <w:rsid w:val="00A41328"/>
    <w:rsid w:val="00A4166A"/>
    <w:rsid w:val="00A42D85"/>
    <w:rsid w:val="00A44900"/>
    <w:rsid w:val="00A45D92"/>
    <w:rsid w:val="00A46EFA"/>
    <w:rsid w:val="00A47C33"/>
    <w:rsid w:val="00A47EFB"/>
    <w:rsid w:val="00A518C5"/>
    <w:rsid w:val="00A51A1B"/>
    <w:rsid w:val="00A5411D"/>
    <w:rsid w:val="00A54D91"/>
    <w:rsid w:val="00A5526F"/>
    <w:rsid w:val="00A56212"/>
    <w:rsid w:val="00A57A95"/>
    <w:rsid w:val="00A57B72"/>
    <w:rsid w:val="00A60166"/>
    <w:rsid w:val="00A6021B"/>
    <w:rsid w:val="00A60E50"/>
    <w:rsid w:val="00A61B99"/>
    <w:rsid w:val="00A61E79"/>
    <w:rsid w:val="00A66676"/>
    <w:rsid w:val="00A67023"/>
    <w:rsid w:val="00A67CA7"/>
    <w:rsid w:val="00A70BB0"/>
    <w:rsid w:val="00A7174C"/>
    <w:rsid w:val="00A724CC"/>
    <w:rsid w:val="00A7389F"/>
    <w:rsid w:val="00A7564B"/>
    <w:rsid w:val="00A75D7F"/>
    <w:rsid w:val="00A76DFE"/>
    <w:rsid w:val="00A82B42"/>
    <w:rsid w:val="00A837F0"/>
    <w:rsid w:val="00A83AE1"/>
    <w:rsid w:val="00A8602F"/>
    <w:rsid w:val="00A86501"/>
    <w:rsid w:val="00A91344"/>
    <w:rsid w:val="00A92FE3"/>
    <w:rsid w:val="00A937BA"/>
    <w:rsid w:val="00A937FE"/>
    <w:rsid w:val="00A956C9"/>
    <w:rsid w:val="00A9753F"/>
    <w:rsid w:val="00AA021A"/>
    <w:rsid w:val="00AA0EE8"/>
    <w:rsid w:val="00AA21D7"/>
    <w:rsid w:val="00AA3EAA"/>
    <w:rsid w:val="00AA4246"/>
    <w:rsid w:val="00AA432D"/>
    <w:rsid w:val="00AA7A66"/>
    <w:rsid w:val="00AB23C5"/>
    <w:rsid w:val="00AB2B6C"/>
    <w:rsid w:val="00AB2DF4"/>
    <w:rsid w:val="00AB34F6"/>
    <w:rsid w:val="00AB376E"/>
    <w:rsid w:val="00AB3F97"/>
    <w:rsid w:val="00AB5CC9"/>
    <w:rsid w:val="00AB6001"/>
    <w:rsid w:val="00AB6094"/>
    <w:rsid w:val="00AB63D6"/>
    <w:rsid w:val="00AC1307"/>
    <w:rsid w:val="00AC299A"/>
    <w:rsid w:val="00AC2B92"/>
    <w:rsid w:val="00AC4323"/>
    <w:rsid w:val="00AC4B4C"/>
    <w:rsid w:val="00AC4F8C"/>
    <w:rsid w:val="00AC59F4"/>
    <w:rsid w:val="00AC5FB0"/>
    <w:rsid w:val="00AC6145"/>
    <w:rsid w:val="00AC61E8"/>
    <w:rsid w:val="00AC7940"/>
    <w:rsid w:val="00AC7DF8"/>
    <w:rsid w:val="00AC7F43"/>
    <w:rsid w:val="00AD001B"/>
    <w:rsid w:val="00AD0B27"/>
    <w:rsid w:val="00AD117F"/>
    <w:rsid w:val="00AD14FE"/>
    <w:rsid w:val="00AD209A"/>
    <w:rsid w:val="00AD308E"/>
    <w:rsid w:val="00AD3220"/>
    <w:rsid w:val="00AD3784"/>
    <w:rsid w:val="00AD5042"/>
    <w:rsid w:val="00AD6BB5"/>
    <w:rsid w:val="00AD704B"/>
    <w:rsid w:val="00AE0FB2"/>
    <w:rsid w:val="00AE3503"/>
    <w:rsid w:val="00AE384F"/>
    <w:rsid w:val="00AE3DC9"/>
    <w:rsid w:val="00AE3FA6"/>
    <w:rsid w:val="00AE45F5"/>
    <w:rsid w:val="00AE58B7"/>
    <w:rsid w:val="00AE5E4E"/>
    <w:rsid w:val="00AF0F79"/>
    <w:rsid w:val="00AF1763"/>
    <w:rsid w:val="00AF2207"/>
    <w:rsid w:val="00AF2890"/>
    <w:rsid w:val="00AF2AB2"/>
    <w:rsid w:val="00AF3432"/>
    <w:rsid w:val="00AF4226"/>
    <w:rsid w:val="00AF4547"/>
    <w:rsid w:val="00AF5068"/>
    <w:rsid w:val="00AF6C8B"/>
    <w:rsid w:val="00B001A5"/>
    <w:rsid w:val="00B024A0"/>
    <w:rsid w:val="00B02E2F"/>
    <w:rsid w:val="00B03BC5"/>
    <w:rsid w:val="00B04436"/>
    <w:rsid w:val="00B07A31"/>
    <w:rsid w:val="00B07BE3"/>
    <w:rsid w:val="00B1054D"/>
    <w:rsid w:val="00B1271E"/>
    <w:rsid w:val="00B12A3D"/>
    <w:rsid w:val="00B12AC1"/>
    <w:rsid w:val="00B12ADB"/>
    <w:rsid w:val="00B12CDD"/>
    <w:rsid w:val="00B13546"/>
    <w:rsid w:val="00B16C28"/>
    <w:rsid w:val="00B17DBA"/>
    <w:rsid w:val="00B24102"/>
    <w:rsid w:val="00B26A9D"/>
    <w:rsid w:val="00B26BAD"/>
    <w:rsid w:val="00B30231"/>
    <w:rsid w:val="00B32611"/>
    <w:rsid w:val="00B34BA5"/>
    <w:rsid w:val="00B35367"/>
    <w:rsid w:val="00B35D06"/>
    <w:rsid w:val="00B362B5"/>
    <w:rsid w:val="00B36DDC"/>
    <w:rsid w:val="00B40F38"/>
    <w:rsid w:val="00B413BA"/>
    <w:rsid w:val="00B414BD"/>
    <w:rsid w:val="00B41CF3"/>
    <w:rsid w:val="00B428CA"/>
    <w:rsid w:val="00B432CA"/>
    <w:rsid w:val="00B438E8"/>
    <w:rsid w:val="00B43ECF"/>
    <w:rsid w:val="00B45E98"/>
    <w:rsid w:val="00B46BF9"/>
    <w:rsid w:val="00B4725F"/>
    <w:rsid w:val="00B50447"/>
    <w:rsid w:val="00B52A83"/>
    <w:rsid w:val="00B52BF0"/>
    <w:rsid w:val="00B530C5"/>
    <w:rsid w:val="00B537A4"/>
    <w:rsid w:val="00B53BE8"/>
    <w:rsid w:val="00B546E1"/>
    <w:rsid w:val="00B549E5"/>
    <w:rsid w:val="00B56F97"/>
    <w:rsid w:val="00B57052"/>
    <w:rsid w:val="00B57C98"/>
    <w:rsid w:val="00B60FD7"/>
    <w:rsid w:val="00B61CD9"/>
    <w:rsid w:val="00B62295"/>
    <w:rsid w:val="00B62893"/>
    <w:rsid w:val="00B631F4"/>
    <w:rsid w:val="00B6440A"/>
    <w:rsid w:val="00B64622"/>
    <w:rsid w:val="00B6489E"/>
    <w:rsid w:val="00B650DD"/>
    <w:rsid w:val="00B65ACC"/>
    <w:rsid w:val="00B66835"/>
    <w:rsid w:val="00B670B3"/>
    <w:rsid w:val="00B6769E"/>
    <w:rsid w:val="00B70435"/>
    <w:rsid w:val="00B7215A"/>
    <w:rsid w:val="00B721EB"/>
    <w:rsid w:val="00B72E2F"/>
    <w:rsid w:val="00B73116"/>
    <w:rsid w:val="00B73C22"/>
    <w:rsid w:val="00B74498"/>
    <w:rsid w:val="00B759CE"/>
    <w:rsid w:val="00B75E64"/>
    <w:rsid w:val="00B76646"/>
    <w:rsid w:val="00B804DD"/>
    <w:rsid w:val="00B80603"/>
    <w:rsid w:val="00B81899"/>
    <w:rsid w:val="00B8241F"/>
    <w:rsid w:val="00B825C7"/>
    <w:rsid w:val="00B829C9"/>
    <w:rsid w:val="00B84F67"/>
    <w:rsid w:val="00B858CC"/>
    <w:rsid w:val="00B863A0"/>
    <w:rsid w:val="00B86441"/>
    <w:rsid w:val="00B869F3"/>
    <w:rsid w:val="00B87338"/>
    <w:rsid w:val="00B878D2"/>
    <w:rsid w:val="00B90AFE"/>
    <w:rsid w:val="00B91C55"/>
    <w:rsid w:val="00B92870"/>
    <w:rsid w:val="00B93919"/>
    <w:rsid w:val="00B953B7"/>
    <w:rsid w:val="00B96738"/>
    <w:rsid w:val="00B9746B"/>
    <w:rsid w:val="00BA1467"/>
    <w:rsid w:val="00BA1B64"/>
    <w:rsid w:val="00BA2BA6"/>
    <w:rsid w:val="00BA3D4E"/>
    <w:rsid w:val="00BA429F"/>
    <w:rsid w:val="00BA5318"/>
    <w:rsid w:val="00BA5F52"/>
    <w:rsid w:val="00BA660B"/>
    <w:rsid w:val="00BB045F"/>
    <w:rsid w:val="00BB097A"/>
    <w:rsid w:val="00BB1226"/>
    <w:rsid w:val="00BB20A5"/>
    <w:rsid w:val="00BB2880"/>
    <w:rsid w:val="00BB3C4D"/>
    <w:rsid w:val="00BB4727"/>
    <w:rsid w:val="00BB49FF"/>
    <w:rsid w:val="00BB51F0"/>
    <w:rsid w:val="00BB5C43"/>
    <w:rsid w:val="00BC0B2A"/>
    <w:rsid w:val="00BC0C75"/>
    <w:rsid w:val="00BC383A"/>
    <w:rsid w:val="00BC49EE"/>
    <w:rsid w:val="00BC5C66"/>
    <w:rsid w:val="00BC5DCB"/>
    <w:rsid w:val="00BC6368"/>
    <w:rsid w:val="00BC7BB1"/>
    <w:rsid w:val="00BD09C7"/>
    <w:rsid w:val="00BD22A4"/>
    <w:rsid w:val="00BD2A60"/>
    <w:rsid w:val="00BD2DFF"/>
    <w:rsid w:val="00BD34AE"/>
    <w:rsid w:val="00BD3AA4"/>
    <w:rsid w:val="00BD3CD5"/>
    <w:rsid w:val="00BD3FC5"/>
    <w:rsid w:val="00BD4238"/>
    <w:rsid w:val="00BD441D"/>
    <w:rsid w:val="00BD603D"/>
    <w:rsid w:val="00BD6266"/>
    <w:rsid w:val="00BD6A6F"/>
    <w:rsid w:val="00BD6BEE"/>
    <w:rsid w:val="00BD7D7F"/>
    <w:rsid w:val="00BE1EF5"/>
    <w:rsid w:val="00BE21B9"/>
    <w:rsid w:val="00BE2283"/>
    <w:rsid w:val="00BE28E7"/>
    <w:rsid w:val="00BE29B9"/>
    <w:rsid w:val="00BE29ED"/>
    <w:rsid w:val="00BE46FC"/>
    <w:rsid w:val="00BE5C3D"/>
    <w:rsid w:val="00BE5C8E"/>
    <w:rsid w:val="00BE6AD3"/>
    <w:rsid w:val="00BE7E19"/>
    <w:rsid w:val="00BF2953"/>
    <w:rsid w:val="00BF3C1A"/>
    <w:rsid w:val="00BF4A63"/>
    <w:rsid w:val="00BF54EC"/>
    <w:rsid w:val="00BF571D"/>
    <w:rsid w:val="00BF6BA8"/>
    <w:rsid w:val="00BF7313"/>
    <w:rsid w:val="00BF79F9"/>
    <w:rsid w:val="00BF7A50"/>
    <w:rsid w:val="00C012FA"/>
    <w:rsid w:val="00C035F4"/>
    <w:rsid w:val="00C0558F"/>
    <w:rsid w:val="00C055AE"/>
    <w:rsid w:val="00C06002"/>
    <w:rsid w:val="00C10605"/>
    <w:rsid w:val="00C117CA"/>
    <w:rsid w:val="00C11C10"/>
    <w:rsid w:val="00C1284D"/>
    <w:rsid w:val="00C12C1F"/>
    <w:rsid w:val="00C1680B"/>
    <w:rsid w:val="00C20144"/>
    <w:rsid w:val="00C201B9"/>
    <w:rsid w:val="00C20DE0"/>
    <w:rsid w:val="00C220C5"/>
    <w:rsid w:val="00C23534"/>
    <w:rsid w:val="00C245B8"/>
    <w:rsid w:val="00C245E5"/>
    <w:rsid w:val="00C24D81"/>
    <w:rsid w:val="00C25C1C"/>
    <w:rsid w:val="00C262AF"/>
    <w:rsid w:val="00C309D0"/>
    <w:rsid w:val="00C329E2"/>
    <w:rsid w:val="00C32BE9"/>
    <w:rsid w:val="00C32C02"/>
    <w:rsid w:val="00C3306D"/>
    <w:rsid w:val="00C34A49"/>
    <w:rsid w:val="00C367EB"/>
    <w:rsid w:val="00C36B6F"/>
    <w:rsid w:val="00C37FC1"/>
    <w:rsid w:val="00C41B7A"/>
    <w:rsid w:val="00C422AC"/>
    <w:rsid w:val="00C47957"/>
    <w:rsid w:val="00C5008A"/>
    <w:rsid w:val="00C513A5"/>
    <w:rsid w:val="00C51BB4"/>
    <w:rsid w:val="00C52AFB"/>
    <w:rsid w:val="00C52F55"/>
    <w:rsid w:val="00C53989"/>
    <w:rsid w:val="00C53E53"/>
    <w:rsid w:val="00C552BA"/>
    <w:rsid w:val="00C5545A"/>
    <w:rsid w:val="00C56A5E"/>
    <w:rsid w:val="00C601BF"/>
    <w:rsid w:val="00C6059A"/>
    <w:rsid w:val="00C62CB0"/>
    <w:rsid w:val="00C6374B"/>
    <w:rsid w:val="00C63AE3"/>
    <w:rsid w:val="00C63DB1"/>
    <w:rsid w:val="00C64122"/>
    <w:rsid w:val="00C6420A"/>
    <w:rsid w:val="00C64919"/>
    <w:rsid w:val="00C658B9"/>
    <w:rsid w:val="00C66D6A"/>
    <w:rsid w:val="00C728EC"/>
    <w:rsid w:val="00C72AE1"/>
    <w:rsid w:val="00C73816"/>
    <w:rsid w:val="00C74F70"/>
    <w:rsid w:val="00C76CD0"/>
    <w:rsid w:val="00C77202"/>
    <w:rsid w:val="00C776CF"/>
    <w:rsid w:val="00C804D8"/>
    <w:rsid w:val="00C804E7"/>
    <w:rsid w:val="00C81419"/>
    <w:rsid w:val="00C81FB9"/>
    <w:rsid w:val="00C824ED"/>
    <w:rsid w:val="00C8263A"/>
    <w:rsid w:val="00C836E9"/>
    <w:rsid w:val="00C839E1"/>
    <w:rsid w:val="00C83B21"/>
    <w:rsid w:val="00C85EFC"/>
    <w:rsid w:val="00C877C5"/>
    <w:rsid w:val="00C91068"/>
    <w:rsid w:val="00C910F3"/>
    <w:rsid w:val="00C91382"/>
    <w:rsid w:val="00C918C2"/>
    <w:rsid w:val="00C91B0D"/>
    <w:rsid w:val="00C9372D"/>
    <w:rsid w:val="00C93A1C"/>
    <w:rsid w:val="00C94579"/>
    <w:rsid w:val="00C94E37"/>
    <w:rsid w:val="00C960DD"/>
    <w:rsid w:val="00C9757C"/>
    <w:rsid w:val="00C9779C"/>
    <w:rsid w:val="00C978C1"/>
    <w:rsid w:val="00CA2279"/>
    <w:rsid w:val="00CA22FB"/>
    <w:rsid w:val="00CA2F51"/>
    <w:rsid w:val="00CA382B"/>
    <w:rsid w:val="00CA546D"/>
    <w:rsid w:val="00CA5C77"/>
    <w:rsid w:val="00CA6685"/>
    <w:rsid w:val="00CA7122"/>
    <w:rsid w:val="00CB029F"/>
    <w:rsid w:val="00CB1A6C"/>
    <w:rsid w:val="00CB1FAD"/>
    <w:rsid w:val="00CB233F"/>
    <w:rsid w:val="00CB24BC"/>
    <w:rsid w:val="00CB2832"/>
    <w:rsid w:val="00CB6AFC"/>
    <w:rsid w:val="00CC00FE"/>
    <w:rsid w:val="00CC0257"/>
    <w:rsid w:val="00CC2CD7"/>
    <w:rsid w:val="00CC3001"/>
    <w:rsid w:val="00CC3E11"/>
    <w:rsid w:val="00CC4EF6"/>
    <w:rsid w:val="00CC5369"/>
    <w:rsid w:val="00CC5D92"/>
    <w:rsid w:val="00CC6111"/>
    <w:rsid w:val="00CC61C4"/>
    <w:rsid w:val="00CC761A"/>
    <w:rsid w:val="00CC7621"/>
    <w:rsid w:val="00CC76FA"/>
    <w:rsid w:val="00CC78EE"/>
    <w:rsid w:val="00CD07BC"/>
    <w:rsid w:val="00CD1849"/>
    <w:rsid w:val="00CD2152"/>
    <w:rsid w:val="00CD480E"/>
    <w:rsid w:val="00CD5A63"/>
    <w:rsid w:val="00CD6100"/>
    <w:rsid w:val="00CE1974"/>
    <w:rsid w:val="00CE2006"/>
    <w:rsid w:val="00CE2094"/>
    <w:rsid w:val="00CE27A5"/>
    <w:rsid w:val="00CE29CF"/>
    <w:rsid w:val="00CE2C76"/>
    <w:rsid w:val="00CE3D3F"/>
    <w:rsid w:val="00CE4EE9"/>
    <w:rsid w:val="00CE674C"/>
    <w:rsid w:val="00CE735E"/>
    <w:rsid w:val="00CE7538"/>
    <w:rsid w:val="00CF1825"/>
    <w:rsid w:val="00CF2BF7"/>
    <w:rsid w:val="00CF2FD2"/>
    <w:rsid w:val="00CF2FD7"/>
    <w:rsid w:val="00CF335C"/>
    <w:rsid w:val="00CF394E"/>
    <w:rsid w:val="00CF4F2A"/>
    <w:rsid w:val="00D0046D"/>
    <w:rsid w:val="00D0141D"/>
    <w:rsid w:val="00D03E36"/>
    <w:rsid w:val="00D04392"/>
    <w:rsid w:val="00D05A7A"/>
    <w:rsid w:val="00D07C4B"/>
    <w:rsid w:val="00D110F9"/>
    <w:rsid w:val="00D123C1"/>
    <w:rsid w:val="00D13BB1"/>
    <w:rsid w:val="00D14584"/>
    <w:rsid w:val="00D14644"/>
    <w:rsid w:val="00D165E7"/>
    <w:rsid w:val="00D17EA5"/>
    <w:rsid w:val="00D2023D"/>
    <w:rsid w:val="00D2052A"/>
    <w:rsid w:val="00D21EBA"/>
    <w:rsid w:val="00D23183"/>
    <w:rsid w:val="00D23BE3"/>
    <w:rsid w:val="00D24C95"/>
    <w:rsid w:val="00D25120"/>
    <w:rsid w:val="00D25D33"/>
    <w:rsid w:val="00D2609D"/>
    <w:rsid w:val="00D265ED"/>
    <w:rsid w:val="00D31CFE"/>
    <w:rsid w:val="00D31DC5"/>
    <w:rsid w:val="00D31FE6"/>
    <w:rsid w:val="00D334BA"/>
    <w:rsid w:val="00D33B19"/>
    <w:rsid w:val="00D33B57"/>
    <w:rsid w:val="00D3425C"/>
    <w:rsid w:val="00D35B16"/>
    <w:rsid w:val="00D35E11"/>
    <w:rsid w:val="00D3624A"/>
    <w:rsid w:val="00D36A84"/>
    <w:rsid w:val="00D36CD1"/>
    <w:rsid w:val="00D378AA"/>
    <w:rsid w:val="00D37ADE"/>
    <w:rsid w:val="00D37E09"/>
    <w:rsid w:val="00D405E6"/>
    <w:rsid w:val="00D42226"/>
    <w:rsid w:val="00D42FEF"/>
    <w:rsid w:val="00D465B0"/>
    <w:rsid w:val="00D47398"/>
    <w:rsid w:val="00D476D8"/>
    <w:rsid w:val="00D50E96"/>
    <w:rsid w:val="00D51718"/>
    <w:rsid w:val="00D51CF2"/>
    <w:rsid w:val="00D52A3B"/>
    <w:rsid w:val="00D52B15"/>
    <w:rsid w:val="00D600C9"/>
    <w:rsid w:val="00D60CA9"/>
    <w:rsid w:val="00D61CCB"/>
    <w:rsid w:val="00D70753"/>
    <w:rsid w:val="00D7200F"/>
    <w:rsid w:val="00D72B37"/>
    <w:rsid w:val="00D73267"/>
    <w:rsid w:val="00D748E9"/>
    <w:rsid w:val="00D756E0"/>
    <w:rsid w:val="00D76807"/>
    <w:rsid w:val="00D76ACC"/>
    <w:rsid w:val="00D809B5"/>
    <w:rsid w:val="00D811E3"/>
    <w:rsid w:val="00D81D92"/>
    <w:rsid w:val="00D83D36"/>
    <w:rsid w:val="00D840AC"/>
    <w:rsid w:val="00D84886"/>
    <w:rsid w:val="00D86FDD"/>
    <w:rsid w:val="00D900C3"/>
    <w:rsid w:val="00D90F82"/>
    <w:rsid w:val="00D914F0"/>
    <w:rsid w:val="00D91E2D"/>
    <w:rsid w:val="00D923C5"/>
    <w:rsid w:val="00D929AA"/>
    <w:rsid w:val="00D92C46"/>
    <w:rsid w:val="00D93894"/>
    <w:rsid w:val="00D93FA2"/>
    <w:rsid w:val="00D94143"/>
    <w:rsid w:val="00D95A6B"/>
    <w:rsid w:val="00D9656F"/>
    <w:rsid w:val="00D9732C"/>
    <w:rsid w:val="00D97A2A"/>
    <w:rsid w:val="00DA2978"/>
    <w:rsid w:val="00DA450A"/>
    <w:rsid w:val="00DA4AB8"/>
    <w:rsid w:val="00DA57CA"/>
    <w:rsid w:val="00DA6D6D"/>
    <w:rsid w:val="00DA7979"/>
    <w:rsid w:val="00DA7B81"/>
    <w:rsid w:val="00DB05C7"/>
    <w:rsid w:val="00DB12FD"/>
    <w:rsid w:val="00DB1948"/>
    <w:rsid w:val="00DB1CB7"/>
    <w:rsid w:val="00DB3158"/>
    <w:rsid w:val="00DB5601"/>
    <w:rsid w:val="00DB5A55"/>
    <w:rsid w:val="00DB7E96"/>
    <w:rsid w:val="00DC0117"/>
    <w:rsid w:val="00DC0709"/>
    <w:rsid w:val="00DC144D"/>
    <w:rsid w:val="00DC2463"/>
    <w:rsid w:val="00DC2FCB"/>
    <w:rsid w:val="00DC6267"/>
    <w:rsid w:val="00DC6603"/>
    <w:rsid w:val="00DC6AD9"/>
    <w:rsid w:val="00DC735C"/>
    <w:rsid w:val="00DC7455"/>
    <w:rsid w:val="00DD0B85"/>
    <w:rsid w:val="00DD2782"/>
    <w:rsid w:val="00DD29D7"/>
    <w:rsid w:val="00DD2B6A"/>
    <w:rsid w:val="00DD4AD9"/>
    <w:rsid w:val="00DD5322"/>
    <w:rsid w:val="00DD5EF7"/>
    <w:rsid w:val="00DD66CA"/>
    <w:rsid w:val="00DD6B89"/>
    <w:rsid w:val="00DE0140"/>
    <w:rsid w:val="00DE0910"/>
    <w:rsid w:val="00DE0FC3"/>
    <w:rsid w:val="00DE11D4"/>
    <w:rsid w:val="00DE267B"/>
    <w:rsid w:val="00DE39B7"/>
    <w:rsid w:val="00DE48D2"/>
    <w:rsid w:val="00DE5084"/>
    <w:rsid w:val="00DE6935"/>
    <w:rsid w:val="00DE7EF1"/>
    <w:rsid w:val="00DF0037"/>
    <w:rsid w:val="00DF0477"/>
    <w:rsid w:val="00DF252D"/>
    <w:rsid w:val="00DF4643"/>
    <w:rsid w:val="00DF4AF8"/>
    <w:rsid w:val="00DF6E3E"/>
    <w:rsid w:val="00E00ACA"/>
    <w:rsid w:val="00E01B6F"/>
    <w:rsid w:val="00E035C3"/>
    <w:rsid w:val="00E06E99"/>
    <w:rsid w:val="00E12057"/>
    <w:rsid w:val="00E121B1"/>
    <w:rsid w:val="00E13637"/>
    <w:rsid w:val="00E13809"/>
    <w:rsid w:val="00E13B13"/>
    <w:rsid w:val="00E13EE1"/>
    <w:rsid w:val="00E1444F"/>
    <w:rsid w:val="00E1497D"/>
    <w:rsid w:val="00E14F28"/>
    <w:rsid w:val="00E15A1F"/>
    <w:rsid w:val="00E17204"/>
    <w:rsid w:val="00E17C5D"/>
    <w:rsid w:val="00E17CC0"/>
    <w:rsid w:val="00E2386C"/>
    <w:rsid w:val="00E2389C"/>
    <w:rsid w:val="00E2399C"/>
    <w:rsid w:val="00E23E05"/>
    <w:rsid w:val="00E26D33"/>
    <w:rsid w:val="00E26FC5"/>
    <w:rsid w:val="00E27459"/>
    <w:rsid w:val="00E30FCD"/>
    <w:rsid w:val="00E313E2"/>
    <w:rsid w:val="00E3553E"/>
    <w:rsid w:val="00E358EE"/>
    <w:rsid w:val="00E35B09"/>
    <w:rsid w:val="00E37175"/>
    <w:rsid w:val="00E37A58"/>
    <w:rsid w:val="00E37E2F"/>
    <w:rsid w:val="00E40FEC"/>
    <w:rsid w:val="00E41BF2"/>
    <w:rsid w:val="00E43878"/>
    <w:rsid w:val="00E43CAF"/>
    <w:rsid w:val="00E440F2"/>
    <w:rsid w:val="00E45314"/>
    <w:rsid w:val="00E45D3F"/>
    <w:rsid w:val="00E45DA7"/>
    <w:rsid w:val="00E464AA"/>
    <w:rsid w:val="00E46642"/>
    <w:rsid w:val="00E479FD"/>
    <w:rsid w:val="00E47DC3"/>
    <w:rsid w:val="00E47EB5"/>
    <w:rsid w:val="00E50869"/>
    <w:rsid w:val="00E50F54"/>
    <w:rsid w:val="00E515C0"/>
    <w:rsid w:val="00E51A9B"/>
    <w:rsid w:val="00E53B4E"/>
    <w:rsid w:val="00E53F49"/>
    <w:rsid w:val="00E55D4F"/>
    <w:rsid w:val="00E56519"/>
    <w:rsid w:val="00E60C6A"/>
    <w:rsid w:val="00E6127C"/>
    <w:rsid w:val="00E61300"/>
    <w:rsid w:val="00E61ACC"/>
    <w:rsid w:val="00E61F6C"/>
    <w:rsid w:val="00E61FCD"/>
    <w:rsid w:val="00E62C7E"/>
    <w:rsid w:val="00E62D53"/>
    <w:rsid w:val="00E63730"/>
    <w:rsid w:val="00E64E48"/>
    <w:rsid w:val="00E64F39"/>
    <w:rsid w:val="00E655C7"/>
    <w:rsid w:val="00E70702"/>
    <w:rsid w:val="00E732E9"/>
    <w:rsid w:val="00E74E82"/>
    <w:rsid w:val="00E75191"/>
    <w:rsid w:val="00E7599D"/>
    <w:rsid w:val="00E819EE"/>
    <w:rsid w:val="00E820C9"/>
    <w:rsid w:val="00E82D25"/>
    <w:rsid w:val="00E85794"/>
    <w:rsid w:val="00E8722E"/>
    <w:rsid w:val="00E9029F"/>
    <w:rsid w:val="00E903F8"/>
    <w:rsid w:val="00E9108D"/>
    <w:rsid w:val="00E913F8"/>
    <w:rsid w:val="00E92216"/>
    <w:rsid w:val="00E92603"/>
    <w:rsid w:val="00E92A7C"/>
    <w:rsid w:val="00E94469"/>
    <w:rsid w:val="00E948AE"/>
    <w:rsid w:val="00E95149"/>
    <w:rsid w:val="00E95CC4"/>
    <w:rsid w:val="00E9686C"/>
    <w:rsid w:val="00E96CDA"/>
    <w:rsid w:val="00E9702F"/>
    <w:rsid w:val="00E972AC"/>
    <w:rsid w:val="00EA362F"/>
    <w:rsid w:val="00EA651F"/>
    <w:rsid w:val="00EA687E"/>
    <w:rsid w:val="00EA72BF"/>
    <w:rsid w:val="00EB2C6D"/>
    <w:rsid w:val="00EB3630"/>
    <w:rsid w:val="00EB4FCA"/>
    <w:rsid w:val="00EB7042"/>
    <w:rsid w:val="00EC0C0C"/>
    <w:rsid w:val="00EC2DAC"/>
    <w:rsid w:val="00EC3084"/>
    <w:rsid w:val="00EC396C"/>
    <w:rsid w:val="00EC3BC5"/>
    <w:rsid w:val="00EC3DDF"/>
    <w:rsid w:val="00EC4A07"/>
    <w:rsid w:val="00EC4E7C"/>
    <w:rsid w:val="00ED2A1E"/>
    <w:rsid w:val="00ED2A81"/>
    <w:rsid w:val="00ED4F1B"/>
    <w:rsid w:val="00ED5DC9"/>
    <w:rsid w:val="00EE11DA"/>
    <w:rsid w:val="00EE1D44"/>
    <w:rsid w:val="00EE2B20"/>
    <w:rsid w:val="00EE2D78"/>
    <w:rsid w:val="00EE3D2E"/>
    <w:rsid w:val="00EE451F"/>
    <w:rsid w:val="00EE6131"/>
    <w:rsid w:val="00EE62D3"/>
    <w:rsid w:val="00EE63D6"/>
    <w:rsid w:val="00EF1765"/>
    <w:rsid w:val="00EF2085"/>
    <w:rsid w:val="00EF3251"/>
    <w:rsid w:val="00EF6883"/>
    <w:rsid w:val="00EF7049"/>
    <w:rsid w:val="00EF7828"/>
    <w:rsid w:val="00EF7986"/>
    <w:rsid w:val="00F00144"/>
    <w:rsid w:val="00F019AA"/>
    <w:rsid w:val="00F028A2"/>
    <w:rsid w:val="00F03761"/>
    <w:rsid w:val="00F039AC"/>
    <w:rsid w:val="00F03D3A"/>
    <w:rsid w:val="00F0462B"/>
    <w:rsid w:val="00F0508C"/>
    <w:rsid w:val="00F071EE"/>
    <w:rsid w:val="00F10E2F"/>
    <w:rsid w:val="00F11904"/>
    <w:rsid w:val="00F13AB5"/>
    <w:rsid w:val="00F14359"/>
    <w:rsid w:val="00F15F02"/>
    <w:rsid w:val="00F21BD1"/>
    <w:rsid w:val="00F23863"/>
    <w:rsid w:val="00F24316"/>
    <w:rsid w:val="00F2581F"/>
    <w:rsid w:val="00F26A96"/>
    <w:rsid w:val="00F3032D"/>
    <w:rsid w:val="00F304F3"/>
    <w:rsid w:val="00F331DB"/>
    <w:rsid w:val="00F336D5"/>
    <w:rsid w:val="00F34BFA"/>
    <w:rsid w:val="00F35B08"/>
    <w:rsid w:val="00F36B3E"/>
    <w:rsid w:val="00F36C5E"/>
    <w:rsid w:val="00F3737C"/>
    <w:rsid w:val="00F37517"/>
    <w:rsid w:val="00F403F5"/>
    <w:rsid w:val="00F404E6"/>
    <w:rsid w:val="00F40647"/>
    <w:rsid w:val="00F40CF3"/>
    <w:rsid w:val="00F42242"/>
    <w:rsid w:val="00F42978"/>
    <w:rsid w:val="00F433B1"/>
    <w:rsid w:val="00F43F1A"/>
    <w:rsid w:val="00F44DDB"/>
    <w:rsid w:val="00F47F94"/>
    <w:rsid w:val="00F51020"/>
    <w:rsid w:val="00F51864"/>
    <w:rsid w:val="00F518D7"/>
    <w:rsid w:val="00F54563"/>
    <w:rsid w:val="00F54638"/>
    <w:rsid w:val="00F55C8D"/>
    <w:rsid w:val="00F560FA"/>
    <w:rsid w:val="00F56289"/>
    <w:rsid w:val="00F60F84"/>
    <w:rsid w:val="00F61424"/>
    <w:rsid w:val="00F61D56"/>
    <w:rsid w:val="00F61E71"/>
    <w:rsid w:val="00F62575"/>
    <w:rsid w:val="00F62754"/>
    <w:rsid w:val="00F6295B"/>
    <w:rsid w:val="00F634FF"/>
    <w:rsid w:val="00F643EA"/>
    <w:rsid w:val="00F667D6"/>
    <w:rsid w:val="00F66AA4"/>
    <w:rsid w:val="00F66E2A"/>
    <w:rsid w:val="00F70333"/>
    <w:rsid w:val="00F70481"/>
    <w:rsid w:val="00F70DBF"/>
    <w:rsid w:val="00F70DCA"/>
    <w:rsid w:val="00F714F7"/>
    <w:rsid w:val="00F727E6"/>
    <w:rsid w:val="00F72839"/>
    <w:rsid w:val="00F728B6"/>
    <w:rsid w:val="00F72D28"/>
    <w:rsid w:val="00F72F32"/>
    <w:rsid w:val="00F73A8E"/>
    <w:rsid w:val="00F75044"/>
    <w:rsid w:val="00F77922"/>
    <w:rsid w:val="00F77B66"/>
    <w:rsid w:val="00F80150"/>
    <w:rsid w:val="00F8084D"/>
    <w:rsid w:val="00F80C3C"/>
    <w:rsid w:val="00F815BB"/>
    <w:rsid w:val="00F83615"/>
    <w:rsid w:val="00F848A1"/>
    <w:rsid w:val="00F86290"/>
    <w:rsid w:val="00F863F3"/>
    <w:rsid w:val="00F86947"/>
    <w:rsid w:val="00F906E2"/>
    <w:rsid w:val="00F915B1"/>
    <w:rsid w:val="00F916BB"/>
    <w:rsid w:val="00F93B29"/>
    <w:rsid w:val="00F95565"/>
    <w:rsid w:val="00F977E6"/>
    <w:rsid w:val="00FA1B4C"/>
    <w:rsid w:val="00FA331B"/>
    <w:rsid w:val="00FA3412"/>
    <w:rsid w:val="00FA3F22"/>
    <w:rsid w:val="00FA4E3D"/>
    <w:rsid w:val="00FA4E59"/>
    <w:rsid w:val="00FA6A07"/>
    <w:rsid w:val="00FB08A3"/>
    <w:rsid w:val="00FB1D04"/>
    <w:rsid w:val="00FB2715"/>
    <w:rsid w:val="00FB2C55"/>
    <w:rsid w:val="00FB3036"/>
    <w:rsid w:val="00FB34A1"/>
    <w:rsid w:val="00FB64AC"/>
    <w:rsid w:val="00FB7350"/>
    <w:rsid w:val="00FB7794"/>
    <w:rsid w:val="00FC0614"/>
    <w:rsid w:val="00FC0A83"/>
    <w:rsid w:val="00FC20E6"/>
    <w:rsid w:val="00FC62D3"/>
    <w:rsid w:val="00FC743F"/>
    <w:rsid w:val="00FC7B6C"/>
    <w:rsid w:val="00FD1795"/>
    <w:rsid w:val="00FD5280"/>
    <w:rsid w:val="00FD5DCE"/>
    <w:rsid w:val="00FD6EA3"/>
    <w:rsid w:val="00FD793C"/>
    <w:rsid w:val="00FD79A9"/>
    <w:rsid w:val="00FE022C"/>
    <w:rsid w:val="00FE09EC"/>
    <w:rsid w:val="00FE0DE7"/>
    <w:rsid w:val="00FE2CDB"/>
    <w:rsid w:val="00FE662C"/>
    <w:rsid w:val="00FE66E8"/>
    <w:rsid w:val="00FE682B"/>
    <w:rsid w:val="00FE7425"/>
    <w:rsid w:val="00FE745B"/>
    <w:rsid w:val="00FE7A27"/>
    <w:rsid w:val="00FE7BB3"/>
    <w:rsid w:val="00FF1CEA"/>
    <w:rsid w:val="00FF607D"/>
    <w:rsid w:val="00FF66AD"/>
    <w:rsid w:val="00FF7483"/>
    <w:rsid w:val="00FF7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FED4908"/>
  <w15:docId w15:val="{2798C2B1-0103-44DB-904B-8C3B0F00F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18D7"/>
    <w:rPr>
      <w:rFonts w:ascii="Times New Roman" w:eastAsia="Times New Roman" w:hAnsi="Times New Roman"/>
      <w:sz w:val="24"/>
      <w:szCs w:val="24"/>
      <w:lang w:val="en-GB" w:eastAsia="en-US"/>
    </w:rPr>
  </w:style>
  <w:style w:type="paragraph" w:styleId="Heading1">
    <w:name w:val="heading 1"/>
    <w:basedOn w:val="Normal"/>
    <w:next w:val="Normal"/>
    <w:link w:val="Heading1Char"/>
    <w:uiPriority w:val="9"/>
    <w:qFormat/>
    <w:rsid w:val="000820A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B4AE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50C67"/>
    <w:pPr>
      <w:keepNext/>
      <w:keepLines/>
      <w:spacing w:before="40"/>
      <w:outlineLvl w:val="2"/>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qFormat/>
    <w:rsid w:val="00881275"/>
    <w:pPr>
      <w:keepNext/>
      <w:jc w:val="center"/>
      <w:outlineLvl w:val="6"/>
    </w:pPr>
    <w:rPr>
      <w:b/>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
    <w:rsid w:val="00881275"/>
    <w:rPr>
      <w:rFonts w:ascii="Times New Roman" w:eastAsia="Times New Roman" w:hAnsi="Times New Roman" w:cs="Times New Roman"/>
      <w:b/>
      <w:sz w:val="28"/>
      <w:szCs w:val="24"/>
    </w:rPr>
  </w:style>
  <w:style w:type="paragraph" w:styleId="Footer">
    <w:name w:val="footer"/>
    <w:basedOn w:val="Normal"/>
    <w:link w:val="FooterChar"/>
    <w:uiPriority w:val="99"/>
    <w:rsid w:val="00881275"/>
    <w:pPr>
      <w:tabs>
        <w:tab w:val="center" w:pos="4153"/>
        <w:tab w:val="right" w:pos="8306"/>
      </w:tabs>
    </w:pPr>
  </w:style>
  <w:style w:type="character" w:customStyle="1" w:styleId="FooterChar">
    <w:name w:val="Footer Char"/>
    <w:link w:val="Footer"/>
    <w:uiPriority w:val="99"/>
    <w:rsid w:val="00881275"/>
    <w:rPr>
      <w:rFonts w:ascii="Times New Roman" w:eastAsia="Times New Roman" w:hAnsi="Times New Roman" w:cs="Times New Roman"/>
      <w:sz w:val="24"/>
      <w:szCs w:val="24"/>
      <w:lang w:val="en-GB"/>
    </w:rPr>
  </w:style>
  <w:style w:type="character" w:styleId="PageNumber">
    <w:name w:val="page number"/>
    <w:uiPriority w:val="99"/>
    <w:rsid w:val="00881275"/>
    <w:rPr>
      <w:rFonts w:cs="Times New Roman"/>
    </w:rPr>
  </w:style>
  <w:style w:type="paragraph" w:styleId="Header">
    <w:name w:val="header"/>
    <w:basedOn w:val="Normal"/>
    <w:link w:val="HeaderChar"/>
    <w:uiPriority w:val="99"/>
    <w:rsid w:val="00881275"/>
    <w:pPr>
      <w:tabs>
        <w:tab w:val="center" w:pos="4320"/>
        <w:tab w:val="right" w:pos="8640"/>
      </w:tabs>
    </w:pPr>
  </w:style>
  <w:style w:type="character" w:customStyle="1" w:styleId="HeaderChar">
    <w:name w:val="Header Char"/>
    <w:link w:val="Header"/>
    <w:uiPriority w:val="99"/>
    <w:rsid w:val="00881275"/>
    <w:rPr>
      <w:rFonts w:ascii="Times New Roman" w:eastAsia="Times New Roman" w:hAnsi="Times New Roman" w:cs="Times New Roman"/>
      <w:sz w:val="24"/>
      <w:szCs w:val="24"/>
      <w:lang w:val="en-GB"/>
    </w:rPr>
  </w:style>
  <w:style w:type="paragraph" w:styleId="ListParagraph">
    <w:name w:val="List Paragraph"/>
    <w:basedOn w:val="Normal"/>
    <w:link w:val="ListParagraphChar"/>
    <w:uiPriority w:val="34"/>
    <w:qFormat/>
    <w:rsid w:val="00881275"/>
    <w:pPr>
      <w:ind w:left="720"/>
      <w:contextualSpacing/>
    </w:pPr>
  </w:style>
  <w:style w:type="paragraph" w:styleId="FootnoteText">
    <w:name w:val="footnote text"/>
    <w:basedOn w:val="Normal"/>
    <w:link w:val="FootnoteTextChar"/>
    <w:uiPriority w:val="99"/>
    <w:semiHidden/>
    <w:unhideWhenUsed/>
    <w:rsid w:val="00881275"/>
    <w:rPr>
      <w:sz w:val="20"/>
      <w:szCs w:val="20"/>
    </w:rPr>
  </w:style>
  <w:style w:type="character" w:customStyle="1" w:styleId="FootnoteTextChar">
    <w:name w:val="Footnote Text Char"/>
    <w:link w:val="FootnoteText"/>
    <w:uiPriority w:val="99"/>
    <w:semiHidden/>
    <w:rsid w:val="00881275"/>
    <w:rPr>
      <w:rFonts w:ascii="Times New Roman" w:eastAsia="Times New Roman" w:hAnsi="Times New Roman" w:cs="Times New Roman"/>
      <w:sz w:val="20"/>
      <w:szCs w:val="20"/>
      <w:lang w:val="en-GB"/>
    </w:rPr>
  </w:style>
  <w:style w:type="character" w:styleId="FootnoteReference">
    <w:name w:val="footnote reference"/>
    <w:uiPriority w:val="99"/>
    <w:semiHidden/>
    <w:unhideWhenUsed/>
    <w:rsid w:val="00881275"/>
    <w:rPr>
      <w:vertAlign w:val="superscript"/>
    </w:rPr>
  </w:style>
  <w:style w:type="character" w:styleId="Hyperlink">
    <w:name w:val="Hyperlink"/>
    <w:uiPriority w:val="99"/>
    <w:unhideWhenUsed/>
    <w:rsid w:val="007C4DE1"/>
    <w:rPr>
      <w:color w:val="0000FF"/>
      <w:u w:val="single"/>
    </w:rPr>
  </w:style>
  <w:style w:type="character" w:customStyle="1" w:styleId="arhhighlight">
    <w:name w:val="arh_highlight"/>
    <w:basedOn w:val="DefaultParagraphFont"/>
    <w:rsid w:val="00F70DCA"/>
  </w:style>
  <w:style w:type="paragraph" w:styleId="NormalWeb">
    <w:name w:val="Normal (Web)"/>
    <w:basedOn w:val="Normal"/>
    <w:uiPriority w:val="99"/>
    <w:semiHidden/>
    <w:unhideWhenUsed/>
    <w:rsid w:val="00925FF9"/>
    <w:pPr>
      <w:spacing w:before="100" w:beforeAutospacing="1" w:after="100" w:afterAutospacing="1"/>
    </w:pPr>
    <w:rPr>
      <w:lang w:val="lv-LV" w:eastAsia="lv-LV"/>
    </w:rPr>
  </w:style>
  <w:style w:type="character" w:customStyle="1" w:styleId="apple-converted-space">
    <w:name w:val="apple-converted-space"/>
    <w:basedOn w:val="DefaultParagraphFont"/>
    <w:rsid w:val="00A60166"/>
  </w:style>
  <w:style w:type="paragraph" w:customStyle="1" w:styleId="doc-ti">
    <w:name w:val="doc-ti"/>
    <w:basedOn w:val="Normal"/>
    <w:rsid w:val="00973734"/>
    <w:pPr>
      <w:spacing w:before="100" w:beforeAutospacing="1" w:after="100" w:afterAutospacing="1"/>
    </w:pPr>
    <w:rPr>
      <w:lang w:val="lv-LV" w:eastAsia="lv-LV"/>
    </w:rPr>
  </w:style>
  <w:style w:type="paragraph" w:styleId="PlainText">
    <w:name w:val="Plain Text"/>
    <w:basedOn w:val="Normal"/>
    <w:link w:val="PlainTextChar"/>
    <w:uiPriority w:val="99"/>
    <w:unhideWhenUsed/>
    <w:rsid w:val="00DB1CB7"/>
    <w:rPr>
      <w:rFonts w:ascii="Calibri" w:eastAsia="Calibri" w:hAnsi="Calibri"/>
      <w:sz w:val="22"/>
      <w:szCs w:val="21"/>
      <w:lang w:val="lv-LV"/>
    </w:rPr>
  </w:style>
  <w:style w:type="character" w:customStyle="1" w:styleId="PlainTextChar">
    <w:name w:val="Plain Text Char"/>
    <w:link w:val="PlainText"/>
    <w:uiPriority w:val="99"/>
    <w:rsid w:val="00DB1CB7"/>
    <w:rPr>
      <w:sz w:val="22"/>
      <w:szCs w:val="21"/>
      <w:lang w:eastAsia="en-US"/>
    </w:rPr>
  </w:style>
  <w:style w:type="paragraph" w:styleId="BalloonText">
    <w:name w:val="Balloon Text"/>
    <w:basedOn w:val="Normal"/>
    <w:link w:val="BalloonTextChar"/>
    <w:uiPriority w:val="99"/>
    <w:semiHidden/>
    <w:unhideWhenUsed/>
    <w:rsid w:val="001613D9"/>
    <w:rPr>
      <w:rFonts w:ascii="Segoe UI" w:hAnsi="Segoe UI" w:cs="Segoe UI"/>
      <w:sz w:val="18"/>
      <w:szCs w:val="18"/>
    </w:rPr>
  </w:style>
  <w:style w:type="character" w:customStyle="1" w:styleId="BalloonTextChar">
    <w:name w:val="Balloon Text Char"/>
    <w:link w:val="BalloonText"/>
    <w:uiPriority w:val="99"/>
    <w:semiHidden/>
    <w:rsid w:val="001613D9"/>
    <w:rPr>
      <w:rFonts w:ascii="Segoe UI" w:eastAsia="Times New Roman" w:hAnsi="Segoe UI" w:cs="Segoe UI"/>
      <w:sz w:val="18"/>
      <w:szCs w:val="18"/>
      <w:lang w:val="en-GB" w:eastAsia="en-US"/>
    </w:rPr>
  </w:style>
  <w:style w:type="paragraph" w:customStyle="1" w:styleId="Default">
    <w:name w:val="Default"/>
    <w:rsid w:val="006756C4"/>
    <w:pPr>
      <w:autoSpaceDE w:val="0"/>
      <w:autoSpaceDN w:val="0"/>
      <w:adjustRightInd w:val="0"/>
    </w:pPr>
    <w:rPr>
      <w:rFonts w:eastAsiaTheme="minorHAnsi" w:cs="Calibri"/>
      <w:color w:val="000000"/>
      <w:sz w:val="24"/>
      <w:szCs w:val="24"/>
      <w:lang w:eastAsia="en-US"/>
    </w:rPr>
  </w:style>
  <w:style w:type="character" w:customStyle="1" w:styleId="Title1">
    <w:name w:val="Title1"/>
    <w:basedOn w:val="DefaultParagraphFont"/>
    <w:rsid w:val="00242401"/>
  </w:style>
  <w:style w:type="character" w:customStyle="1" w:styleId="name">
    <w:name w:val="name"/>
    <w:basedOn w:val="DefaultParagraphFont"/>
    <w:rsid w:val="00242401"/>
  </w:style>
  <w:style w:type="character" w:customStyle="1" w:styleId="phone">
    <w:name w:val="phone"/>
    <w:basedOn w:val="DefaultParagraphFont"/>
    <w:rsid w:val="00242401"/>
  </w:style>
  <w:style w:type="character" w:customStyle="1" w:styleId="office">
    <w:name w:val="office"/>
    <w:basedOn w:val="DefaultParagraphFont"/>
    <w:rsid w:val="00242401"/>
  </w:style>
  <w:style w:type="character" w:styleId="CommentReference">
    <w:name w:val="annotation reference"/>
    <w:basedOn w:val="DefaultParagraphFont"/>
    <w:uiPriority w:val="99"/>
    <w:semiHidden/>
    <w:unhideWhenUsed/>
    <w:rsid w:val="00DB12FD"/>
    <w:rPr>
      <w:sz w:val="16"/>
      <w:szCs w:val="16"/>
    </w:rPr>
  </w:style>
  <w:style w:type="paragraph" w:styleId="CommentText">
    <w:name w:val="annotation text"/>
    <w:basedOn w:val="Normal"/>
    <w:link w:val="CommentTextChar"/>
    <w:uiPriority w:val="99"/>
    <w:semiHidden/>
    <w:unhideWhenUsed/>
    <w:rsid w:val="00DB12FD"/>
    <w:rPr>
      <w:sz w:val="20"/>
      <w:szCs w:val="20"/>
    </w:rPr>
  </w:style>
  <w:style w:type="character" w:customStyle="1" w:styleId="CommentTextChar">
    <w:name w:val="Comment Text Char"/>
    <w:basedOn w:val="DefaultParagraphFont"/>
    <w:link w:val="CommentText"/>
    <w:uiPriority w:val="99"/>
    <w:semiHidden/>
    <w:rsid w:val="00DB12FD"/>
    <w:rPr>
      <w:rFonts w:ascii="Times New Roman" w:eastAsia="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DB12FD"/>
    <w:rPr>
      <w:b/>
      <w:bCs/>
    </w:rPr>
  </w:style>
  <w:style w:type="character" w:customStyle="1" w:styleId="CommentSubjectChar">
    <w:name w:val="Comment Subject Char"/>
    <w:basedOn w:val="CommentTextChar"/>
    <w:link w:val="CommentSubject"/>
    <w:uiPriority w:val="99"/>
    <w:semiHidden/>
    <w:rsid w:val="00DB12FD"/>
    <w:rPr>
      <w:rFonts w:ascii="Times New Roman" w:eastAsia="Times New Roman" w:hAnsi="Times New Roman"/>
      <w:b/>
      <w:bCs/>
      <w:lang w:val="en-GB" w:eastAsia="en-US"/>
    </w:rPr>
  </w:style>
  <w:style w:type="character" w:styleId="Emphasis">
    <w:name w:val="Emphasis"/>
    <w:basedOn w:val="DefaultParagraphFont"/>
    <w:uiPriority w:val="20"/>
    <w:qFormat/>
    <w:rsid w:val="00171339"/>
    <w:rPr>
      <w:i/>
      <w:iCs/>
    </w:rPr>
  </w:style>
  <w:style w:type="table" w:styleId="TableGrid">
    <w:name w:val="Table Grid"/>
    <w:basedOn w:val="TableNormal"/>
    <w:uiPriority w:val="39"/>
    <w:rsid w:val="00A54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5145EB"/>
    <w:pPr>
      <w:pBdr>
        <w:bottom w:val="single" w:sz="8" w:space="4" w:color="4F81BD"/>
      </w:pBdr>
      <w:spacing w:after="300"/>
      <w:contextualSpacing/>
      <w:jc w:val="center"/>
    </w:pPr>
    <w:rPr>
      <w:spacing w:val="5"/>
      <w:kern w:val="28"/>
      <w:sz w:val="52"/>
      <w:szCs w:val="52"/>
      <w:lang w:val="lv-LV"/>
    </w:rPr>
  </w:style>
  <w:style w:type="character" w:customStyle="1" w:styleId="TitleChar">
    <w:name w:val="Title Char"/>
    <w:basedOn w:val="DefaultParagraphFont"/>
    <w:link w:val="Title"/>
    <w:rsid w:val="005145EB"/>
    <w:rPr>
      <w:rFonts w:ascii="Times New Roman" w:eastAsia="Times New Roman" w:hAnsi="Times New Roman"/>
      <w:spacing w:val="5"/>
      <w:kern w:val="28"/>
      <w:sz w:val="52"/>
      <w:szCs w:val="52"/>
      <w:lang w:eastAsia="en-US"/>
    </w:rPr>
  </w:style>
  <w:style w:type="character" w:customStyle="1" w:styleId="Heading1Char">
    <w:name w:val="Heading 1 Char"/>
    <w:basedOn w:val="DefaultParagraphFont"/>
    <w:link w:val="Heading1"/>
    <w:uiPriority w:val="9"/>
    <w:rsid w:val="000820AE"/>
    <w:rPr>
      <w:rFonts w:asciiTheme="majorHAnsi" w:eastAsiaTheme="majorEastAsia" w:hAnsiTheme="majorHAnsi" w:cstheme="majorBidi"/>
      <w:color w:val="2E74B5" w:themeColor="accent1" w:themeShade="BF"/>
      <w:sz w:val="32"/>
      <w:szCs w:val="32"/>
      <w:lang w:val="en-GB" w:eastAsia="en-US"/>
    </w:rPr>
  </w:style>
  <w:style w:type="character" w:styleId="Strong">
    <w:name w:val="Strong"/>
    <w:basedOn w:val="DefaultParagraphFont"/>
    <w:uiPriority w:val="22"/>
    <w:qFormat/>
    <w:rsid w:val="00D37ADE"/>
    <w:rPr>
      <w:b/>
      <w:bCs/>
    </w:rPr>
  </w:style>
  <w:style w:type="character" w:customStyle="1" w:styleId="Heading2Char">
    <w:name w:val="Heading 2 Char"/>
    <w:basedOn w:val="DefaultParagraphFont"/>
    <w:link w:val="Heading2"/>
    <w:uiPriority w:val="9"/>
    <w:rsid w:val="001B4AE3"/>
    <w:rPr>
      <w:rFonts w:asciiTheme="majorHAnsi" w:eastAsiaTheme="majorEastAsia" w:hAnsiTheme="majorHAnsi" w:cstheme="majorBidi"/>
      <w:color w:val="2E74B5" w:themeColor="accent1" w:themeShade="BF"/>
      <w:sz w:val="26"/>
      <w:szCs w:val="26"/>
      <w:lang w:val="en-GB" w:eastAsia="en-US"/>
    </w:rPr>
  </w:style>
  <w:style w:type="character" w:customStyle="1" w:styleId="purple">
    <w:name w:val="purple"/>
    <w:basedOn w:val="DefaultParagraphFont"/>
    <w:rsid w:val="001B4AE3"/>
  </w:style>
  <w:style w:type="character" w:customStyle="1" w:styleId="cspklasifikatorscode">
    <w:name w:val="csp_klasifikators_code"/>
    <w:basedOn w:val="DefaultParagraphFont"/>
    <w:rsid w:val="003A3120"/>
  </w:style>
  <w:style w:type="character" w:customStyle="1" w:styleId="cspklasifikatorscodename">
    <w:name w:val="csp_klasifikators_code_name"/>
    <w:basedOn w:val="DefaultParagraphFont"/>
    <w:rsid w:val="003A3120"/>
  </w:style>
  <w:style w:type="paragraph" w:customStyle="1" w:styleId="gmail-msolistparagraph">
    <w:name w:val="gmail-msolistparagraph"/>
    <w:basedOn w:val="Normal"/>
    <w:rsid w:val="003348ED"/>
    <w:pPr>
      <w:spacing w:before="100" w:beforeAutospacing="1" w:after="100" w:afterAutospacing="1"/>
    </w:pPr>
    <w:rPr>
      <w:rFonts w:eastAsiaTheme="minorHAnsi"/>
      <w:lang w:val="lv-LV" w:eastAsia="lv-LV"/>
    </w:rPr>
  </w:style>
  <w:style w:type="character" w:styleId="FollowedHyperlink">
    <w:name w:val="FollowedHyperlink"/>
    <w:basedOn w:val="DefaultParagraphFont"/>
    <w:uiPriority w:val="99"/>
    <w:semiHidden/>
    <w:unhideWhenUsed/>
    <w:rsid w:val="0005130F"/>
    <w:rPr>
      <w:color w:val="954F72" w:themeColor="followedHyperlink"/>
      <w:u w:val="single"/>
    </w:rPr>
  </w:style>
  <w:style w:type="character" w:styleId="HTMLCite">
    <w:name w:val="HTML Cite"/>
    <w:basedOn w:val="DefaultParagraphFont"/>
    <w:uiPriority w:val="99"/>
    <w:semiHidden/>
    <w:unhideWhenUsed/>
    <w:rsid w:val="00EC3DDF"/>
    <w:rPr>
      <w:i/>
      <w:iCs/>
    </w:rPr>
  </w:style>
  <w:style w:type="character" w:customStyle="1" w:styleId="ListParagraphChar">
    <w:name w:val="List Paragraph Char"/>
    <w:link w:val="ListParagraph"/>
    <w:uiPriority w:val="34"/>
    <w:rsid w:val="00FE662C"/>
    <w:rPr>
      <w:rFonts w:ascii="Times New Roman" w:eastAsia="Times New Roman" w:hAnsi="Times New Roman"/>
      <w:sz w:val="24"/>
      <w:szCs w:val="24"/>
      <w:lang w:val="en-GB" w:eastAsia="en-US"/>
    </w:rPr>
  </w:style>
  <w:style w:type="character" w:customStyle="1" w:styleId="Heading3Char">
    <w:name w:val="Heading 3 Char"/>
    <w:basedOn w:val="DefaultParagraphFont"/>
    <w:link w:val="Heading3"/>
    <w:uiPriority w:val="9"/>
    <w:semiHidden/>
    <w:rsid w:val="00450C67"/>
    <w:rPr>
      <w:rFonts w:asciiTheme="majorHAnsi" w:eastAsiaTheme="majorEastAsia" w:hAnsiTheme="majorHAnsi" w:cstheme="majorBidi"/>
      <w:color w:val="1F4D78" w:themeColor="accent1" w:themeShade="7F"/>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682">
      <w:bodyDiv w:val="1"/>
      <w:marLeft w:val="0"/>
      <w:marRight w:val="0"/>
      <w:marTop w:val="0"/>
      <w:marBottom w:val="0"/>
      <w:divBdr>
        <w:top w:val="none" w:sz="0" w:space="0" w:color="auto"/>
        <w:left w:val="none" w:sz="0" w:space="0" w:color="auto"/>
        <w:bottom w:val="none" w:sz="0" w:space="0" w:color="auto"/>
        <w:right w:val="none" w:sz="0" w:space="0" w:color="auto"/>
      </w:divBdr>
      <w:divsChild>
        <w:div w:id="1055548416">
          <w:marLeft w:val="547"/>
          <w:marRight w:val="0"/>
          <w:marTop w:val="0"/>
          <w:marBottom w:val="0"/>
          <w:divBdr>
            <w:top w:val="none" w:sz="0" w:space="0" w:color="auto"/>
            <w:left w:val="none" w:sz="0" w:space="0" w:color="auto"/>
            <w:bottom w:val="none" w:sz="0" w:space="0" w:color="auto"/>
            <w:right w:val="none" w:sz="0" w:space="0" w:color="auto"/>
          </w:divBdr>
        </w:div>
      </w:divsChild>
    </w:div>
    <w:div w:id="6444020">
      <w:bodyDiv w:val="1"/>
      <w:marLeft w:val="0"/>
      <w:marRight w:val="0"/>
      <w:marTop w:val="0"/>
      <w:marBottom w:val="0"/>
      <w:divBdr>
        <w:top w:val="none" w:sz="0" w:space="0" w:color="auto"/>
        <w:left w:val="none" w:sz="0" w:space="0" w:color="auto"/>
        <w:bottom w:val="none" w:sz="0" w:space="0" w:color="auto"/>
        <w:right w:val="none" w:sz="0" w:space="0" w:color="auto"/>
      </w:divBdr>
    </w:div>
    <w:div w:id="6643185">
      <w:bodyDiv w:val="1"/>
      <w:marLeft w:val="0"/>
      <w:marRight w:val="0"/>
      <w:marTop w:val="0"/>
      <w:marBottom w:val="0"/>
      <w:divBdr>
        <w:top w:val="none" w:sz="0" w:space="0" w:color="auto"/>
        <w:left w:val="none" w:sz="0" w:space="0" w:color="auto"/>
        <w:bottom w:val="none" w:sz="0" w:space="0" w:color="auto"/>
        <w:right w:val="none" w:sz="0" w:space="0" w:color="auto"/>
      </w:divBdr>
    </w:div>
    <w:div w:id="10690483">
      <w:bodyDiv w:val="1"/>
      <w:marLeft w:val="0"/>
      <w:marRight w:val="0"/>
      <w:marTop w:val="0"/>
      <w:marBottom w:val="0"/>
      <w:divBdr>
        <w:top w:val="none" w:sz="0" w:space="0" w:color="auto"/>
        <w:left w:val="none" w:sz="0" w:space="0" w:color="auto"/>
        <w:bottom w:val="none" w:sz="0" w:space="0" w:color="auto"/>
        <w:right w:val="none" w:sz="0" w:space="0" w:color="auto"/>
      </w:divBdr>
    </w:div>
    <w:div w:id="25374121">
      <w:bodyDiv w:val="1"/>
      <w:marLeft w:val="0"/>
      <w:marRight w:val="0"/>
      <w:marTop w:val="0"/>
      <w:marBottom w:val="0"/>
      <w:divBdr>
        <w:top w:val="none" w:sz="0" w:space="0" w:color="auto"/>
        <w:left w:val="none" w:sz="0" w:space="0" w:color="auto"/>
        <w:bottom w:val="none" w:sz="0" w:space="0" w:color="auto"/>
        <w:right w:val="none" w:sz="0" w:space="0" w:color="auto"/>
      </w:divBdr>
    </w:div>
    <w:div w:id="25759913">
      <w:bodyDiv w:val="1"/>
      <w:marLeft w:val="0"/>
      <w:marRight w:val="0"/>
      <w:marTop w:val="0"/>
      <w:marBottom w:val="0"/>
      <w:divBdr>
        <w:top w:val="none" w:sz="0" w:space="0" w:color="auto"/>
        <w:left w:val="none" w:sz="0" w:space="0" w:color="auto"/>
        <w:bottom w:val="none" w:sz="0" w:space="0" w:color="auto"/>
        <w:right w:val="none" w:sz="0" w:space="0" w:color="auto"/>
      </w:divBdr>
    </w:div>
    <w:div w:id="27681849">
      <w:bodyDiv w:val="1"/>
      <w:marLeft w:val="0"/>
      <w:marRight w:val="0"/>
      <w:marTop w:val="0"/>
      <w:marBottom w:val="0"/>
      <w:divBdr>
        <w:top w:val="none" w:sz="0" w:space="0" w:color="auto"/>
        <w:left w:val="none" w:sz="0" w:space="0" w:color="auto"/>
        <w:bottom w:val="none" w:sz="0" w:space="0" w:color="auto"/>
        <w:right w:val="none" w:sz="0" w:space="0" w:color="auto"/>
      </w:divBdr>
      <w:divsChild>
        <w:div w:id="428744769">
          <w:marLeft w:val="547"/>
          <w:marRight w:val="0"/>
          <w:marTop w:val="0"/>
          <w:marBottom w:val="0"/>
          <w:divBdr>
            <w:top w:val="none" w:sz="0" w:space="0" w:color="auto"/>
            <w:left w:val="none" w:sz="0" w:space="0" w:color="auto"/>
            <w:bottom w:val="none" w:sz="0" w:space="0" w:color="auto"/>
            <w:right w:val="none" w:sz="0" w:space="0" w:color="auto"/>
          </w:divBdr>
        </w:div>
      </w:divsChild>
    </w:div>
    <w:div w:id="34014176">
      <w:bodyDiv w:val="1"/>
      <w:marLeft w:val="0"/>
      <w:marRight w:val="0"/>
      <w:marTop w:val="0"/>
      <w:marBottom w:val="0"/>
      <w:divBdr>
        <w:top w:val="none" w:sz="0" w:space="0" w:color="auto"/>
        <w:left w:val="none" w:sz="0" w:space="0" w:color="auto"/>
        <w:bottom w:val="none" w:sz="0" w:space="0" w:color="auto"/>
        <w:right w:val="none" w:sz="0" w:space="0" w:color="auto"/>
      </w:divBdr>
    </w:div>
    <w:div w:id="36585306">
      <w:bodyDiv w:val="1"/>
      <w:marLeft w:val="0"/>
      <w:marRight w:val="0"/>
      <w:marTop w:val="0"/>
      <w:marBottom w:val="0"/>
      <w:divBdr>
        <w:top w:val="none" w:sz="0" w:space="0" w:color="auto"/>
        <w:left w:val="none" w:sz="0" w:space="0" w:color="auto"/>
        <w:bottom w:val="none" w:sz="0" w:space="0" w:color="auto"/>
        <w:right w:val="none" w:sz="0" w:space="0" w:color="auto"/>
      </w:divBdr>
    </w:div>
    <w:div w:id="41829245">
      <w:bodyDiv w:val="1"/>
      <w:marLeft w:val="0"/>
      <w:marRight w:val="0"/>
      <w:marTop w:val="0"/>
      <w:marBottom w:val="0"/>
      <w:divBdr>
        <w:top w:val="none" w:sz="0" w:space="0" w:color="auto"/>
        <w:left w:val="none" w:sz="0" w:space="0" w:color="auto"/>
        <w:bottom w:val="none" w:sz="0" w:space="0" w:color="auto"/>
        <w:right w:val="none" w:sz="0" w:space="0" w:color="auto"/>
      </w:divBdr>
    </w:div>
    <w:div w:id="44911347">
      <w:bodyDiv w:val="1"/>
      <w:marLeft w:val="0"/>
      <w:marRight w:val="0"/>
      <w:marTop w:val="0"/>
      <w:marBottom w:val="0"/>
      <w:divBdr>
        <w:top w:val="none" w:sz="0" w:space="0" w:color="auto"/>
        <w:left w:val="none" w:sz="0" w:space="0" w:color="auto"/>
        <w:bottom w:val="none" w:sz="0" w:space="0" w:color="auto"/>
        <w:right w:val="none" w:sz="0" w:space="0" w:color="auto"/>
      </w:divBdr>
      <w:divsChild>
        <w:div w:id="592395267">
          <w:marLeft w:val="547"/>
          <w:marRight w:val="0"/>
          <w:marTop w:val="0"/>
          <w:marBottom w:val="0"/>
          <w:divBdr>
            <w:top w:val="none" w:sz="0" w:space="0" w:color="auto"/>
            <w:left w:val="none" w:sz="0" w:space="0" w:color="auto"/>
            <w:bottom w:val="none" w:sz="0" w:space="0" w:color="auto"/>
            <w:right w:val="none" w:sz="0" w:space="0" w:color="auto"/>
          </w:divBdr>
        </w:div>
        <w:div w:id="977027670">
          <w:marLeft w:val="547"/>
          <w:marRight w:val="0"/>
          <w:marTop w:val="0"/>
          <w:marBottom w:val="0"/>
          <w:divBdr>
            <w:top w:val="none" w:sz="0" w:space="0" w:color="auto"/>
            <w:left w:val="none" w:sz="0" w:space="0" w:color="auto"/>
            <w:bottom w:val="none" w:sz="0" w:space="0" w:color="auto"/>
            <w:right w:val="none" w:sz="0" w:space="0" w:color="auto"/>
          </w:divBdr>
        </w:div>
      </w:divsChild>
    </w:div>
    <w:div w:id="53939035">
      <w:bodyDiv w:val="1"/>
      <w:marLeft w:val="0"/>
      <w:marRight w:val="0"/>
      <w:marTop w:val="0"/>
      <w:marBottom w:val="0"/>
      <w:divBdr>
        <w:top w:val="none" w:sz="0" w:space="0" w:color="auto"/>
        <w:left w:val="none" w:sz="0" w:space="0" w:color="auto"/>
        <w:bottom w:val="none" w:sz="0" w:space="0" w:color="auto"/>
        <w:right w:val="none" w:sz="0" w:space="0" w:color="auto"/>
      </w:divBdr>
    </w:div>
    <w:div w:id="61298554">
      <w:bodyDiv w:val="1"/>
      <w:marLeft w:val="0"/>
      <w:marRight w:val="0"/>
      <w:marTop w:val="0"/>
      <w:marBottom w:val="0"/>
      <w:divBdr>
        <w:top w:val="none" w:sz="0" w:space="0" w:color="auto"/>
        <w:left w:val="none" w:sz="0" w:space="0" w:color="auto"/>
        <w:bottom w:val="none" w:sz="0" w:space="0" w:color="auto"/>
        <w:right w:val="none" w:sz="0" w:space="0" w:color="auto"/>
      </w:divBdr>
    </w:div>
    <w:div w:id="67576772">
      <w:bodyDiv w:val="1"/>
      <w:marLeft w:val="0"/>
      <w:marRight w:val="0"/>
      <w:marTop w:val="0"/>
      <w:marBottom w:val="0"/>
      <w:divBdr>
        <w:top w:val="none" w:sz="0" w:space="0" w:color="auto"/>
        <w:left w:val="none" w:sz="0" w:space="0" w:color="auto"/>
        <w:bottom w:val="none" w:sz="0" w:space="0" w:color="auto"/>
        <w:right w:val="none" w:sz="0" w:space="0" w:color="auto"/>
      </w:divBdr>
      <w:divsChild>
        <w:div w:id="1243878416">
          <w:marLeft w:val="562"/>
          <w:marRight w:val="0"/>
          <w:marTop w:val="0"/>
          <w:marBottom w:val="120"/>
          <w:divBdr>
            <w:top w:val="none" w:sz="0" w:space="0" w:color="auto"/>
            <w:left w:val="none" w:sz="0" w:space="0" w:color="auto"/>
            <w:bottom w:val="none" w:sz="0" w:space="0" w:color="auto"/>
            <w:right w:val="none" w:sz="0" w:space="0" w:color="auto"/>
          </w:divBdr>
        </w:div>
        <w:div w:id="1003625772">
          <w:marLeft w:val="562"/>
          <w:marRight w:val="0"/>
          <w:marTop w:val="0"/>
          <w:marBottom w:val="120"/>
          <w:divBdr>
            <w:top w:val="none" w:sz="0" w:space="0" w:color="auto"/>
            <w:left w:val="none" w:sz="0" w:space="0" w:color="auto"/>
            <w:bottom w:val="none" w:sz="0" w:space="0" w:color="auto"/>
            <w:right w:val="none" w:sz="0" w:space="0" w:color="auto"/>
          </w:divBdr>
        </w:div>
        <w:div w:id="162093674">
          <w:marLeft w:val="562"/>
          <w:marRight w:val="0"/>
          <w:marTop w:val="0"/>
          <w:marBottom w:val="120"/>
          <w:divBdr>
            <w:top w:val="none" w:sz="0" w:space="0" w:color="auto"/>
            <w:left w:val="none" w:sz="0" w:space="0" w:color="auto"/>
            <w:bottom w:val="none" w:sz="0" w:space="0" w:color="auto"/>
            <w:right w:val="none" w:sz="0" w:space="0" w:color="auto"/>
          </w:divBdr>
        </w:div>
        <w:div w:id="131943486">
          <w:marLeft w:val="562"/>
          <w:marRight w:val="0"/>
          <w:marTop w:val="0"/>
          <w:marBottom w:val="0"/>
          <w:divBdr>
            <w:top w:val="none" w:sz="0" w:space="0" w:color="auto"/>
            <w:left w:val="none" w:sz="0" w:space="0" w:color="auto"/>
            <w:bottom w:val="none" w:sz="0" w:space="0" w:color="auto"/>
            <w:right w:val="none" w:sz="0" w:space="0" w:color="auto"/>
          </w:divBdr>
        </w:div>
      </w:divsChild>
    </w:div>
    <w:div w:id="67923139">
      <w:bodyDiv w:val="1"/>
      <w:marLeft w:val="0"/>
      <w:marRight w:val="0"/>
      <w:marTop w:val="0"/>
      <w:marBottom w:val="0"/>
      <w:divBdr>
        <w:top w:val="none" w:sz="0" w:space="0" w:color="auto"/>
        <w:left w:val="none" w:sz="0" w:space="0" w:color="auto"/>
        <w:bottom w:val="none" w:sz="0" w:space="0" w:color="auto"/>
        <w:right w:val="none" w:sz="0" w:space="0" w:color="auto"/>
      </w:divBdr>
      <w:divsChild>
        <w:div w:id="521944018">
          <w:marLeft w:val="1325"/>
          <w:marRight w:val="0"/>
          <w:marTop w:val="400"/>
          <w:marBottom w:val="0"/>
          <w:divBdr>
            <w:top w:val="none" w:sz="0" w:space="0" w:color="auto"/>
            <w:left w:val="none" w:sz="0" w:space="0" w:color="auto"/>
            <w:bottom w:val="none" w:sz="0" w:space="0" w:color="auto"/>
            <w:right w:val="none" w:sz="0" w:space="0" w:color="auto"/>
          </w:divBdr>
        </w:div>
      </w:divsChild>
    </w:div>
    <w:div w:id="67966527">
      <w:bodyDiv w:val="1"/>
      <w:marLeft w:val="0"/>
      <w:marRight w:val="0"/>
      <w:marTop w:val="0"/>
      <w:marBottom w:val="0"/>
      <w:divBdr>
        <w:top w:val="none" w:sz="0" w:space="0" w:color="auto"/>
        <w:left w:val="none" w:sz="0" w:space="0" w:color="auto"/>
        <w:bottom w:val="none" w:sz="0" w:space="0" w:color="auto"/>
        <w:right w:val="none" w:sz="0" w:space="0" w:color="auto"/>
      </w:divBdr>
    </w:div>
    <w:div w:id="87777556">
      <w:bodyDiv w:val="1"/>
      <w:marLeft w:val="0"/>
      <w:marRight w:val="0"/>
      <w:marTop w:val="0"/>
      <w:marBottom w:val="0"/>
      <w:divBdr>
        <w:top w:val="none" w:sz="0" w:space="0" w:color="auto"/>
        <w:left w:val="none" w:sz="0" w:space="0" w:color="auto"/>
        <w:bottom w:val="none" w:sz="0" w:space="0" w:color="auto"/>
        <w:right w:val="none" w:sz="0" w:space="0" w:color="auto"/>
      </w:divBdr>
    </w:div>
    <w:div w:id="89156376">
      <w:bodyDiv w:val="1"/>
      <w:marLeft w:val="0"/>
      <w:marRight w:val="0"/>
      <w:marTop w:val="0"/>
      <w:marBottom w:val="0"/>
      <w:divBdr>
        <w:top w:val="none" w:sz="0" w:space="0" w:color="auto"/>
        <w:left w:val="none" w:sz="0" w:space="0" w:color="auto"/>
        <w:bottom w:val="none" w:sz="0" w:space="0" w:color="auto"/>
        <w:right w:val="none" w:sz="0" w:space="0" w:color="auto"/>
      </w:divBdr>
    </w:div>
    <w:div w:id="92676490">
      <w:bodyDiv w:val="1"/>
      <w:marLeft w:val="0"/>
      <w:marRight w:val="0"/>
      <w:marTop w:val="0"/>
      <w:marBottom w:val="0"/>
      <w:divBdr>
        <w:top w:val="none" w:sz="0" w:space="0" w:color="auto"/>
        <w:left w:val="none" w:sz="0" w:space="0" w:color="auto"/>
        <w:bottom w:val="none" w:sz="0" w:space="0" w:color="auto"/>
        <w:right w:val="none" w:sz="0" w:space="0" w:color="auto"/>
      </w:divBdr>
      <w:divsChild>
        <w:div w:id="26104327">
          <w:marLeft w:val="547"/>
          <w:marRight w:val="0"/>
          <w:marTop w:val="240"/>
          <w:marBottom w:val="120"/>
          <w:divBdr>
            <w:top w:val="none" w:sz="0" w:space="0" w:color="auto"/>
            <w:left w:val="none" w:sz="0" w:space="0" w:color="auto"/>
            <w:bottom w:val="none" w:sz="0" w:space="0" w:color="auto"/>
            <w:right w:val="none" w:sz="0" w:space="0" w:color="auto"/>
          </w:divBdr>
        </w:div>
      </w:divsChild>
    </w:div>
    <w:div w:id="100300878">
      <w:bodyDiv w:val="1"/>
      <w:marLeft w:val="0"/>
      <w:marRight w:val="0"/>
      <w:marTop w:val="0"/>
      <w:marBottom w:val="0"/>
      <w:divBdr>
        <w:top w:val="none" w:sz="0" w:space="0" w:color="auto"/>
        <w:left w:val="none" w:sz="0" w:space="0" w:color="auto"/>
        <w:bottom w:val="none" w:sz="0" w:space="0" w:color="auto"/>
        <w:right w:val="none" w:sz="0" w:space="0" w:color="auto"/>
      </w:divBdr>
      <w:divsChild>
        <w:div w:id="236549737">
          <w:marLeft w:val="446"/>
          <w:marRight w:val="0"/>
          <w:marTop w:val="0"/>
          <w:marBottom w:val="0"/>
          <w:divBdr>
            <w:top w:val="none" w:sz="0" w:space="0" w:color="auto"/>
            <w:left w:val="none" w:sz="0" w:space="0" w:color="auto"/>
            <w:bottom w:val="none" w:sz="0" w:space="0" w:color="auto"/>
            <w:right w:val="none" w:sz="0" w:space="0" w:color="auto"/>
          </w:divBdr>
        </w:div>
        <w:div w:id="2007711484">
          <w:marLeft w:val="446"/>
          <w:marRight w:val="0"/>
          <w:marTop w:val="0"/>
          <w:marBottom w:val="0"/>
          <w:divBdr>
            <w:top w:val="none" w:sz="0" w:space="0" w:color="auto"/>
            <w:left w:val="none" w:sz="0" w:space="0" w:color="auto"/>
            <w:bottom w:val="none" w:sz="0" w:space="0" w:color="auto"/>
            <w:right w:val="none" w:sz="0" w:space="0" w:color="auto"/>
          </w:divBdr>
        </w:div>
        <w:div w:id="1662270828">
          <w:marLeft w:val="1166"/>
          <w:marRight w:val="0"/>
          <w:marTop w:val="0"/>
          <w:marBottom w:val="0"/>
          <w:divBdr>
            <w:top w:val="none" w:sz="0" w:space="0" w:color="auto"/>
            <w:left w:val="none" w:sz="0" w:space="0" w:color="auto"/>
            <w:bottom w:val="none" w:sz="0" w:space="0" w:color="auto"/>
            <w:right w:val="none" w:sz="0" w:space="0" w:color="auto"/>
          </w:divBdr>
        </w:div>
        <w:div w:id="495146638">
          <w:marLeft w:val="1166"/>
          <w:marRight w:val="0"/>
          <w:marTop w:val="0"/>
          <w:marBottom w:val="0"/>
          <w:divBdr>
            <w:top w:val="none" w:sz="0" w:space="0" w:color="auto"/>
            <w:left w:val="none" w:sz="0" w:space="0" w:color="auto"/>
            <w:bottom w:val="none" w:sz="0" w:space="0" w:color="auto"/>
            <w:right w:val="none" w:sz="0" w:space="0" w:color="auto"/>
          </w:divBdr>
        </w:div>
        <w:div w:id="1155145427">
          <w:marLeft w:val="446"/>
          <w:marRight w:val="0"/>
          <w:marTop w:val="0"/>
          <w:marBottom w:val="0"/>
          <w:divBdr>
            <w:top w:val="none" w:sz="0" w:space="0" w:color="auto"/>
            <w:left w:val="none" w:sz="0" w:space="0" w:color="auto"/>
            <w:bottom w:val="none" w:sz="0" w:space="0" w:color="auto"/>
            <w:right w:val="none" w:sz="0" w:space="0" w:color="auto"/>
          </w:divBdr>
        </w:div>
        <w:div w:id="1751000808">
          <w:marLeft w:val="446"/>
          <w:marRight w:val="0"/>
          <w:marTop w:val="0"/>
          <w:marBottom w:val="0"/>
          <w:divBdr>
            <w:top w:val="none" w:sz="0" w:space="0" w:color="auto"/>
            <w:left w:val="none" w:sz="0" w:space="0" w:color="auto"/>
            <w:bottom w:val="none" w:sz="0" w:space="0" w:color="auto"/>
            <w:right w:val="none" w:sz="0" w:space="0" w:color="auto"/>
          </w:divBdr>
        </w:div>
        <w:div w:id="2108571382">
          <w:marLeft w:val="446"/>
          <w:marRight w:val="0"/>
          <w:marTop w:val="0"/>
          <w:marBottom w:val="0"/>
          <w:divBdr>
            <w:top w:val="none" w:sz="0" w:space="0" w:color="auto"/>
            <w:left w:val="none" w:sz="0" w:space="0" w:color="auto"/>
            <w:bottom w:val="none" w:sz="0" w:space="0" w:color="auto"/>
            <w:right w:val="none" w:sz="0" w:space="0" w:color="auto"/>
          </w:divBdr>
        </w:div>
        <w:div w:id="1165045980">
          <w:marLeft w:val="446"/>
          <w:marRight w:val="0"/>
          <w:marTop w:val="0"/>
          <w:marBottom w:val="0"/>
          <w:divBdr>
            <w:top w:val="none" w:sz="0" w:space="0" w:color="auto"/>
            <w:left w:val="none" w:sz="0" w:space="0" w:color="auto"/>
            <w:bottom w:val="none" w:sz="0" w:space="0" w:color="auto"/>
            <w:right w:val="none" w:sz="0" w:space="0" w:color="auto"/>
          </w:divBdr>
        </w:div>
      </w:divsChild>
    </w:div>
    <w:div w:id="101924218">
      <w:bodyDiv w:val="1"/>
      <w:marLeft w:val="0"/>
      <w:marRight w:val="0"/>
      <w:marTop w:val="0"/>
      <w:marBottom w:val="0"/>
      <w:divBdr>
        <w:top w:val="none" w:sz="0" w:space="0" w:color="auto"/>
        <w:left w:val="none" w:sz="0" w:space="0" w:color="auto"/>
        <w:bottom w:val="none" w:sz="0" w:space="0" w:color="auto"/>
        <w:right w:val="none" w:sz="0" w:space="0" w:color="auto"/>
      </w:divBdr>
    </w:div>
    <w:div w:id="103038932">
      <w:bodyDiv w:val="1"/>
      <w:marLeft w:val="0"/>
      <w:marRight w:val="0"/>
      <w:marTop w:val="0"/>
      <w:marBottom w:val="0"/>
      <w:divBdr>
        <w:top w:val="none" w:sz="0" w:space="0" w:color="auto"/>
        <w:left w:val="none" w:sz="0" w:space="0" w:color="auto"/>
        <w:bottom w:val="none" w:sz="0" w:space="0" w:color="auto"/>
        <w:right w:val="none" w:sz="0" w:space="0" w:color="auto"/>
      </w:divBdr>
      <w:divsChild>
        <w:div w:id="1339621532">
          <w:marLeft w:val="850"/>
          <w:marRight w:val="0"/>
          <w:marTop w:val="0"/>
          <w:marBottom w:val="240"/>
          <w:divBdr>
            <w:top w:val="none" w:sz="0" w:space="0" w:color="auto"/>
            <w:left w:val="none" w:sz="0" w:space="0" w:color="auto"/>
            <w:bottom w:val="none" w:sz="0" w:space="0" w:color="auto"/>
            <w:right w:val="none" w:sz="0" w:space="0" w:color="auto"/>
          </w:divBdr>
        </w:div>
        <w:div w:id="241526463">
          <w:marLeft w:val="850"/>
          <w:marRight w:val="0"/>
          <w:marTop w:val="0"/>
          <w:marBottom w:val="240"/>
          <w:divBdr>
            <w:top w:val="none" w:sz="0" w:space="0" w:color="auto"/>
            <w:left w:val="none" w:sz="0" w:space="0" w:color="auto"/>
            <w:bottom w:val="none" w:sz="0" w:space="0" w:color="auto"/>
            <w:right w:val="none" w:sz="0" w:space="0" w:color="auto"/>
          </w:divBdr>
        </w:div>
        <w:div w:id="1002512476">
          <w:marLeft w:val="850"/>
          <w:marRight w:val="0"/>
          <w:marTop w:val="0"/>
          <w:marBottom w:val="240"/>
          <w:divBdr>
            <w:top w:val="none" w:sz="0" w:space="0" w:color="auto"/>
            <w:left w:val="none" w:sz="0" w:space="0" w:color="auto"/>
            <w:bottom w:val="none" w:sz="0" w:space="0" w:color="auto"/>
            <w:right w:val="none" w:sz="0" w:space="0" w:color="auto"/>
          </w:divBdr>
        </w:div>
      </w:divsChild>
    </w:div>
    <w:div w:id="107822470">
      <w:bodyDiv w:val="1"/>
      <w:marLeft w:val="0"/>
      <w:marRight w:val="0"/>
      <w:marTop w:val="0"/>
      <w:marBottom w:val="0"/>
      <w:divBdr>
        <w:top w:val="none" w:sz="0" w:space="0" w:color="auto"/>
        <w:left w:val="none" w:sz="0" w:space="0" w:color="auto"/>
        <w:bottom w:val="none" w:sz="0" w:space="0" w:color="auto"/>
        <w:right w:val="none" w:sz="0" w:space="0" w:color="auto"/>
      </w:divBdr>
      <w:divsChild>
        <w:div w:id="92631260">
          <w:marLeft w:val="0"/>
          <w:marRight w:val="0"/>
          <w:marTop w:val="0"/>
          <w:marBottom w:val="285"/>
          <w:divBdr>
            <w:top w:val="none" w:sz="0" w:space="0" w:color="auto"/>
            <w:left w:val="none" w:sz="0" w:space="0" w:color="auto"/>
            <w:bottom w:val="none" w:sz="0" w:space="0" w:color="auto"/>
            <w:right w:val="none" w:sz="0" w:space="0" w:color="auto"/>
          </w:divBdr>
        </w:div>
        <w:div w:id="1576667537">
          <w:marLeft w:val="0"/>
          <w:marRight w:val="0"/>
          <w:marTop w:val="0"/>
          <w:marBottom w:val="285"/>
          <w:divBdr>
            <w:top w:val="none" w:sz="0" w:space="0" w:color="auto"/>
            <w:left w:val="none" w:sz="0" w:space="0" w:color="auto"/>
            <w:bottom w:val="none" w:sz="0" w:space="0" w:color="auto"/>
            <w:right w:val="none" w:sz="0" w:space="0" w:color="auto"/>
          </w:divBdr>
        </w:div>
        <w:div w:id="1663048546">
          <w:marLeft w:val="0"/>
          <w:marRight w:val="0"/>
          <w:marTop w:val="0"/>
          <w:marBottom w:val="285"/>
          <w:divBdr>
            <w:top w:val="none" w:sz="0" w:space="0" w:color="auto"/>
            <w:left w:val="none" w:sz="0" w:space="0" w:color="auto"/>
            <w:bottom w:val="none" w:sz="0" w:space="0" w:color="auto"/>
            <w:right w:val="none" w:sz="0" w:space="0" w:color="auto"/>
          </w:divBdr>
        </w:div>
      </w:divsChild>
    </w:div>
    <w:div w:id="116877123">
      <w:bodyDiv w:val="1"/>
      <w:marLeft w:val="0"/>
      <w:marRight w:val="0"/>
      <w:marTop w:val="0"/>
      <w:marBottom w:val="0"/>
      <w:divBdr>
        <w:top w:val="none" w:sz="0" w:space="0" w:color="auto"/>
        <w:left w:val="none" w:sz="0" w:space="0" w:color="auto"/>
        <w:bottom w:val="none" w:sz="0" w:space="0" w:color="auto"/>
        <w:right w:val="none" w:sz="0" w:space="0" w:color="auto"/>
      </w:divBdr>
    </w:div>
    <w:div w:id="120728074">
      <w:bodyDiv w:val="1"/>
      <w:marLeft w:val="0"/>
      <w:marRight w:val="0"/>
      <w:marTop w:val="0"/>
      <w:marBottom w:val="0"/>
      <w:divBdr>
        <w:top w:val="none" w:sz="0" w:space="0" w:color="auto"/>
        <w:left w:val="none" w:sz="0" w:space="0" w:color="auto"/>
        <w:bottom w:val="none" w:sz="0" w:space="0" w:color="auto"/>
        <w:right w:val="none" w:sz="0" w:space="0" w:color="auto"/>
      </w:divBdr>
    </w:div>
    <w:div w:id="135418288">
      <w:bodyDiv w:val="1"/>
      <w:marLeft w:val="0"/>
      <w:marRight w:val="0"/>
      <w:marTop w:val="0"/>
      <w:marBottom w:val="0"/>
      <w:divBdr>
        <w:top w:val="none" w:sz="0" w:space="0" w:color="auto"/>
        <w:left w:val="none" w:sz="0" w:space="0" w:color="auto"/>
        <w:bottom w:val="none" w:sz="0" w:space="0" w:color="auto"/>
        <w:right w:val="none" w:sz="0" w:space="0" w:color="auto"/>
      </w:divBdr>
      <w:divsChild>
        <w:div w:id="1334260434">
          <w:marLeft w:val="547"/>
          <w:marRight w:val="0"/>
          <w:marTop w:val="96"/>
          <w:marBottom w:val="0"/>
          <w:divBdr>
            <w:top w:val="none" w:sz="0" w:space="0" w:color="auto"/>
            <w:left w:val="none" w:sz="0" w:space="0" w:color="auto"/>
            <w:bottom w:val="none" w:sz="0" w:space="0" w:color="auto"/>
            <w:right w:val="none" w:sz="0" w:space="0" w:color="auto"/>
          </w:divBdr>
        </w:div>
        <w:div w:id="703676640">
          <w:marLeft w:val="547"/>
          <w:marRight w:val="0"/>
          <w:marTop w:val="96"/>
          <w:marBottom w:val="0"/>
          <w:divBdr>
            <w:top w:val="none" w:sz="0" w:space="0" w:color="auto"/>
            <w:left w:val="none" w:sz="0" w:space="0" w:color="auto"/>
            <w:bottom w:val="none" w:sz="0" w:space="0" w:color="auto"/>
            <w:right w:val="none" w:sz="0" w:space="0" w:color="auto"/>
          </w:divBdr>
        </w:div>
        <w:div w:id="1599555321">
          <w:marLeft w:val="1742"/>
          <w:marRight w:val="0"/>
          <w:marTop w:val="96"/>
          <w:marBottom w:val="0"/>
          <w:divBdr>
            <w:top w:val="none" w:sz="0" w:space="0" w:color="auto"/>
            <w:left w:val="none" w:sz="0" w:space="0" w:color="auto"/>
            <w:bottom w:val="none" w:sz="0" w:space="0" w:color="auto"/>
            <w:right w:val="none" w:sz="0" w:space="0" w:color="auto"/>
          </w:divBdr>
        </w:div>
        <w:div w:id="604652897">
          <w:marLeft w:val="1742"/>
          <w:marRight w:val="0"/>
          <w:marTop w:val="96"/>
          <w:marBottom w:val="0"/>
          <w:divBdr>
            <w:top w:val="none" w:sz="0" w:space="0" w:color="auto"/>
            <w:left w:val="none" w:sz="0" w:space="0" w:color="auto"/>
            <w:bottom w:val="none" w:sz="0" w:space="0" w:color="auto"/>
            <w:right w:val="none" w:sz="0" w:space="0" w:color="auto"/>
          </w:divBdr>
        </w:div>
        <w:div w:id="147554169">
          <w:marLeft w:val="1742"/>
          <w:marRight w:val="0"/>
          <w:marTop w:val="96"/>
          <w:marBottom w:val="0"/>
          <w:divBdr>
            <w:top w:val="none" w:sz="0" w:space="0" w:color="auto"/>
            <w:left w:val="none" w:sz="0" w:space="0" w:color="auto"/>
            <w:bottom w:val="none" w:sz="0" w:space="0" w:color="auto"/>
            <w:right w:val="none" w:sz="0" w:space="0" w:color="auto"/>
          </w:divBdr>
        </w:div>
        <w:div w:id="399835304">
          <w:marLeft w:val="547"/>
          <w:marRight w:val="0"/>
          <w:marTop w:val="96"/>
          <w:marBottom w:val="0"/>
          <w:divBdr>
            <w:top w:val="none" w:sz="0" w:space="0" w:color="auto"/>
            <w:left w:val="none" w:sz="0" w:space="0" w:color="auto"/>
            <w:bottom w:val="none" w:sz="0" w:space="0" w:color="auto"/>
            <w:right w:val="none" w:sz="0" w:space="0" w:color="auto"/>
          </w:divBdr>
        </w:div>
        <w:div w:id="325595614">
          <w:marLeft w:val="1742"/>
          <w:marRight w:val="0"/>
          <w:marTop w:val="96"/>
          <w:marBottom w:val="0"/>
          <w:divBdr>
            <w:top w:val="none" w:sz="0" w:space="0" w:color="auto"/>
            <w:left w:val="none" w:sz="0" w:space="0" w:color="auto"/>
            <w:bottom w:val="none" w:sz="0" w:space="0" w:color="auto"/>
            <w:right w:val="none" w:sz="0" w:space="0" w:color="auto"/>
          </w:divBdr>
        </w:div>
        <w:div w:id="2085033238">
          <w:marLeft w:val="1742"/>
          <w:marRight w:val="0"/>
          <w:marTop w:val="96"/>
          <w:marBottom w:val="0"/>
          <w:divBdr>
            <w:top w:val="none" w:sz="0" w:space="0" w:color="auto"/>
            <w:left w:val="none" w:sz="0" w:space="0" w:color="auto"/>
            <w:bottom w:val="none" w:sz="0" w:space="0" w:color="auto"/>
            <w:right w:val="none" w:sz="0" w:space="0" w:color="auto"/>
          </w:divBdr>
        </w:div>
        <w:div w:id="41908736">
          <w:marLeft w:val="547"/>
          <w:marRight w:val="0"/>
          <w:marTop w:val="96"/>
          <w:marBottom w:val="0"/>
          <w:divBdr>
            <w:top w:val="none" w:sz="0" w:space="0" w:color="auto"/>
            <w:left w:val="none" w:sz="0" w:space="0" w:color="auto"/>
            <w:bottom w:val="none" w:sz="0" w:space="0" w:color="auto"/>
            <w:right w:val="none" w:sz="0" w:space="0" w:color="auto"/>
          </w:divBdr>
        </w:div>
        <w:div w:id="1277909078">
          <w:marLeft w:val="1742"/>
          <w:marRight w:val="0"/>
          <w:marTop w:val="96"/>
          <w:marBottom w:val="0"/>
          <w:divBdr>
            <w:top w:val="none" w:sz="0" w:space="0" w:color="auto"/>
            <w:left w:val="none" w:sz="0" w:space="0" w:color="auto"/>
            <w:bottom w:val="none" w:sz="0" w:space="0" w:color="auto"/>
            <w:right w:val="none" w:sz="0" w:space="0" w:color="auto"/>
          </w:divBdr>
        </w:div>
        <w:div w:id="175389387">
          <w:marLeft w:val="1742"/>
          <w:marRight w:val="0"/>
          <w:marTop w:val="96"/>
          <w:marBottom w:val="0"/>
          <w:divBdr>
            <w:top w:val="none" w:sz="0" w:space="0" w:color="auto"/>
            <w:left w:val="none" w:sz="0" w:space="0" w:color="auto"/>
            <w:bottom w:val="none" w:sz="0" w:space="0" w:color="auto"/>
            <w:right w:val="none" w:sz="0" w:space="0" w:color="auto"/>
          </w:divBdr>
        </w:div>
      </w:divsChild>
    </w:div>
    <w:div w:id="148133094">
      <w:bodyDiv w:val="1"/>
      <w:marLeft w:val="0"/>
      <w:marRight w:val="0"/>
      <w:marTop w:val="0"/>
      <w:marBottom w:val="0"/>
      <w:divBdr>
        <w:top w:val="none" w:sz="0" w:space="0" w:color="auto"/>
        <w:left w:val="none" w:sz="0" w:space="0" w:color="auto"/>
        <w:bottom w:val="none" w:sz="0" w:space="0" w:color="auto"/>
        <w:right w:val="none" w:sz="0" w:space="0" w:color="auto"/>
      </w:divBdr>
    </w:div>
    <w:div w:id="148638975">
      <w:bodyDiv w:val="1"/>
      <w:marLeft w:val="0"/>
      <w:marRight w:val="0"/>
      <w:marTop w:val="0"/>
      <w:marBottom w:val="0"/>
      <w:divBdr>
        <w:top w:val="none" w:sz="0" w:space="0" w:color="auto"/>
        <w:left w:val="none" w:sz="0" w:space="0" w:color="auto"/>
        <w:bottom w:val="none" w:sz="0" w:space="0" w:color="auto"/>
        <w:right w:val="none" w:sz="0" w:space="0" w:color="auto"/>
      </w:divBdr>
      <w:divsChild>
        <w:div w:id="1871064684">
          <w:marLeft w:val="547"/>
          <w:marRight w:val="0"/>
          <w:marTop w:val="0"/>
          <w:marBottom w:val="0"/>
          <w:divBdr>
            <w:top w:val="none" w:sz="0" w:space="0" w:color="auto"/>
            <w:left w:val="none" w:sz="0" w:space="0" w:color="auto"/>
            <w:bottom w:val="none" w:sz="0" w:space="0" w:color="auto"/>
            <w:right w:val="none" w:sz="0" w:space="0" w:color="auto"/>
          </w:divBdr>
        </w:div>
      </w:divsChild>
    </w:div>
    <w:div w:id="159349736">
      <w:bodyDiv w:val="1"/>
      <w:marLeft w:val="0"/>
      <w:marRight w:val="0"/>
      <w:marTop w:val="0"/>
      <w:marBottom w:val="0"/>
      <w:divBdr>
        <w:top w:val="none" w:sz="0" w:space="0" w:color="auto"/>
        <w:left w:val="none" w:sz="0" w:space="0" w:color="auto"/>
        <w:bottom w:val="none" w:sz="0" w:space="0" w:color="auto"/>
        <w:right w:val="none" w:sz="0" w:space="0" w:color="auto"/>
      </w:divBdr>
    </w:div>
    <w:div w:id="164395223">
      <w:bodyDiv w:val="1"/>
      <w:marLeft w:val="0"/>
      <w:marRight w:val="0"/>
      <w:marTop w:val="0"/>
      <w:marBottom w:val="0"/>
      <w:divBdr>
        <w:top w:val="none" w:sz="0" w:space="0" w:color="auto"/>
        <w:left w:val="none" w:sz="0" w:space="0" w:color="auto"/>
        <w:bottom w:val="none" w:sz="0" w:space="0" w:color="auto"/>
        <w:right w:val="none" w:sz="0" w:space="0" w:color="auto"/>
      </w:divBdr>
    </w:div>
    <w:div w:id="166597859">
      <w:bodyDiv w:val="1"/>
      <w:marLeft w:val="0"/>
      <w:marRight w:val="0"/>
      <w:marTop w:val="0"/>
      <w:marBottom w:val="0"/>
      <w:divBdr>
        <w:top w:val="none" w:sz="0" w:space="0" w:color="auto"/>
        <w:left w:val="none" w:sz="0" w:space="0" w:color="auto"/>
        <w:bottom w:val="none" w:sz="0" w:space="0" w:color="auto"/>
        <w:right w:val="none" w:sz="0" w:space="0" w:color="auto"/>
      </w:divBdr>
      <w:divsChild>
        <w:div w:id="98449863">
          <w:marLeft w:val="547"/>
          <w:marRight w:val="0"/>
          <w:marTop w:val="86"/>
          <w:marBottom w:val="0"/>
          <w:divBdr>
            <w:top w:val="none" w:sz="0" w:space="0" w:color="auto"/>
            <w:left w:val="none" w:sz="0" w:space="0" w:color="auto"/>
            <w:bottom w:val="none" w:sz="0" w:space="0" w:color="auto"/>
            <w:right w:val="none" w:sz="0" w:space="0" w:color="auto"/>
          </w:divBdr>
        </w:div>
        <w:div w:id="176700467">
          <w:marLeft w:val="1570"/>
          <w:marRight w:val="0"/>
          <w:marTop w:val="86"/>
          <w:marBottom w:val="0"/>
          <w:divBdr>
            <w:top w:val="none" w:sz="0" w:space="0" w:color="auto"/>
            <w:left w:val="none" w:sz="0" w:space="0" w:color="auto"/>
            <w:bottom w:val="none" w:sz="0" w:space="0" w:color="auto"/>
            <w:right w:val="none" w:sz="0" w:space="0" w:color="auto"/>
          </w:divBdr>
        </w:div>
        <w:div w:id="229930889">
          <w:marLeft w:val="1570"/>
          <w:marRight w:val="0"/>
          <w:marTop w:val="86"/>
          <w:marBottom w:val="0"/>
          <w:divBdr>
            <w:top w:val="none" w:sz="0" w:space="0" w:color="auto"/>
            <w:left w:val="none" w:sz="0" w:space="0" w:color="auto"/>
            <w:bottom w:val="none" w:sz="0" w:space="0" w:color="auto"/>
            <w:right w:val="none" w:sz="0" w:space="0" w:color="auto"/>
          </w:divBdr>
        </w:div>
        <w:div w:id="266500790">
          <w:marLeft w:val="1570"/>
          <w:marRight w:val="0"/>
          <w:marTop w:val="86"/>
          <w:marBottom w:val="0"/>
          <w:divBdr>
            <w:top w:val="none" w:sz="0" w:space="0" w:color="auto"/>
            <w:left w:val="none" w:sz="0" w:space="0" w:color="auto"/>
            <w:bottom w:val="none" w:sz="0" w:space="0" w:color="auto"/>
            <w:right w:val="none" w:sz="0" w:space="0" w:color="auto"/>
          </w:divBdr>
        </w:div>
        <w:div w:id="755590004">
          <w:marLeft w:val="1570"/>
          <w:marRight w:val="0"/>
          <w:marTop w:val="86"/>
          <w:marBottom w:val="0"/>
          <w:divBdr>
            <w:top w:val="none" w:sz="0" w:space="0" w:color="auto"/>
            <w:left w:val="none" w:sz="0" w:space="0" w:color="auto"/>
            <w:bottom w:val="none" w:sz="0" w:space="0" w:color="auto"/>
            <w:right w:val="none" w:sz="0" w:space="0" w:color="auto"/>
          </w:divBdr>
        </w:div>
        <w:div w:id="1264344286">
          <w:marLeft w:val="1570"/>
          <w:marRight w:val="0"/>
          <w:marTop w:val="86"/>
          <w:marBottom w:val="0"/>
          <w:divBdr>
            <w:top w:val="none" w:sz="0" w:space="0" w:color="auto"/>
            <w:left w:val="none" w:sz="0" w:space="0" w:color="auto"/>
            <w:bottom w:val="none" w:sz="0" w:space="0" w:color="auto"/>
            <w:right w:val="none" w:sz="0" w:space="0" w:color="auto"/>
          </w:divBdr>
        </w:div>
        <w:div w:id="1973709774">
          <w:marLeft w:val="547"/>
          <w:marRight w:val="0"/>
          <w:marTop w:val="86"/>
          <w:marBottom w:val="0"/>
          <w:divBdr>
            <w:top w:val="none" w:sz="0" w:space="0" w:color="auto"/>
            <w:left w:val="none" w:sz="0" w:space="0" w:color="auto"/>
            <w:bottom w:val="none" w:sz="0" w:space="0" w:color="auto"/>
            <w:right w:val="none" w:sz="0" w:space="0" w:color="auto"/>
          </w:divBdr>
        </w:div>
      </w:divsChild>
    </w:div>
    <w:div w:id="167212405">
      <w:bodyDiv w:val="1"/>
      <w:marLeft w:val="0"/>
      <w:marRight w:val="0"/>
      <w:marTop w:val="0"/>
      <w:marBottom w:val="0"/>
      <w:divBdr>
        <w:top w:val="none" w:sz="0" w:space="0" w:color="auto"/>
        <w:left w:val="none" w:sz="0" w:space="0" w:color="auto"/>
        <w:bottom w:val="none" w:sz="0" w:space="0" w:color="auto"/>
        <w:right w:val="none" w:sz="0" w:space="0" w:color="auto"/>
      </w:divBdr>
      <w:divsChild>
        <w:div w:id="1612128546">
          <w:marLeft w:val="547"/>
          <w:marRight w:val="0"/>
          <w:marTop w:val="120"/>
          <w:marBottom w:val="120"/>
          <w:divBdr>
            <w:top w:val="none" w:sz="0" w:space="0" w:color="auto"/>
            <w:left w:val="none" w:sz="0" w:space="0" w:color="auto"/>
            <w:bottom w:val="none" w:sz="0" w:space="0" w:color="auto"/>
            <w:right w:val="none" w:sz="0" w:space="0" w:color="auto"/>
          </w:divBdr>
        </w:div>
        <w:div w:id="624119901">
          <w:marLeft w:val="547"/>
          <w:marRight w:val="0"/>
          <w:marTop w:val="120"/>
          <w:marBottom w:val="120"/>
          <w:divBdr>
            <w:top w:val="none" w:sz="0" w:space="0" w:color="auto"/>
            <w:left w:val="none" w:sz="0" w:space="0" w:color="auto"/>
            <w:bottom w:val="none" w:sz="0" w:space="0" w:color="auto"/>
            <w:right w:val="none" w:sz="0" w:space="0" w:color="auto"/>
          </w:divBdr>
        </w:div>
        <w:div w:id="2040817403">
          <w:marLeft w:val="547"/>
          <w:marRight w:val="0"/>
          <w:marTop w:val="120"/>
          <w:marBottom w:val="120"/>
          <w:divBdr>
            <w:top w:val="none" w:sz="0" w:space="0" w:color="auto"/>
            <w:left w:val="none" w:sz="0" w:space="0" w:color="auto"/>
            <w:bottom w:val="none" w:sz="0" w:space="0" w:color="auto"/>
            <w:right w:val="none" w:sz="0" w:space="0" w:color="auto"/>
          </w:divBdr>
        </w:div>
        <w:div w:id="1453789238">
          <w:marLeft w:val="547"/>
          <w:marRight w:val="0"/>
          <w:marTop w:val="120"/>
          <w:marBottom w:val="120"/>
          <w:divBdr>
            <w:top w:val="none" w:sz="0" w:space="0" w:color="auto"/>
            <w:left w:val="none" w:sz="0" w:space="0" w:color="auto"/>
            <w:bottom w:val="none" w:sz="0" w:space="0" w:color="auto"/>
            <w:right w:val="none" w:sz="0" w:space="0" w:color="auto"/>
          </w:divBdr>
        </w:div>
        <w:div w:id="42991844">
          <w:marLeft w:val="547"/>
          <w:marRight w:val="0"/>
          <w:marTop w:val="120"/>
          <w:marBottom w:val="120"/>
          <w:divBdr>
            <w:top w:val="none" w:sz="0" w:space="0" w:color="auto"/>
            <w:left w:val="none" w:sz="0" w:space="0" w:color="auto"/>
            <w:bottom w:val="none" w:sz="0" w:space="0" w:color="auto"/>
            <w:right w:val="none" w:sz="0" w:space="0" w:color="auto"/>
          </w:divBdr>
        </w:div>
        <w:div w:id="1651592314">
          <w:marLeft w:val="547"/>
          <w:marRight w:val="0"/>
          <w:marTop w:val="120"/>
          <w:marBottom w:val="120"/>
          <w:divBdr>
            <w:top w:val="none" w:sz="0" w:space="0" w:color="auto"/>
            <w:left w:val="none" w:sz="0" w:space="0" w:color="auto"/>
            <w:bottom w:val="none" w:sz="0" w:space="0" w:color="auto"/>
            <w:right w:val="none" w:sz="0" w:space="0" w:color="auto"/>
          </w:divBdr>
        </w:div>
        <w:div w:id="651328291">
          <w:marLeft w:val="547"/>
          <w:marRight w:val="0"/>
          <w:marTop w:val="120"/>
          <w:marBottom w:val="120"/>
          <w:divBdr>
            <w:top w:val="none" w:sz="0" w:space="0" w:color="auto"/>
            <w:left w:val="none" w:sz="0" w:space="0" w:color="auto"/>
            <w:bottom w:val="none" w:sz="0" w:space="0" w:color="auto"/>
            <w:right w:val="none" w:sz="0" w:space="0" w:color="auto"/>
          </w:divBdr>
        </w:div>
      </w:divsChild>
    </w:div>
    <w:div w:id="171771222">
      <w:bodyDiv w:val="1"/>
      <w:marLeft w:val="0"/>
      <w:marRight w:val="0"/>
      <w:marTop w:val="0"/>
      <w:marBottom w:val="0"/>
      <w:divBdr>
        <w:top w:val="none" w:sz="0" w:space="0" w:color="auto"/>
        <w:left w:val="none" w:sz="0" w:space="0" w:color="auto"/>
        <w:bottom w:val="none" w:sz="0" w:space="0" w:color="auto"/>
        <w:right w:val="none" w:sz="0" w:space="0" w:color="auto"/>
      </w:divBdr>
    </w:div>
    <w:div w:id="174000615">
      <w:bodyDiv w:val="1"/>
      <w:marLeft w:val="0"/>
      <w:marRight w:val="0"/>
      <w:marTop w:val="0"/>
      <w:marBottom w:val="0"/>
      <w:divBdr>
        <w:top w:val="none" w:sz="0" w:space="0" w:color="auto"/>
        <w:left w:val="none" w:sz="0" w:space="0" w:color="auto"/>
        <w:bottom w:val="none" w:sz="0" w:space="0" w:color="auto"/>
        <w:right w:val="none" w:sz="0" w:space="0" w:color="auto"/>
      </w:divBdr>
    </w:div>
    <w:div w:id="175770376">
      <w:bodyDiv w:val="1"/>
      <w:marLeft w:val="0"/>
      <w:marRight w:val="0"/>
      <w:marTop w:val="0"/>
      <w:marBottom w:val="0"/>
      <w:divBdr>
        <w:top w:val="none" w:sz="0" w:space="0" w:color="auto"/>
        <w:left w:val="none" w:sz="0" w:space="0" w:color="auto"/>
        <w:bottom w:val="none" w:sz="0" w:space="0" w:color="auto"/>
        <w:right w:val="none" w:sz="0" w:space="0" w:color="auto"/>
      </w:divBdr>
      <w:divsChild>
        <w:div w:id="33702982">
          <w:marLeft w:val="720"/>
          <w:marRight w:val="0"/>
          <w:marTop w:val="77"/>
          <w:marBottom w:val="0"/>
          <w:divBdr>
            <w:top w:val="none" w:sz="0" w:space="0" w:color="auto"/>
            <w:left w:val="none" w:sz="0" w:space="0" w:color="auto"/>
            <w:bottom w:val="none" w:sz="0" w:space="0" w:color="auto"/>
            <w:right w:val="none" w:sz="0" w:space="0" w:color="auto"/>
          </w:divBdr>
        </w:div>
        <w:div w:id="1598059739">
          <w:marLeft w:val="720"/>
          <w:marRight w:val="0"/>
          <w:marTop w:val="77"/>
          <w:marBottom w:val="0"/>
          <w:divBdr>
            <w:top w:val="none" w:sz="0" w:space="0" w:color="auto"/>
            <w:left w:val="none" w:sz="0" w:space="0" w:color="auto"/>
            <w:bottom w:val="none" w:sz="0" w:space="0" w:color="auto"/>
            <w:right w:val="none" w:sz="0" w:space="0" w:color="auto"/>
          </w:divBdr>
        </w:div>
        <w:div w:id="1288707165">
          <w:marLeft w:val="720"/>
          <w:marRight w:val="0"/>
          <w:marTop w:val="77"/>
          <w:marBottom w:val="0"/>
          <w:divBdr>
            <w:top w:val="none" w:sz="0" w:space="0" w:color="auto"/>
            <w:left w:val="none" w:sz="0" w:space="0" w:color="auto"/>
            <w:bottom w:val="none" w:sz="0" w:space="0" w:color="auto"/>
            <w:right w:val="none" w:sz="0" w:space="0" w:color="auto"/>
          </w:divBdr>
        </w:div>
        <w:div w:id="742529866">
          <w:marLeft w:val="720"/>
          <w:marRight w:val="0"/>
          <w:marTop w:val="77"/>
          <w:marBottom w:val="0"/>
          <w:divBdr>
            <w:top w:val="none" w:sz="0" w:space="0" w:color="auto"/>
            <w:left w:val="none" w:sz="0" w:space="0" w:color="auto"/>
            <w:bottom w:val="none" w:sz="0" w:space="0" w:color="auto"/>
            <w:right w:val="none" w:sz="0" w:space="0" w:color="auto"/>
          </w:divBdr>
        </w:div>
        <w:div w:id="635839641">
          <w:marLeft w:val="720"/>
          <w:marRight w:val="0"/>
          <w:marTop w:val="77"/>
          <w:marBottom w:val="0"/>
          <w:divBdr>
            <w:top w:val="none" w:sz="0" w:space="0" w:color="auto"/>
            <w:left w:val="none" w:sz="0" w:space="0" w:color="auto"/>
            <w:bottom w:val="none" w:sz="0" w:space="0" w:color="auto"/>
            <w:right w:val="none" w:sz="0" w:space="0" w:color="auto"/>
          </w:divBdr>
        </w:div>
        <w:div w:id="1898123193">
          <w:marLeft w:val="720"/>
          <w:marRight w:val="0"/>
          <w:marTop w:val="77"/>
          <w:marBottom w:val="0"/>
          <w:divBdr>
            <w:top w:val="none" w:sz="0" w:space="0" w:color="auto"/>
            <w:left w:val="none" w:sz="0" w:space="0" w:color="auto"/>
            <w:bottom w:val="none" w:sz="0" w:space="0" w:color="auto"/>
            <w:right w:val="none" w:sz="0" w:space="0" w:color="auto"/>
          </w:divBdr>
        </w:div>
        <w:div w:id="297147811">
          <w:marLeft w:val="720"/>
          <w:marRight w:val="0"/>
          <w:marTop w:val="77"/>
          <w:marBottom w:val="0"/>
          <w:divBdr>
            <w:top w:val="none" w:sz="0" w:space="0" w:color="auto"/>
            <w:left w:val="none" w:sz="0" w:space="0" w:color="auto"/>
            <w:bottom w:val="none" w:sz="0" w:space="0" w:color="auto"/>
            <w:right w:val="none" w:sz="0" w:space="0" w:color="auto"/>
          </w:divBdr>
        </w:div>
        <w:div w:id="1141729177">
          <w:marLeft w:val="720"/>
          <w:marRight w:val="0"/>
          <w:marTop w:val="77"/>
          <w:marBottom w:val="0"/>
          <w:divBdr>
            <w:top w:val="none" w:sz="0" w:space="0" w:color="auto"/>
            <w:left w:val="none" w:sz="0" w:space="0" w:color="auto"/>
            <w:bottom w:val="none" w:sz="0" w:space="0" w:color="auto"/>
            <w:right w:val="none" w:sz="0" w:space="0" w:color="auto"/>
          </w:divBdr>
        </w:div>
      </w:divsChild>
    </w:div>
    <w:div w:id="179704852">
      <w:bodyDiv w:val="1"/>
      <w:marLeft w:val="0"/>
      <w:marRight w:val="0"/>
      <w:marTop w:val="0"/>
      <w:marBottom w:val="0"/>
      <w:divBdr>
        <w:top w:val="none" w:sz="0" w:space="0" w:color="auto"/>
        <w:left w:val="none" w:sz="0" w:space="0" w:color="auto"/>
        <w:bottom w:val="none" w:sz="0" w:space="0" w:color="auto"/>
        <w:right w:val="none" w:sz="0" w:space="0" w:color="auto"/>
      </w:divBdr>
    </w:div>
    <w:div w:id="185950699">
      <w:bodyDiv w:val="1"/>
      <w:marLeft w:val="0"/>
      <w:marRight w:val="0"/>
      <w:marTop w:val="0"/>
      <w:marBottom w:val="0"/>
      <w:divBdr>
        <w:top w:val="none" w:sz="0" w:space="0" w:color="auto"/>
        <w:left w:val="none" w:sz="0" w:space="0" w:color="auto"/>
        <w:bottom w:val="none" w:sz="0" w:space="0" w:color="auto"/>
        <w:right w:val="none" w:sz="0" w:space="0" w:color="auto"/>
      </w:divBdr>
    </w:div>
    <w:div w:id="209266217">
      <w:bodyDiv w:val="1"/>
      <w:marLeft w:val="0"/>
      <w:marRight w:val="0"/>
      <w:marTop w:val="0"/>
      <w:marBottom w:val="0"/>
      <w:divBdr>
        <w:top w:val="none" w:sz="0" w:space="0" w:color="auto"/>
        <w:left w:val="none" w:sz="0" w:space="0" w:color="auto"/>
        <w:bottom w:val="none" w:sz="0" w:space="0" w:color="auto"/>
        <w:right w:val="none" w:sz="0" w:space="0" w:color="auto"/>
      </w:divBdr>
      <w:divsChild>
        <w:div w:id="274481936">
          <w:marLeft w:val="720"/>
          <w:marRight w:val="0"/>
          <w:marTop w:val="82"/>
          <w:marBottom w:val="0"/>
          <w:divBdr>
            <w:top w:val="none" w:sz="0" w:space="0" w:color="auto"/>
            <w:left w:val="none" w:sz="0" w:space="0" w:color="auto"/>
            <w:bottom w:val="none" w:sz="0" w:space="0" w:color="auto"/>
            <w:right w:val="none" w:sz="0" w:space="0" w:color="auto"/>
          </w:divBdr>
        </w:div>
        <w:div w:id="125121934">
          <w:marLeft w:val="720"/>
          <w:marRight w:val="0"/>
          <w:marTop w:val="82"/>
          <w:marBottom w:val="0"/>
          <w:divBdr>
            <w:top w:val="none" w:sz="0" w:space="0" w:color="auto"/>
            <w:left w:val="none" w:sz="0" w:space="0" w:color="auto"/>
            <w:bottom w:val="none" w:sz="0" w:space="0" w:color="auto"/>
            <w:right w:val="none" w:sz="0" w:space="0" w:color="auto"/>
          </w:divBdr>
        </w:div>
        <w:div w:id="490830155">
          <w:marLeft w:val="720"/>
          <w:marRight w:val="0"/>
          <w:marTop w:val="82"/>
          <w:marBottom w:val="0"/>
          <w:divBdr>
            <w:top w:val="none" w:sz="0" w:space="0" w:color="auto"/>
            <w:left w:val="none" w:sz="0" w:space="0" w:color="auto"/>
            <w:bottom w:val="none" w:sz="0" w:space="0" w:color="auto"/>
            <w:right w:val="none" w:sz="0" w:space="0" w:color="auto"/>
          </w:divBdr>
        </w:div>
        <w:div w:id="1103376672">
          <w:marLeft w:val="720"/>
          <w:marRight w:val="0"/>
          <w:marTop w:val="82"/>
          <w:marBottom w:val="0"/>
          <w:divBdr>
            <w:top w:val="none" w:sz="0" w:space="0" w:color="auto"/>
            <w:left w:val="none" w:sz="0" w:space="0" w:color="auto"/>
            <w:bottom w:val="none" w:sz="0" w:space="0" w:color="auto"/>
            <w:right w:val="none" w:sz="0" w:space="0" w:color="auto"/>
          </w:divBdr>
        </w:div>
        <w:div w:id="164521344">
          <w:marLeft w:val="720"/>
          <w:marRight w:val="0"/>
          <w:marTop w:val="82"/>
          <w:marBottom w:val="0"/>
          <w:divBdr>
            <w:top w:val="none" w:sz="0" w:space="0" w:color="auto"/>
            <w:left w:val="none" w:sz="0" w:space="0" w:color="auto"/>
            <w:bottom w:val="none" w:sz="0" w:space="0" w:color="auto"/>
            <w:right w:val="none" w:sz="0" w:space="0" w:color="auto"/>
          </w:divBdr>
        </w:div>
      </w:divsChild>
    </w:div>
    <w:div w:id="214465069">
      <w:bodyDiv w:val="1"/>
      <w:marLeft w:val="0"/>
      <w:marRight w:val="0"/>
      <w:marTop w:val="0"/>
      <w:marBottom w:val="0"/>
      <w:divBdr>
        <w:top w:val="none" w:sz="0" w:space="0" w:color="auto"/>
        <w:left w:val="none" w:sz="0" w:space="0" w:color="auto"/>
        <w:bottom w:val="none" w:sz="0" w:space="0" w:color="auto"/>
        <w:right w:val="none" w:sz="0" w:space="0" w:color="auto"/>
      </w:divBdr>
    </w:div>
    <w:div w:id="247077881">
      <w:bodyDiv w:val="1"/>
      <w:marLeft w:val="0"/>
      <w:marRight w:val="0"/>
      <w:marTop w:val="0"/>
      <w:marBottom w:val="0"/>
      <w:divBdr>
        <w:top w:val="none" w:sz="0" w:space="0" w:color="auto"/>
        <w:left w:val="none" w:sz="0" w:space="0" w:color="auto"/>
        <w:bottom w:val="none" w:sz="0" w:space="0" w:color="auto"/>
        <w:right w:val="none" w:sz="0" w:space="0" w:color="auto"/>
      </w:divBdr>
    </w:div>
    <w:div w:id="258293437">
      <w:bodyDiv w:val="1"/>
      <w:marLeft w:val="0"/>
      <w:marRight w:val="0"/>
      <w:marTop w:val="0"/>
      <w:marBottom w:val="0"/>
      <w:divBdr>
        <w:top w:val="none" w:sz="0" w:space="0" w:color="auto"/>
        <w:left w:val="none" w:sz="0" w:space="0" w:color="auto"/>
        <w:bottom w:val="none" w:sz="0" w:space="0" w:color="auto"/>
        <w:right w:val="none" w:sz="0" w:space="0" w:color="auto"/>
      </w:divBdr>
    </w:div>
    <w:div w:id="271742355">
      <w:bodyDiv w:val="1"/>
      <w:marLeft w:val="0"/>
      <w:marRight w:val="0"/>
      <w:marTop w:val="0"/>
      <w:marBottom w:val="0"/>
      <w:divBdr>
        <w:top w:val="none" w:sz="0" w:space="0" w:color="auto"/>
        <w:left w:val="none" w:sz="0" w:space="0" w:color="auto"/>
        <w:bottom w:val="none" w:sz="0" w:space="0" w:color="auto"/>
        <w:right w:val="none" w:sz="0" w:space="0" w:color="auto"/>
      </w:divBdr>
    </w:div>
    <w:div w:id="280500073">
      <w:bodyDiv w:val="1"/>
      <w:marLeft w:val="0"/>
      <w:marRight w:val="0"/>
      <w:marTop w:val="0"/>
      <w:marBottom w:val="0"/>
      <w:divBdr>
        <w:top w:val="none" w:sz="0" w:space="0" w:color="auto"/>
        <w:left w:val="none" w:sz="0" w:space="0" w:color="auto"/>
        <w:bottom w:val="none" w:sz="0" w:space="0" w:color="auto"/>
        <w:right w:val="none" w:sz="0" w:space="0" w:color="auto"/>
      </w:divBdr>
      <w:divsChild>
        <w:div w:id="1368676302">
          <w:marLeft w:val="547"/>
          <w:marRight w:val="0"/>
          <w:marTop w:val="96"/>
          <w:marBottom w:val="0"/>
          <w:divBdr>
            <w:top w:val="none" w:sz="0" w:space="0" w:color="auto"/>
            <w:left w:val="none" w:sz="0" w:space="0" w:color="auto"/>
            <w:bottom w:val="none" w:sz="0" w:space="0" w:color="auto"/>
            <w:right w:val="none" w:sz="0" w:space="0" w:color="auto"/>
          </w:divBdr>
        </w:div>
      </w:divsChild>
    </w:div>
    <w:div w:id="294415103">
      <w:bodyDiv w:val="1"/>
      <w:marLeft w:val="0"/>
      <w:marRight w:val="0"/>
      <w:marTop w:val="0"/>
      <w:marBottom w:val="0"/>
      <w:divBdr>
        <w:top w:val="none" w:sz="0" w:space="0" w:color="auto"/>
        <w:left w:val="none" w:sz="0" w:space="0" w:color="auto"/>
        <w:bottom w:val="none" w:sz="0" w:space="0" w:color="auto"/>
        <w:right w:val="none" w:sz="0" w:space="0" w:color="auto"/>
      </w:divBdr>
      <w:divsChild>
        <w:div w:id="1103766443">
          <w:marLeft w:val="1440"/>
          <w:marRight w:val="0"/>
          <w:marTop w:val="0"/>
          <w:marBottom w:val="0"/>
          <w:divBdr>
            <w:top w:val="none" w:sz="0" w:space="0" w:color="auto"/>
            <w:left w:val="none" w:sz="0" w:space="0" w:color="auto"/>
            <w:bottom w:val="none" w:sz="0" w:space="0" w:color="auto"/>
            <w:right w:val="none" w:sz="0" w:space="0" w:color="auto"/>
          </w:divBdr>
        </w:div>
        <w:div w:id="1589341102">
          <w:marLeft w:val="1440"/>
          <w:marRight w:val="0"/>
          <w:marTop w:val="0"/>
          <w:marBottom w:val="0"/>
          <w:divBdr>
            <w:top w:val="none" w:sz="0" w:space="0" w:color="auto"/>
            <w:left w:val="none" w:sz="0" w:space="0" w:color="auto"/>
            <w:bottom w:val="none" w:sz="0" w:space="0" w:color="auto"/>
            <w:right w:val="none" w:sz="0" w:space="0" w:color="auto"/>
          </w:divBdr>
        </w:div>
      </w:divsChild>
    </w:div>
    <w:div w:id="295184949">
      <w:bodyDiv w:val="1"/>
      <w:marLeft w:val="0"/>
      <w:marRight w:val="0"/>
      <w:marTop w:val="0"/>
      <w:marBottom w:val="0"/>
      <w:divBdr>
        <w:top w:val="none" w:sz="0" w:space="0" w:color="auto"/>
        <w:left w:val="none" w:sz="0" w:space="0" w:color="auto"/>
        <w:bottom w:val="none" w:sz="0" w:space="0" w:color="auto"/>
        <w:right w:val="none" w:sz="0" w:space="0" w:color="auto"/>
      </w:divBdr>
    </w:div>
    <w:div w:id="297733563">
      <w:bodyDiv w:val="1"/>
      <w:marLeft w:val="0"/>
      <w:marRight w:val="0"/>
      <w:marTop w:val="0"/>
      <w:marBottom w:val="0"/>
      <w:divBdr>
        <w:top w:val="none" w:sz="0" w:space="0" w:color="auto"/>
        <w:left w:val="none" w:sz="0" w:space="0" w:color="auto"/>
        <w:bottom w:val="none" w:sz="0" w:space="0" w:color="auto"/>
        <w:right w:val="none" w:sz="0" w:space="0" w:color="auto"/>
      </w:divBdr>
    </w:div>
    <w:div w:id="299072153">
      <w:bodyDiv w:val="1"/>
      <w:marLeft w:val="0"/>
      <w:marRight w:val="0"/>
      <w:marTop w:val="0"/>
      <w:marBottom w:val="0"/>
      <w:divBdr>
        <w:top w:val="none" w:sz="0" w:space="0" w:color="auto"/>
        <w:left w:val="none" w:sz="0" w:space="0" w:color="auto"/>
        <w:bottom w:val="none" w:sz="0" w:space="0" w:color="auto"/>
        <w:right w:val="none" w:sz="0" w:space="0" w:color="auto"/>
      </w:divBdr>
    </w:div>
    <w:div w:id="300235807">
      <w:bodyDiv w:val="1"/>
      <w:marLeft w:val="0"/>
      <w:marRight w:val="0"/>
      <w:marTop w:val="0"/>
      <w:marBottom w:val="0"/>
      <w:divBdr>
        <w:top w:val="none" w:sz="0" w:space="0" w:color="auto"/>
        <w:left w:val="none" w:sz="0" w:space="0" w:color="auto"/>
        <w:bottom w:val="none" w:sz="0" w:space="0" w:color="auto"/>
        <w:right w:val="none" w:sz="0" w:space="0" w:color="auto"/>
      </w:divBdr>
    </w:div>
    <w:div w:id="308167975">
      <w:bodyDiv w:val="1"/>
      <w:marLeft w:val="0"/>
      <w:marRight w:val="0"/>
      <w:marTop w:val="0"/>
      <w:marBottom w:val="0"/>
      <w:divBdr>
        <w:top w:val="none" w:sz="0" w:space="0" w:color="auto"/>
        <w:left w:val="none" w:sz="0" w:space="0" w:color="auto"/>
        <w:bottom w:val="none" w:sz="0" w:space="0" w:color="auto"/>
        <w:right w:val="none" w:sz="0" w:space="0" w:color="auto"/>
      </w:divBdr>
      <w:divsChild>
        <w:div w:id="81530189">
          <w:marLeft w:val="562"/>
          <w:marRight w:val="0"/>
          <w:marTop w:val="0"/>
          <w:marBottom w:val="240"/>
          <w:divBdr>
            <w:top w:val="none" w:sz="0" w:space="0" w:color="auto"/>
            <w:left w:val="none" w:sz="0" w:space="0" w:color="auto"/>
            <w:bottom w:val="none" w:sz="0" w:space="0" w:color="auto"/>
            <w:right w:val="none" w:sz="0" w:space="0" w:color="auto"/>
          </w:divBdr>
        </w:div>
        <w:div w:id="1785684477">
          <w:marLeft w:val="562"/>
          <w:marRight w:val="0"/>
          <w:marTop w:val="0"/>
          <w:marBottom w:val="120"/>
          <w:divBdr>
            <w:top w:val="none" w:sz="0" w:space="0" w:color="auto"/>
            <w:left w:val="none" w:sz="0" w:space="0" w:color="auto"/>
            <w:bottom w:val="none" w:sz="0" w:space="0" w:color="auto"/>
            <w:right w:val="none" w:sz="0" w:space="0" w:color="auto"/>
          </w:divBdr>
        </w:div>
        <w:div w:id="490944855">
          <w:marLeft w:val="1138"/>
          <w:marRight w:val="0"/>
          <w:marTop w:val="0"/>
          <w:marBottom w:val="60"/>
          <w:divBdr>
            <w:top w:val="none" w:sz="0" w:space="0" w:color="auto"/>
            <w:left w:val="none" w:sz="0" w:space="0" w:color="auto"/>
            <w:bottom w:val="none" w:sz="0" w:space="0" w:color="auto"/>
            <w:right w:val="none" w:sz="0" w:space="0" w:color="auto"/>
          </w:divBdr>
        </w:div>
        <w:div w:id="2041780955">
          <w:marLeft w:val="1138"/>
          <w:marRight w:val="0"/>
          <w:marTop w:val="0"/>
          <w:marBottom w:val="60"/>
          <w:divBdr>
            <w:top w:val="none" w:sz="0" w:space="0" w:color="auto"/>
            <w:left w:val="none" w:sz="0" w:space="0" w:color="auto"/>
            <w:bottom w:val="none" w:sz="0" w:space="0" w:color="auto"/>
            <w:right w:val="none" w:sz="0" w:space="0" w:color="auto"/>
          </w:divBdr>
        </w:div>
        <w:div w:id="600265179">
          <w:marLeft w:val="1138"/>
          <w:marRight w:val="0"/>
          <w:marTop w:val="0"/>
          <w:marBottom w:val="60"/>
          <w:divBdr>
            <w:top w:val="none" w:sz="0" w:space="0" w:color="auto"/>
            <w:left w:val="none" w:sz="0" w:space="0" w:color="auto"/>
            <w:bottom w:val="none" w:sz="0" w:space="0" w:color="auto"/>
            <w:right w:val="none" w:sz="0" w:space="0" w:color="auto"/>
          </w:divBdr>
        </w:div>
        <w:div w:id="764032461">
          <w:marLeft w:val="1138"/>
          <w:marRight w:val="0"/>
          <w:marTop w:val="0"/>
          <w:marBottom w:val="60"/>
          <w:divBdr>
            <w:top w:val="none" w:sz="0" w:space="0" w:color="auto"/>
            <w:left w:val="none" w:sz="0" w:space="0" w:color="auto"/>
            <w:bottom w:val="none" w:sz="0" w:space="0" w:color="auto"/>
            <w:right w:val="none" w:sz="0" w:space="0" w:color="auto"/>
          </w:divBdr>
        </w:div>
        <w:div w:id="1462578750">
          <w:marLeft w:val="1138"/>
          <w:marRight w:val="0"/>
          <w:marTop w:val="0"/>
          <w:marBottom w:val="60"/>
          <w:divBdr>
            <w:top w:val="none" w:sz="0" w:space="0" w:color="auto"/>
            <w:left w:val="none" w:sz="0" w:space="0" w:color="auto"/>
            <w:bottom w:val="none" w:sz="0" w:space="0" w:color="auto"/>
            <w:right w:val="none" w:sz="0" w:space="0" w:color="auto"/>
          </w:divBdr>
        </w:div>
        <w:div w:id="1839299273">
          <w:marLeft w:val="1138"/>
          <w:marRight w:val="0"/>
          <w:marTop w:val="0"/>
          <w:marBottom w:val="60"/>
          <w:divBdr>
            <w:top w:val="none" w:sz="0" w:space="0" w:color="auto"/>
            <w:left w:val="none" w:sz="0" w:space="0" w:color="auto"/>
            <w:bottom w:val="none" w:sz="0" w:space="0" w:color="auto"/>
            <w:right w:val="none" w:sz="0" w:space="0" w:color="auto"/>
          </w:divBdr>
        </w:div>
        <w:div w:id="535970527">
          <w:marLeft w:val="1138"/>
          <w:marRight w:val="0"/>
          <w:marTop w:val="0"/>
          <w:marBottom w:val="240"/>
          <w:divBdr>
            <w:top w:val="none" w:sz="0" w:space="0" w:color="auto"/>
            <w:left w:val="none" w:sz="0" w:space="0" w:color="auto"/>
            <w:bottom w:val="none" w:sz="0" w:space="0" w:color="auto"/>
            <w:right w:val="none" w:sz="0" w:space="0" w:color="auto"/>
          </w:divBdr>
        </w:div>
        <w:div w:id="1626155798">
          <w:marLeft w:val="562"/>
          <w:marRight w:val="0"/>
          <w:marTop w:val="0"/>
          <w:marBottom w:val="120"/>
          <w:divBdr>
            <w:top w:val="none" w:sz="0" w:space="0" w:color="auto"/>
            <w:left w:val="none" w:sz="0" w:space="0" w:color="auto"/>
            <w:bottom w:val="none" w:sz="0" w:space="0" w:color="auto"/>
            <w:right w:val="none" w:sz="0" w:space="0" w:color="auto"/>
          </w:divBdr>
        </w:div>
        <w:div w:id="821775720">
          <w:marLeft w:val="1138"/>
          <w:marRight w:val="0"/>
          <w:marTop w:val="0"/>
          <w:marBottom w:val="60"/>
          <w:divBdr>
            <w:top w:val="none" w:sz="0" w:space="0" w:color="auto"/>
            <w:left w:val="none" w:sz="0" w:space="0" w:color="auto"/>
            <w:bottom w:val="none" w:sz="0" w:space="0" w:color="auto"/>
            <w:right w:val="none" w:sz="0" w:space="0" w:color="auto"/>
          </w:divBdr>
        </w:div>
        <w:div w:id="1033654521">
          <w:marLeft w:val="1138"/>
          <w:marRight w:val="0"/>
          <w:marTop w:val="0"/>
          <w:marBottom w:val="60"/>
          <w:divBdr>
            <w:top w:val="none" w:sz="0" w:space="0" w:color="auto"/>
            <w:left w:val="none" w:sz="0" w:space="0" w:color="auto"/>
            <w:bottom w:val="none" w:sz="0" w:space="0" w:color="auto"/>
            <w:right w:val="none" w:sz="0" w:space="0" w:color="auto"/>
          </w:divBdr>
        </w:div>
      </w:divsChild>
    </w:div>
    <w:div w:id="318653791">
      <w:bodyDiv w:val="1"/>
      <w:marLeft w:val="0"/>
      <w:marRight w:val="0"/>
      <w:marTop w:val="0"/>
      <w:marBottom w:val="0"/>
      <w:divBdr>
        <w:top w:val="none" w:sz="0" w:space="0" w:color="auto"/>
        <w:left w:val="none" w:sz="0" w:space="0" w:color="auto"/>
        <w:bottom w:val="none" w:sz="0" w:space="0" w:color="auto"/>
        <w:right w:val="none" w:sz="0" w:space="0" w:color="auto"/>
      </w:divBdr>
      <w:divsChild>
        <w:div w:id="1274904279">
          <w:marLeft w:val="547"/>
          <w:marRight w:val="0"/>
          <w:marTop w:val="91"/>
          <w:marBottom w:val="0"/>
          <w:divBdr>
            <w:top w:val="none" w:sz="0" w:space="0" w:color="auto"/>
            <w:left w:val="none" w:sz="0" w:space="0" w:color="auto"/>
            <w:bottom w:val="none" w:sz="0" w:space="0" w:color="auto"/>
            <w:right w:val="none" w:sz="0" w:space="0" w:color="auto"/>
          </w:divBdr>
        </w:div>
        <w:div w:id="1852715089">
          <w:marLeft w:val="547"/>
          <w:marRight w:val="0"/>
          <w:marTop w:val="91"/>
          <w:marBottom w:val="0"/>
          <w:divBdr>
            <w:top w:val="none" w:sz="0" w:space="0" w:color="auto"/>
            <w:left w:val="none" w:sz="0" w:space="0" w:color="auto"/>
            <w:bottom w:val="none" w:sz="0" w:space="0" w:color="auto"/>
            <w:right w:val="none" w:sz="0" w:space="0" w:color="auto"/>
          </w:divBdr>
        </w:div>
        <w:div w:id="307898598">
          <w:marLeft w:val="547"/>
          <w:marRight w:val="0"/>
          <w:marTop w:val="91"/>
          <w:marBottom w:val="0"/>
          <w:divBdr>
            <w:top w:val="none" w:sz="0" w:space="0" w:color="auto"/>
            <w:left w:val="none" w:sz="0" w:space="0" w:color="auto"/>
            <w:bottom w:val="none" w:sz="0" w:space="0" w:color="auto"/>
            <w:right w:val="none" w:sz="0" w:space="0" w:color="auto"/>
          </w:divBdr>
        </w:div>
        <w:div w:id="162284699">
          <w:marLeft w:val="547"/>
          <w:marRight w:val="0"/>
          <w:marTop w:val="91"/>
          <w:marBottom w:val="0"/>
          <w:divBdr>
            <w:top w:val="none" w:sz="0" w:space="0" w:color="auto"/>
            <w:left w:val="none" w:sz="0" w:space="0" w:color="auto"/>
            <w:bottom w:val="none" w:sz="0" w:space="0" w:color="auto"/>
            <w:right w:val="none" w:sz="0" w:space="0" w:color="auto"/>
          </w:divBdr>
        </w:div>
        <w:div w:id="1973096766">
          <w:marLeft w:val="547"/>
          <w:marRight w:val="0"/>
          <w:marTop w:val="91"/>
          <w:marBottom w:val="0"/>
          <w:divBdr>
            <w:top w:val="none" w:sz="0" w:space="0" w:color="auto"/>
            <w:left w:val="none" w:sz="0" w:space="0" w:color="auto"/>
            <w:bottom w:val="none" w:sz="0" w:space="0" w:color="auto"/>
            <w:right w:val="none" w:sz="0" w:space="0" w:color="auto"/>
          </w:divBdr>
        </w:div>
        <w:div w:id="1699357812">
          <w:marLeft w:val="547"/>
          <w:marRight w:val="0"/>
          <w:marTop w:val="91"/>
          <w:marBottom w:val="0"/>
          <w:divBdr>
            <w:top w:val="none" w:sz="0" w:space="0" w:color="auto"/>
            <w:left w:val="none" w:sz="0" w:space="0" w:color="auto"/>
            <w:bottom w:val="none" w:sz="0" w:space="0" w:color="auto"/>
            <w:right w:val="none" w:sz="0" w:space="0" w:color="auto"/>
          </w:divBdr>
        </w:div>
        <w:div w:id="2061897613">
          <w:marLeft w:val="547"/>
          <w:marRight w:val="0"/>
          <w:marTop w:val="91"/>
          <w:marBottom w:val="0"/>
          <w:divBdr>
            <w:top w:val="none" w:sz="0" w:space="0" w:color="auto"/>
            <w:left w:val="none" w:sz="0" w:space="0" w:color="auto"/>
            <w:bottom w:val="none" w:sz="0" w:space="0" w:color="auto"/>
            <w:right w:val="none" w:sz="0" w:space="0" w:color="auto"/>
          </w:divBdr>
        </w:div>
      </w:divsChild>
    </w:div>
    <w:div w:id="324944576">
      <w:bodyDiv w:val="1"/>
      <w:marLeft w:val="0"/>
      <w:marRight w:val="0"/>
      <w:marTop w:val="0"/>
      <w:marBottom w:val="0"/>
      <w:divBdr>
        <w:top w:val="none" w:sz="0" w:space="0" w:color="auto"/>
        <w:left w:val="none" w:sz="0" w:space="0" w:color="auto"/>
        <w:bottom w:val="none" w:sz="0" w:space="0" w:color="auto"/>
        <w:right w:val="none" w:sz="0" w:space="0" w:color="auto"/>
      </w:divBdr>
      <w:divsChild>
        <w:div w:id="1012222444">
          <w:marLeft w:val="720"/>
          <w:marRight w:val="0"/>
          <w:marTop w:val="240"/>
          <w:marBottom w:val="120"/>
          <w:divBdr>
            <w:top w:val="none" w:sz="0" w:space="0" w:color="auto"/>
            <w:left w:val="none" w:sz="0" w:space="0" w:color="auto"/>
            <w:bottom w:val="none" w:sz="0" w:space="0" w:color="auto"/>
            <w:right w:val="none" w:sz="0" w:space="0" w:color="auto"/>
          </w:divBdr>
        </w:div>
        <w:div w:id="860515418">
          <w:marLeft w:val="720"/>
          <w:marRight w:val="0"/>
          <w:marTop w:val="240"/>
          <w:marBottom w:val="120"/>
          <w:divBdr>
            <w:top w:val="none" w:sz="0" w:space="0" w:color="auto"/>
            <w:left w:val="none" w:sz="0" w:space="0" w:color="auto"/>
            <w:bottom w:val="none" w:sz="0" w:space="0" w:color="auto"/>
            <w:right w:val="none" w:sz="0" w:space="0" w:color="auto"/>
          </w:divBdr>
        </w:div>
        <w:div w:id="1911309294">
          <w:marLeft w:val="720"/>
          <w:marRight w:val="0"/>
          <w:marTop w:val="240"/>
          <w:marBottom w:val="120"/>
          <w:divBdr>
            <w:top w:val="none" w:sz="0" w:space="0" w:color="auto"/>
            <w:left w:val="none" w:sz="0" w:space="0" w:color="auto"/>
            <w:bottom w:val="none" w:sz="0" w:space="0" w:color="auto"/>
            <w:right w:val="none" w:sz="0" w:space="0" w:color="auto"/>
          </w:divBdr>
        </w:div>
        <w:div w:id="172301909">
          <w:marLeft w:val="720"/>
          <w:marRight w:val="0"/>
          <w:marTop w:val="240"/>
          <w:marBottom w:val="120"/>
          <w:divBdr>
            <w:top w:val="none" w:sz="0" w:space="0" w:color="auto"/>
            <w:left w:val="none" w:sz="0" w:space="0" w:color="auto"/>
            <w:bottom w:val="none" w:sz="0" w:space="0" w:color="auto"/>
            <w:right w:val="none" w:sz="0" w:space="0" w:color="auto"/>
          </w:divBdr>
        </w:div>
        <w:div w:id="283735586">
          <w:marLeft w:val="720"/>
          <w:marRight w:val="0"/>
          <w:marTop w:val="240"/>
          <w:marBottom w:val="120"/>
          <w:divBdr>
            <w:top w:val="none" w:sz="0" w:space="0" w:color="auto"/>
            <w:left w:val="none" w:sz="0" w:space="0" w:color="auto"/>
            <w:bottom w:val="none" w:sz="0" w:space="0" w:color="auto"/>
            <w:right w:val="none" w:sz="0" w:space="0" w:color="auto"/>
          </w:divBdr>
        </w:div>
      </w:divsChild>
    </w:div>
    <w:div w:id="325015039">
      <w:bodyDiv w:val="1"/>
      <w:marLeft w:val="0"/>
      <w:marRight w:val="0"/>
      <w:marTop w:val="0"/>
      <w:marBottom w:val="0"/>
      <w:divBdr>
        <w:top w:val="none" w:sz="0" w:space="0" w:color="auto"/>
        <w:left w:val="none" w:sz="0" w:space="0" w:color="auto"/>
        <w:bottom w:val="none" w:sz="0" w:space="0" w:color="auto"/>
        <w:right w:val="none" w:sz="0" w:space="0" w:color="auto"/>
      </w:divBdr>
    </w:div>
    <w:div w:id="340594219">
      <w:bodyDiv w:val="1"/>
      <w:marLeft w:val="0"/>
      <w:marRight w:val="0"/>
      <w:marTop w:val="0"/>
      <w:marBottom w:val="0"/>
      <w:divBdr>
        <w:top w:val="none" w:sz="0" w:space="0" w:color="auto"/>
        <w:left w:val="none" w:sz="0" w:space="0" w:color="auto"/>
        <w:bottom w:val="none" w:sz="0" w:space="0" w:color="auto"/>
        <w:right w:val="none" w:sz="0" w:space="0" w:color="auto"/>
      </w:divBdr>
      <w:divsChild>
        <w:div w:id="1982226791">
          <w:marLeft w:val="547"/>
          <w:marRight w:val="0"/>
          <w:marTop w:val="86"/>
          <w:marBottom w:val="0"/>
          <w:divBdr>
            <w:top w:val="none" w:sz="0" w:space="0" w:color="auto"/>
            <w:left w:val="none" w:sz="0" w:space="0" w:color="auto"/>
            <w:bottom w:val="none" w:sz="0" w:space="0" w:color="auto"/>
            <w:right w:val="none" w:sz="0" w:space="0" w:color="auto"/>
          </w:divBdr>
        </w:div>
        <w:div w:id="1891646471">
          <w:marLeft w:val="547"/>
          <w:marRight w:val="0"/>
          <w:marTop w:val="86"/>
          <w:marBottom w:val="0"/>
          <w:divBdr>
            <w:top w:val="none" w:sz="0" w:space="0" w:color="auto"/>
            <w:left w:val="none" w:sz="0" w:space="0" w:color="auto"/>
            <w:bottom w:val="none" w:sz="0" w:space="0" w:color="auto"/>
            <w:right w:val="none" w:sz="0" w:space="0" w:color="auto"/>
          </w:divBdr>
        </w:div>
        <w:div w:id="281887762">
          <w:marLeft w:val="547"/>
          <w:marRight w:val="0"/>
          <w:marTop w:val="86"/>
          <w:marBottom w:val="0"/>
          <w:divBdr>
            <w:top w:val="none" w:sz="0" w:space="0" w:color="auto"/>
            <w:left w:val="none" w:sz="0" w:space="0" w:color="auto"/>
            <w:bottom w:val="none" w:sz="0" w:space="0" w:color="auto"/>
            <w:right w:val="none" w:sz="0" w:space="0" w:color="auto"/>
          </w:divBdr>
        </w:div>
        <w:div w:id="1492215615">
          <w:marLeft w:val="547"/>
          <w:marRight w:val="0"/>
          <w:marTop w:val="86"/>
          <w:marBottom w:val="0"/>
          <w:divBdr>
            <w:top w:val="none" w:sz="0" w:space="0" w:color="auto"/>
            <w:left w:val="none" w:sz="0" w:space="0" w:color="auto"/>
            <w:bottom w:val="none" w:sz="0" w:space="0" w:color="auto"/>
            <w:right w:val="none" w:sz="0" w:space="0" w:color="auto"/>
          </w:divBdr>
        </w:div>
      </w:divsChild>
    </w:div>
    <w:div w:id="348220341">
      <w:bodyDiv w:val="1"/>
      <w:marLeft w:val="0"/>
      <w:marRight w:val="0"/>
      <w:marTop w:val="0"/>
      <w:marBottom w:val="0"/>
      <w:divBdr>
        <w:top w:val="none" w:sz="0" w:space="0" w:color="auto"/>
        <w:left w:val="none" w:sz="0" w:space="0" w:color="auto"/>
        <w:bottom w:val="none" w:sz="0" w:space="0" w:color="auto"/>
        <w:right w:val="none" w:sz="0" w:space="0" w:color="auto"/>
      </w:divBdr>
    </w:div>
    <w:div w:id="356321067">
      <w:bodyDiv w:val="1"/>
      <w:marLeft w:val="0"/>
      <w:marRight w:val="0"/>
      <w:marTop w:val="0"/>
      <w:marBottom w:val="0"/>
      <w:divBdr>
        <w:top w:val="none" w:sz="0" w:space="0" w:color="auto"/>
        <w:left w:val="none" w:sz="0" w:space="0" w:color="auto"/>
        <w:bottom w:val="none" w:sz="0" w:space="0" w:color="auto"/>
        <w:right w:val="none" w:sz="0" w:space="0" w:color="auto"/>
      </w:divBdr>
    </w:div>
    <w:div w:id="358363681">
      <w:bodyDiv w:val="1"/>
      <w:marLeft w:val="0"/>
      <w:marRight w:val="0"/>
      <w:marTop w:val="0"/>
      <w:marBottom w:val="0"/>
      <w:divBdr>
        <w:top w:val="none" w:sz="0" w:space="0" w:color="auto"/>
        <w:left w:val="none" w:sz="0" w:space="0" w:color="auto"/>
        <w:bottom w:val="none" w:sz="0" w:space="0" w:color="auto"/>
        <w:right w:val="none" w:sz="0" w:space="0" w:color="auto"/>
      </w:divBdr>
      <w:divsChild>
        <w:div w:id="1516814">
          <w:marLeft w:val="547"/>
          <w:marRight w:val="0"/>
          <w:marTop w:val="200"/>
          <w:marBottom w:val="0"/>
          <w:divBdr>
            <w:top w:val="none" w:sz="0" w:space="0" w:color="auto"/>
            <w:left w:val="none" w:sz="0" w:space="0" w:color="auto"/>
            <w:bottom w:val="none" w:sz="0" w:space="0" w:color="auto"/>
            <w:right w:val="none" w:sz="0" w:space="0" w:color="auto"/>
          </w:divBdr>
        </w:div>
        <w:div w:id="540560845">
          <w:marLeft w:val="547"/>
          <w:marRight w:val="0"/>
          <w:marTop w:val="200"/>
          <w:marBottom w:val="0"/>
          <w:divBdr>
            <w:top w:val="none" w:sz="0" w:space="0" w:color="auto"/>
            <w:left w:val="none" w:sz="0" w:space="0" w:color="auto"/>
            <w:bottom w:val="none" w:sz="0" w:space="0" w:color="auto"/>
            <w:right w:val="none" w:sz="0" w:space="0" w:color="auto"/>
          </w:divBdr>
        </w:div>
        <w:div w:id="1163547493">
          <w:marLeft w:val="547"/>
          <w:marRight w:val="0"/>
          <w:marTop w:val="200"/>
          <w:marBottom w:val="0"/>
          <w:divBdr>
            <w:top w:val="none" w:sz="0" w:space="0" w:color="auto"/>
            <w:left w:val="none" w:sz="0" w:space="0" w:color="auto"/>
            <w:bottom w:val="none" w:sz="0" w:space="0" w:color="auto"/>
            <w:right w:val="none" w:sz="0" w:space="0" w:color="auto"/>
          </w:divBdr>
        </w:div>
        <w:div w:id="1268780184">
          <w:marLeft w:val="547"/>
          <w:marRight w:val="0"/>
          <w:marTop w:val="200"/>
          <w:marBottom w:val="0"/>
          <w:divBdr>
            <w:top w:val="none" w:sz="0" w:space="0" w:color="auto"/>
            <w:left w:val="none" w:sz="0" w:space="0" w:color="auto"/>
            <w:bottom w:val="none" w:sz="0" w:space="0" w:color="auto"/>
            <w:right w:val="none" w:sz="0" w:space="0" w:color="auto"/>
          </w:divBdr>
        </w:div>
        <w:div w:id="1757356622">
          <w:marLeft w:val="547"/>
          <w:marRight w:val="0"/>
          <w:marTop w:val="200"/>
          <w:marBottom w:val="0"/>
          <w:divBdr>
            <w:top w:val="none" w:sz="0" w:space="0" w:color="auto"/>
            <w:left w:val="none" w:sz="0" w:space="0" w:color="auto"/>
            <w:bottom w:val="none" w:sz="0" w:space="0" w:color="auto"/>
            <w:right w:val="none" w:sz="0" w:space="0" w:color="auto"/>
          </w:divBdr>
        </w:div>
      </w:divsChild>
    </w:div>
    <w:div w:id="361053191">
      <w:bodyDiv w:val="1"/>
      <w:marLeft w:val="0"/>
      <w:marRight w:val="0"/>
      <w:marTop w:val="0"/>
      <w:marBottom w:val="0"/>
      <w:divBdr>
        <w:top w:val="none" w:sz="0" w:space="0" w:color="auto"/>
        <w:left w:val="none" w:sz="0" w:space="0" w:color="auto"/>
        <w:bottom w:val="none" w:sz="0" w:space="0" w:color="auto"/>
        <w:right w:val="none" w:sz="0" w:space="0" w:color="auto"/>
      </w:divBdr>
    </w:div>
    <w:div w:id="363138041">
      <w:bodyDiv w:val="1"/>
      <w:marLeft w:val="0"/>
      <w:marRight w:val="0"/>
      <w:marTop w:val="0"/>
      <w:marBottom w:val="0"/>
      <w:divBdr>
        <w:top w:val="none" w:sz="0" w:space="0" w:color="auto"/>
        <w:left w:val="none" w:sz="0" w:space="0" w:color="auto"/>
        <w:bottom w:val="none" w:sz="0" w:space="0" w:color="auto"/>
        <w:right w:val="none" w:sz="0" w:space="0" w:color="auto"/>
      </w:divBdr>
      <w:divsChild>
        <w:div w:id="430055568">
          <w:marLeft w:val="720"/>
          <w:marRight w:val="0"/>
          <w:marTop w:val="240"/>
          <w:marBottom w:val="120"/>
          <w:divBdr>
            <w:top w:val="none" w:sz="0" w:space="0" w:color="auto"/>
            <w:left w:val="none" w:sz="0" w:space="0" w:color="auto"/>
            <w:bottom w:val="none" w:sz="0" w:space="0" w:color="auto"/>
            <w:right w:val="none" w:sz="0" w:space="0" w:color="auto"/>
          </w:divBdr>
        </w:div>
        <w:div w:id="1390037983">
          <w:marLeft w:val="720"/>
          <w:marRight w:val="0"/>
          <w:marTop w:val="240"/>
          <w:marBottom w:val="120"/>
          <w:divBdr>
            <w:top w:val="none" w:sz="0" w:space="0" w:color="auto"/>
            <w:left w:val="none" w:sz="0" w:space="0" w:color="auto"/>
            <w:bottom w:val="none" w:sz="0" w:space="0" w:color="auto"/>
            <w:right w:val="none" w:sz="0" w:space="0" w:color="auto"/>
          </w:divBdr>
        </w:div>
        <w:div w:id="731081627">
          <w:marLeft w:val="720"/>
          <w:marRight w:val="0"/>
          <w:marTop w:val="240"/>
          <w:marBottom w:val="120"/>
          <w:divBdr>
            <w:top w:val="none" w:sz="0" w:space="0" w:color="auto"/>
            <w:left w:val="none" w:sz="0" w:space="0" w:color="auto"/>
            <w:bottom w:val="none" w:sz="0" w:space="0" w:color="auto"/>
            <w:right w:val="none" w:sz="0" w:space="0" w:color="auto"/>
          </w:divBdr>
        </w:div>
        <w:div w:id="1578441761">
          <w:marLeft w:val="720"/>
          <w:marRight w:val="0"/>
          <w:marTop w:val="240"/>
          <w:marBottom w:val="120"/>
          <w:divBdr>
            <w:top w:val="none" w:sz="0" w:space="0" w:color="auto"/>
            <w:left w:val="none" w:sz="0" w:space="0" w:color="auto"/>
            <w:bottom w:val="none" w:sz="0" w:space="0" w:color="auto"/>
            <w:right w:val="none" w:sz="0" w:space="0" w:color="auto"/>
          </w:divBdr>
        </w:div>
        <w:div w:id="1208109690">
          <w:marLeft w:val="720"/>
          <w:marRight w:val="0"/>
          <w:marTop w:val="240"/>
          <w:marBottom w:val="120"/>
          <w:divBdr>
            <w:top w:val="none" w:sz="0" w:space="0" w:color="auto"/>
            <w:left w:val="none" w:sz="0" w:space="0" w:color="auto"/>
            <w:bottom w:val="none" w:sz="0" w:space="0" w:color="auto"/>
            <w:right w:val="none" w:sz="0" w:space="0" w:color="auto"/>
          </w:divBdr>
        </w:div>
        <w:div w:id="605189369">
          <w:marLeft w:val="720"/>
          <w:marRight w:val="0"/>
          <w:marTop w:val="240"/>
          <w:marBottom w:val="120"/>
          <w:divBdr>
            <w:top w:val="none" w:sz="0" w:space="0" w:color="auto"/>
            <w:left w:val="none" w:sz="0" w:space="0" w:color="auto"/>
            <w:bottom w:val="none" w:sz="0" w:space="0" w:color="auto"/>
            <w:right w:val="none" w:sz="0" w:space="0" w:color="auto"/>
          </w:divBdr>
        </w:div>
      </w:divsChild>
    </w:div>
    <w:div w:id="394400483">
      <w:bodyDiv w:val="1"/>
      <w:marLeft w:val="0"/>
      <w:marRight w:val="0"/>
      <w:marTop w:val="0"/>
      <w:marBottom w:val="0"/>
      <w:divBdr>
        <w:top w:val="none" w:sz="0" w:space="0" w:color="auto"/>
        <w:left w:val="none" w:sz="0" w:space="0" w:color="auto"/>
        <w:bottom w:val="none" w:sz="0" w:space="0" w:color="auto"/>
        <w:right w:val="none" w:sz="0" w:space="0" w:color="auto"/>
      </w:divBdr>
      <w:divsChild>
        <w:div w:id="174619133">
          <w:marLeft w:val="0"/>
          <w:marRight w:val="0"/>
          <w:marTop w:val="480"/>
          <w:marBottom w:val="240"/>
          <w:divBdr>
            <w:top w:val="none" w:sz="0" w:space="0" w:color="auto"/>
            <w:left w:val="none" w:sz="0" w:space="0" w:color="auto"/>
            <w:bottom w:val="none" w:sz="0" w:space="0" w:color="auto"/>
            <w:right w:val="none" w:sz="0" w:space="0" w:color="auto"/>
          </w:divBdr>
        </w:div>
        <w:div w:id="13506736">
          <w:marLeft w:val="0"/>
          <w:marRight w:val="0"/>
          <w:marTop w:val="0"/>
          <w:marBottom w:val="567"/>
          <w:divBdr>
            <w:top w:val="none" w:sz="0" w:space="0" w:color="auto"/>
            <w:left w:val="none" w:sz="0" w:space="0" w:color="auto"/>
            <w:bottom w:val="none" w:sz="0" w:space="0" w:color="auto"/>
            <w:right w:val="none" w:sz="0" w:space="0" w:color="auto"/>
          </w:divBdr>
        </w:div>
      </w:divsChild>
    </w:div>
    <w:div w:id="395127788">
      <w:bodyDiv w:val="1"/>
      <w:marLeft w:val="0"/>
      <w:marRight w:val="0"/>
      <w:marTop w:val="0"/>
      <w:marBottom w:val="0"/>
      <w:divBdr>
        <w:top w:val="none" w:sz="0" w:space="0" w:color="auto"/>
        <w:left w:val="none" w:sz="0" w:space="0" w:color="auto"/>
        <w:bottom w:val="none" w:sz="0" w:space="0" w:color="auto"/>
        <w:right w:val="none" w:sz="0" w:space="0" w:color="auto"/>
      </w:divBdr>
    </w:div>
    <w:div w:id="403263708">
      <w:bodyDiv w:val="1"/>
      <w:marLeft w:val="0"/>
      <w:marRight w:val="0"/>
      <w:marTop w:val="0"/>
      <w:marBottom w:val="0"/>
      <w:divBdr>
        <w:top w:val="none" w:sz="0" w:space="0" w:color="auto"/>
        <w:left w:val="none" w:sz="0" w:space="0" w:color="auto"/>
        <w:bottom w:val="none" w:sz="0" w:space="0" w:color="auto"/>
        <w:right w:val="none" w:sz="0" w:space="0" w:color="auto"/>
      </w:divBdr>
      <w:divsChild>
        <w:div w:id="131214690">
          <w:marLeft w:val="547"/>
          <w:marRight w:val="0"/>
          <w:marTop w:val="0"/>
          <w:marBottom w:val="0"/>
          <w:divBdr>
            <w:top w:val="none" w:sz="0" w:space="0" w:color="auto"/>
            <w:left w:val="none" w:sz="0" w:space="0" w:color="auto"/>
            <w:bottom w:val="none" w:sz="0" w:space="0" w:color="auto"/>
            <w:right w:val="none" w:sz="0" w:space="0" w:color="auto"/>
          </w:divBdr>
        </w:div>
      </w:divsChild>
    </w:div>
    <w:div w:id="405537219">
      <w:bodyDiv w:val="1"/>
      <w:marLeft w:val="0"/>
      <w:marRight w:val="0"/>
      <w:marTop w:val="0"/>
      <w:marBottom w:val="0"/>
      <w:divBdr>
        <w:top w:val="none" w:sz="0" w:space="0" w:color="auto"/>
        <w:left w:val="none" w:sz="0" w:space="0" w:color="auto"/>
        <w:bottom w:val="none" w:sz="0" w:space="0" w:color="auto"/>
        <w:right w:val="none" w:sz="0" w:space="0" w:color="auto"/>
      </w:divBdr>
    </w:div>
    <w:div w:id="413630429">
      <w:bodyDiv w:val="1"/>
      <w:marLeft w:val="0"/>
      <w:marRight w:val="0"/>
      <w:marTop w:val="0"/>
      <w:marBottom w:val="0"/>
      <w:divBdr>
        <w:top w:val="none" w:sz="0" w:space="0" w:color="auto"/>
        <w:left w:val="none" w:sz="0" w:space="0" w:color="auto"/>
        <w:bottom w:val="none" w:sz="0" w:space="0" w:color="auto"/>
        <w:right w:val="none" w:sz="0" w:space="0" w:color="auto"/>
      </w:divBdr>
      <w:divsChild>
        <w:div w:id="253510962">
          <w:marLeft w:val="547"/>
          <w:marRight w:val="0"/>
          <w:marTop w:val="77"/>
          <w:marBottom w:val="0"/>
          <w:divBdr>
            <w:top w:val="none" w:sz="0" w:space="0" w:color="auto"/>
            <w:left w:val="none" w:sz="0" w:space="0" w:color="auto"/>
            <w:bottom w:val="none" w:sz="0" w:space="0" w:color="auto"/>
            <w:right w:val="none" w:sz="0" w:space="0" w:color="auto"/>
          </w:divBdr>
        </w:div>
        <w:div w:id="2132241819">
          <w:marLeft w:val="547"/>
          <w:marRight w:val="0"/>
          <w:marTop w:val="77"/>
          <w:marBottom w:val="0"/>
          <w:divBdr>
            <w:top w:val="none" w:sz="0" w:space="0" w:color="auto"/>
            <w:left w:val="none" w:sz="0" w:space="0" w:color="auto"/>
            <w:bottom w:val="none" w:sz="0" w:space="0" w:color="auto"/>
            <w:right w:val="none" w:sz="0" w:space="0" w:color="auto"/>
          </w:divBdr>
        </w:div>
        <w:div w:id="133841639">
          <w:marLeft w:val="547"/>
          <w:marRight w:val="0"/>
          <w:marTop w:val="77"/>
          <w:marBottom w:val="0"/>
          <w:divBdr>
            <w:top w:val="none" w:sz="0" w:space="0" w:color="auto"/>
            <w:left w:val="none" w:sz="0" w:space="0" w:color="auto"/>
            <w:bottom w:val="none" w:sz="0" w:space="0" w:color="auto"/>
            <w:right w:val="none" w:sz="0" w:space="0" w:color="auto"/>
          </w:divBdr>
        </w:div>
        <w:div w:id="358750003">
          <w:marLeft w:val="547"/>
          <w:marRight w:val="0"/>
          <w:marTop w:val="77"/>
          <w:marBottom w:val="0"/>
          <w:divBdr>
            <w:top w:val="none" w:sz="0" w:space="0" w:color="auto"/>
            <w:left w:val="none" w:sz="0" w:space="0" w:color="auto"/>
            <w:bottom w:val="none" w:sz="0" w:space="0" w:color="auto"/>
            <w:right w:val="none" w:sz="0" w:space="0" w:color="auto"/>
          </w:divBdr>
        </w:div>
        <w:div w:id="687678816">
          <w:marLeft w:val="547"/>
          <w:marRight w:val="0"/>
          <w:marTop w:val="77"/>
          <w:marBottom w:val="0"/>
          <w:divBdr>
            <w:top w:val="none" w:sz="0" w:space="0" w:color="auto"/>
            <w:left w:val="none" w:sz="0" w:space="0" w:color="auto"/>
            <w:bottom w:val="none" w:sz="0" w:space="0" w:color="auto"/>
            <w:right w:val="none" w:sz="0" w:space="0" w:color="auto"/>
          </w:divBdr>
        </w:div>
        <w:div w:id="2066371690">
          <w:marLeft w:val="547"/>
          <w:marRight w:val="0"/>
          <w:marTop w:val="77"/>
          <w:marBottom w:val="0"/>
          <w:divBdr>
            <w:top w:val="none" w:sz="0" w:space="0" w:color="auto"/>
            <w:left w:val="none" w:sz="0" w:space="0" w:color="auto"/>
            <w:bottom w:val="none" w:sz="0" w:space="0" w:color="auto"/>
            <w:right w:val="none" w:sz="0" w:space="0" w:color="auto"/>
          </w:divBdr>
        </w:div>
      </w:divsChild>
    </w:div>
    <w:div w:id="422263985">
      <w:bodyDiv w:val="1"/>
      <w:marLeft w:val="0"/>
      <w:marRight w:val="0"/>
      <w:marTop w:val="0"/>
      <w:marBottom w:val="0"/>
      <w:divBdr>
        <w:top w:val="none" w:sz="0" w:space="0" w:color="auto"/>
        <w:left w:val="none" w:sz="0" w:space="0" w:color="auto"/>
        <w:bottom w:val="none" w:sz="0" w:space="0" w:color="auto"/>
        <w:right w:val="none" w:sz="0" w:space="0" w:color="auto"/>
      </w:divBdr>
      <w:divsChild>
        <w:div w:id="1955016624">
          <w:marLeft w:val="547"/>
          <w:marRight w:val="0"/>
          <w:marTop w:val="67"/>
          <w:marBottom w:val="0"/>
          <w:divBdr>
            <w:top w:val="none" w:sz="0" w:space="0" w:color="auto"/>
            <w:left w:val="none" w:sz="0" w:space="0" w:color="auto"/>
            <w:bottom w:val="none" w:sz="0" w:space="0" w:color="auto"/>
            <w:right w:val="none" w:sz="0" w:space="0" w:color="auto"/>
          </w:divBdr>
        </w:div>
      </w:divsChild>
    </w:div>
    <w:div w:id="422604169">
      <w:bodyDiv w:val="1"/>
      <w:marLeft w:val="0"/>
      <w:marRight w:val="0"/>
      <w:marTop w:val="0"/>
      <w:marBottom w:val="0"/>
      <w:divBdr>
        <w:top w:val="none" w:sz="0" w:space="0" w:color="auto"/>
        <w:left w:val="none" w:sz="0" w:space="0" w:color="auto"/>
        <w:bottom w:val="none" w:sz="0" w:space="0" w:color="auto"/>
        <w:right w:val="none" w:sz="0" w:space="0" w:color="auto"/>
      </w:divBdr>
    </w:div>
    <w:div w:id="427623780">
      <w:bodyDiv w:val="1"/>
      <w:marLeft w:val="0"/>
      <w:marRight w:val="0"/>
      <w:marTop w:val="0"/>
      <w:marBottom w:val="0"/>
      <w:divBdr>
        <w:top w:val="none" w:sz="0" w:space="0" w:color="auto"/>
        <w:left w:val="none" w:sz="0" w:space="0" w:color="auto"/>
        <w:bottom w:val="none" w:sz="0" w:space="0" w:color="auto"/>
        <w:right w:val="none" w:sz="0" w:space="0" w:color="auto"/>
      </w:divBdr>
    </w:div>
    <w:div w:id="430852994">
      <w:bodyDiv w:val="1"/>
      <w:marLeft w:val="0"/>
      <w:marRight w:val="0"/>
      <w:marTop w:val="0"/>
      <w:marBottom w:val="0"/>
      <w:divBdr>
        <w:top w:val="none" w:sz="0" w:space="0" w:color="auto"/>
        <w:left w:val="none" w:sz="0" w:space="0" w:color="auto"/>
        <w:bottom w:val="none" w:sz="0" w:space="0" w:color="auto"/>
        <w:right w:val="none" w:sz="0" w:space="0" w:color="auto"/>
      </w:divBdr>
      <w:divsChild>
        <w:div w:id="1009409671">
          <w:marLeft w:val="1440"/>
          <w:marRight w:val="0"/>
          <w:marTop w:val="0"/>
          <w:marBottom w:val="0"/>
          <w:divBdr>
            <w:top w:val="none" w:sz="0" w:space="0" w:color="auto"/>
            <w:left w:val="none" w:sz="0" w:space="0" w:color="auto"/>
            <w:bottom w:val="none" w:sz="0" w:space="0" w:color="auto"/>
            <w:right w:val="none" w:sz="0" w:space="0" w:color="auto"/>
          </w:divBdr>
        </w:div>
        <w:div w:id="1177646929">
          <w:marLeft w:val="3384"/>
          <w:marRight w:val="0"/>
          <w:marTop w:val="0"/>
          <w:marBottom w:val="0"/>
          <w:divBdr>
            <w:top w:val="none" w:sz="0" w:space="0" w:color="auto"/>
            <w:left w:val="none" w:sz="0" w:space="0" w:color="auto"/>
            <w:bottom w:val="none" w:sz="0" w:space="0" w:color="auto"/>
            <w:right w:val="none" w:sz="0" w:space="0" w:color="auto"/>
          </w:divBdr>
        </w:div>
      </w:divsChild>
    </w:div>
    <w:div w:id="430858254">
      <w:bodyDiv w:val="1"/>
      <w:marLeft w:val="0"/>
      <w:marRight w:val="0"/>
      <w:marTop w:val="0"/>
      <w:marBottom w:val="0"/>
      <w:divBdr>
        <w:top w:val="none" w:sz="0" w:space="0" w:color="auto"/>
        <w:left w:val="none" w:sz="0" w:space="0" w:color="auto"/>
        <w:bottom w:val="none" w:sz="0" w:space="0" w:color="auto"/>
        <w:right w:val="none" w:sz="0" w:space="0" w:color="auto"/>
      </w:divBdr>
    </w:div>
    <w:div w:id="434131952">
      <w:bodyDiv w:val="1"/>
      <w:marLeft w:val="0"/>
      <w:marRight w:val="0"/>
      <w:marTop w:val="0"/>
      <w:marBottom w:val="0"/>
      <w:divBdr>
        <w:top w:val="none" w:sz="0" w:space="0" w:color="auto"/>
        <w:left w:val="none" w:sz="0" w:space="0" w:color="auto"/>
        <w:bottom w:val="none" w:sz="0" w:space="0" w:color="auto"/>
        <w:right w:val="none" w:sz="0" w:space="0" w:color="auto"/>
      </w:divBdr>
    </w:div>
    <w:div w:id="436677004">
      <w:bodyDiv w:val="1"/>
      <w:marLeft w:val="0"/>
      <w:marRight w:val="0"/>
      <w:marTop w:val="0"/>
      <w:marBottom w:val="0"/>
      <w:divBdr>
        <w:top w:val="none" w:sz="0" w:space="0" w:color="auto"/>
        <w:left w:val="none" w:sz="0" w:space="0" w:color="auto"/>
        <w:bottom w:val="none" w:sz="0" w:space="0" w:color="auto"/>
        <w:right w:val="none" w:sz="0" w:space="0" w:color="auto"/>
      </w:divBdr>
    </w:div>
    <w:div w:id="439684614">
      <w:bodyDiv w:val="1"/>
      <w:marLeft w:val="0"/>
      <w:marRight w:val="0"/>
      <w:marTop w:val="0"/>
      <w:marBottom w:val="0"/>
      <w:divBdr>
        <w:top w:val="none" w:sz="0" w:space="0" w:color="auto"/>
        <w:left w:val="none" w:sz="0" w:space="0" w:color="auto"/>
        <w:bottom w:val="none" w:sz="0" w:space="0" w:color="auto"/>
        <w:right w:val="none" w:sz="0" w:space="0" w:color="auto"/>
      </w:divBdr>
      <w:divsChild>
        <w:div w:id="1947954640">
          <w:marLeft w:val="547"/>
          <w:marRight w:val="0"/>
          <w:marTop w:val="0"/>
          <w:marBottom w:val="0"/>
          <w:divBdr>
            <w:top w:val="none" w:sz="0" w:space="0" w:color="auto"/>
            <w:left w:val="none" w:sz="0" w:space="0" w:color="auto"/>
            <w:bottom w:val="none" w:sz="0" w:space="0" w:color="auto"/>
            <w:right w:val="none" w:sz="0" w:space="0" w:color="auto"/>
          </w:divBdr>
        </w:div>
        <w:div w:id="391198293">
          <w:marLeft w:val="1166"/>
          <w:marRight w:val="0"/>
          <w:marTop w:val="0"/>
          <w:marBottom w:val="0"/>
          <w:divBdr>
            <w:top w:val="none" w:sz="0" w:space="0" w:color="auto"/>
            <w:left w:val="none" w:sz="0" w:space="0" w:color="auto"/>
            <w:bottom w:val="none" w:sz="0" w:space="0" w:color="auto"/>
            <w:right w:val="none" w:sz="0" w:space="0" w:color="auto"/>
          </w:divBdr>
        </w:div>
        <w:div w:id="397632501">
          <w:marLeft w:val="1166"/>
          <w:marRight w:val="0"/>
          <w:marTop w:val="0"/>
          <w:marBottom w:val="0"/>
          <w:divBdr>
            <w:top w:val="none" w:sz="0" w:space="0" w:color="auto"/>
            <w:left w:val="none" w:sz="0" w:space="0" w:color="auto"/>
            <w:bottom w:val="none" w:sz="0" w:space="0" w:color="auto"/>
            <w:right w:val="none" w:sz="0" w:space="0" w:color="auto"/>
          </w:divBdr>
        </w:div>
        <w:div w:id="452796230">
          <w:marLeft w:val="1166"/>
          <w:marRight w:val="0"/>
          <w:marTop w:val="0"/>
          <w:marBottom w:val="0"/>
          <w:divBdr>
            <w:top w:val="none" w:sz="0" w:space="0" w:color="auto"/>
            <w:left w:val="none" w:sz="0" w:space="0" w:color="auto"/>
            <w:bottom w:val="none" w:sz="0" w:space="0" w:color="auto"/>
            <w:right w:val="none" w:sz="0" w:space="0" w:color="auto"/>
          </w:divBdr>
        </w:div>
        <w:div w:id="1931698183">
          <w:marLeft w:val="547"/>
          <w:marRight w:val="0"/>
          <w:marTop w:val="0"/>
          <w:marBottom w:val="0"/>
          <w:divBdr>
            <w:top w:val="none" w:sz="0" w:space="0" w:color="auto"/>
            <w:left w:val="none" w:sz="0" w:space="0" w:color="auto"/>
            <w:bottom w:val="none" w:sz="0" w:space="0" w:color="auto"/>
            <w:right w:val="none" w:sz="0" w:space="0" w:color="auto"/>
          </w:divBdr>
        </w:div>
        <w:div w:id="509561777">
          <w:marLeft w:val="1166"/>
          <w:marRight w:val="0"/>
          <w:marTop w:val="0"/>
          <w:marBottom w:val="0"/>
          <w:divBdr>
            <w:top w:val="none" w:sz="0" w:space="0" w:color="auto"/>
            <w:left w:val="none" w:sz="0" w:space="0" w:color="auto"/>
            <w:bottom w:val="none" w:sz="0" w:space="0" w:color="auto"/>
            <w:right w:val="none" w:sz="0" w:space="0" w:color="auto"/>
          </w:divBdr>
        </w:div>
        <w:div w:id="1351569434">
          <w:marLeft w:val="1166"/>
          <w:marRight w:val="0"/>
          <w:marTop w:val="0"/>
          <w:marBottom w:val="0"/>
          <w:divBdr>
            <w:top w:val="none" w:sz="0" w:space="0" w:color="auto"/>
            <w:left w:val="none" w:sz="0" w:space="0" w:color="auto"/>
            <w:bottom w:val="none" w:sz="0" w:space="0" w:color="auto"/>
            <w:right w:val="none" w:sz="0" w:space="0" w:color="auto"/>
          </w:divBdr>
        </w:div>
        <w:div w:id="532160518">
          <w:marLeft w:val="1166"/>
          <w:marRight w:val="0"/>
          <w:marTop w:val="0"/>
          <w:marBottom w:val="0"/>
          <w:divBdr>
            <w:top w:val="none" w:sz="0" w:space="0" w:color="auto"/>
            <w:left w:val="none" w:sz="0" w:space="0" w:color="auto"/>
            <w:bottom w:val="none" w:sz="0" w:space="0" w:color="auto"/>
            <w:right w:val="none" w:sz="0" w:space="0" w:color="auto"/>
          </w:divBdr>
        </w:div>
        <w:div w:id="846137111">
          <w:marLeft w:val="547"/>
          <w:marRight w:val="0"/>
          <w:marTop w:val="0"/>
          <w:marBottom w:val="0"/>
          <w:divBdr>
            <w:top w:val="none" w:sz="0" w:space="0" w:color="auto"/>
            <w:left w:val="none" w:sz="0" w:space="0" w:color="auto"/>
            <w:bottom w:val="none" w:sz="0" w:space="0" w:color="auto"/>
            <w:right w:val="none" w:sz="0" w:space="0" w:color="auto"/>
          </w:divBdr>
        </w:div>
        <w:div w:id="2059431928">
          <w:marLeft w:val="1166"/>
          <w:marRight w:val="0"/>
          <w:marTop w:val="0"/>
          <w:marBottom w:val="0"/>
          <w:divBdr>
            <w:top w:val="none" w:sz="0" w:space="0" w:color="auto"/>
            <w:left w:val="none" w:sz="0" w:space="0" w:color="auto"/>
            <w:bottom w:val="none" w:sz="0" w:space="0" w:color="auto"/>
            <w:right w:val="none" w:sz="0" w:space="0" w:color="auto"/>
          </w:divBdr>
        </w:div>
      </w:divsChild>
    </w:div>
    <w:div w:id="449669699">
      <w:bodyDiv w:val="1"/>
      <w:marLeft w:val="0"/>
      <w:marRight w:val="0"/>
      <w:marTop w:val="0"/>
      <w:marBottom w:val="0"/>
      <w:divBdr>
        <w:top w:val="none" w:sz="0" w:space="0" w:color="auto"/>
        <w:left w:val="none" w:sz="0" w:space="0" w:color="auto"/>
        <w:bottom w:val="none" w:sz="0" w:space="0" w:color="auto"/>
        <w:right w:val="none" w:sz="0" w:space="0" w:color="auto"/>
      </w:divBdr>
    </w:div>
    <w:div w:id="458767764">
      <w:bodyDiv w:val="1"/>
      <w:marLeft w:val="0"/>
      <w:marRight w:val="0"/>
      <w:marTop w:val="0"/>
      <w:marBottom w:val="0"/>
      <w:divBdr>
        <w:top w:val="none" w:sz="0" w:space="0" w:color="auto"/>
        <w:left w:val="none" w:sz="0" w:space="0" w:color="auto"/>
        <w:bottom w:val="none" w:sz="0" w:space="0" w:color="auto"/>
        <w:right w:val="none" w:sz="0" w:space="0" w:color="auto"/>
      </w:divBdr>
    </w:div>
    <w:div w:id="459349294">
      <w:bodyDiv w:val="1"/>
      <w:marLeft w:val="0"/>
      <w:marRight w:val="0"/>
      <w:marTop w:val="0"/>
      <w:marBottom w:val="0"/>
      <w:divBdr>
        <w:top w:val="none" w:sz="0" w:space="0" w:color="auto"/>
        <w:left w:val="none" w:sz="0" w:space="0" w:color="auto"/>
        <w:bottom w:val="none" w:sz="0" w:space="0" w:color="auto"/>
        <w:right w:val="none" w:sz="0" w:space="0" w:color="auto"/>
      </w:divBdr>
      <w:divsChild>
        <w:div w:id="986401924">
          <w:marLeft w:val="1742"/>
          <w:marRight w:val="0"/>
          <w:marTop w:val="96"/>
          <w:marBottom w:val="0"/>
          <w:divBdr>
            <w:top w:val="none" w:sz="0" w:space="0" w:color="auto"/>
            <w:left w:val="none" w:sz="0" w:space="0" w:color="auto"/>
            <w:bottom w:val="none" w:sz="0" w:space="0" w:color="auto"/>
            <w:right w:val="none" w:sz="0" w:space="0" w:color="auto"/>
          </w:divBdr>
        </w:div>
        <w:div w:id="1086271581">
          <w:marLeft w:val="1742"/>
          <w:marRight w:val="0"/>
          <w:marTop w:val="96"/>
          <w:marBottom w:val="0"/>
          <w:divBdr>
            <w:top w:val="none" w:sz="0" w:space="0" w:color="auto"/>
            <w:left w:val="none" w:sz="0" w:space="0" w:color="auto"/>
            <w:bottom w:val="none" w:sz="0" w:space="0" w:color="auto"/>
            <w:right w:val="none" w:sz="0" w:space="0" w:color="auto"/>
          </w:divBdr>
        </w:div>
        <w:div w:id="1663240540">
          <w:marLeft w:val="1742"/>
          <w:marRight w:val="0"/>
          <w:marTop w:val="96"/>
          <w:marBottom w:val="0"/>
          <w:divBdr>
            <w:top w:val="none" w:sz="0" w:space="0" w:color="auto"/>
            <w:left w:val="none" w:sz="0" w:space="0" w:color="auto"/>
            <w:bottom w:val="none" w:sz="0" w:space="0" w:color="auto"/>
            <w:right w:val="none" w:sz="0" w:space="0" w:color="auto"/>
          </w:divBdr>
        </w:div>
        <w:div w:id="697858482">
          <w:marLeft w:val="1742"/>
          <w:marRight w:val="0"/>
          <w:marTop w:val="96"/>
          <w:marBottom w:val="0"/>
          <w:divBdr>
            <w:top w:val="none" w:sz="0" w:space="0" w:color="auto"/>
            <w:left w:val="none" w:sz="0" w:space="0" w:color="auto"/>
            <w:bottom w:val="none" w:sz="0" w:space="0" w:color="auto"/>
            <w:right w:val="none" w:sz="0" w:space="0" w:color="auto"/>
          </w:divBdr>
        </w:div>
        <w:div w:id="325399224">
          <w:marLeft w:val="1742"/>
          <w:marRight w:val="0"/>
          <w:marTop w:val="96"/>
          <w:marBottom w:val="0"/>
          <w:divBdr>
            <w:top w:val="none" w:sz="0" w:space="0" w:color="auto"/>
            <w:left w:val="none" w:sz="0" w:space="0" w:color="auto"/>
            <w:bottom w:val="none" w:sz="0" w:space="0" w:color="auto"/>
            <w:right w:val="none" w:sz="0" w:space="0" w:color="auto"/>
          </w:divBdr>
        </w:div>
        <w:div w:id="1635057727">
          <w:marLeft w:val="1742"/>
          <w:marRight w:val="0"/>
          <w:marTop w:val="96"/>
          <w:marBottom w:val="0"/>
          <w:divBdr>
            <w:top w:val="none" w:sz="0" w:space="0" w:color="auto"/>
            <w:left w:val="none" w:sz="0" w:space="0" w:color="auto"/>
            <w:bottom w:val="none" w:sz="0" w:space="0" w:color="auto"/>
            <w:right w:val="none" w:sz="0" w:space="0" w:color="auto"/>
          </w:divBdr>
        </w:div>
        <w:div w:id="1317958201">
          <w:marLeft w:val="1742"/>
          <w:marRight w:val="0"/>
          <w:marTop w:val="96"/>
          <w:marBottom w:val="0"/>
          <w:divBdr>
            <w:top w:val="none" w:sz="0" w:space="0" w:color="auto"/>
            <w:left w:val="none" w:sz="0" w:space="0" w:color="auto"/>
            <w:bottom w:val="none" w:sz="0" w:space="0" w:color="auto"/>
            <w:right w:val="none" w:sz="0" w:space="0" w:color="auto"/>
          </w:divBdr>
        </w:div>
      </w:divsChild>
    </w:div>
    <w:div w:id="466969121">
      <w:bodyDiv w:val="1"/>
      <w:marLeft w:val="0"/>
      <w:marRight w:val="0"/>
      <w:marTop w:val="0"/>
      <w:marBottom w:val="0"/>
      <w:divBdr>
        <w:top w:val="none" w:sz="0" w:space="0" w:color="auto"/>
        <w:left w:val="none" w:sz="0" w:space="0" w:color="auto"/>
        <w:bottom w:val="none" w:sz="0" w:space="0" w:color="auto"/>
        <w:right w:val="none" w:sz="0" w:space="0" w:color="auto"/>
      </w:divBdr>
      <w:divsChild>
        <w:div w:id="1371958389">
          <w:marLeft w:val="720"/>
          <w:marRight w:val="0"/>
          <w:marTop w:val="0"/>
          <w:marBottom w:val="0"/>
          <w:divBdr>
            <w:top w:val="none" w:sz="0" w:space="0" w:color="auto"/>
            <w:left w:val="none" w:sz="0" w:space="0" w:color="auto"/>
            <w:bottom w:val="none" w:sz="0" w:space="0" w:color="auto"/>
            <w:right w:val="none" w:sz="0" w:space="0" w:color="auto"/>
          </w:divBdr>
        </w:div>
        <w:div w:id="1215971946">
          <w:marLeft w:val="720"/>
          <w:marRight w:val="0"/>
          <w:marTop w:val="0"/>
          <w:marBottom w:val="0"/>
          <w:divBdr>
            <w:top w:val="none" w:sz="0" w:space="0" w:color="auto"/>
            <w:left w:val="none" w:sz="0" w:space="0" w:color="auto"/>
            <w:bottom w:val="none" w:sz="0" w:space="0" w:color="auto"/>
            <w:right w:val="none" w:sz="0" w:space="0" w:color="auto"/>
          </w:divBdr>
        </w:div>
        <w:div w:id="1478914100">
          <w:marLeft w:val="720"/>
          <w:marRight w:val="0"/>
          <w:marTop w:val="0"/>
          <w:marBottom w:val="0"/>
          <w:divBdr>
            <w:top w:val="none" w:sz="0" w:space="0" w:color="auto"/>
            <w:left w:val="none" w:sz="0" w:space="0" w:color="auto"/>
            <w:bottom w:val="none" w:sz="0" w:space="0" w:color="auto"/>
            <w:right w:val="none" w:sz="0" w:space="0" w:color="auto"/>
          </w:divBdr>
        </w:div>
        <w:div w:id="914777322">
          <w:marLeft w:val="720"/>
          <w:marRight w:val="0"/>
          <w:marTop w:val="0"/>
          <w:marBottom w:val="0"/>
          <w:divBdr>
            <w:top w:val="none" w:sz="0" w:space="0" w:color="auto"/>
            <w:left w:val="none" w:sz="0" w:space="0" w:color="auto"/>
            <w:bottom w:val="none" w:sz="0" w:space="0" w:color="auto"/>
            <w:right w:val="none" w:sz="0" w:space="0" w:color="auto"/>
          </w:divBdr>
        </w:div>
      </w:divsChild>
    </w:div>
    <w:div w:id="471018336">
      <w:bodyDiv w:val="1"/>
      <w:marLeft w:val="0"/>
      <w:marRight w:val="0"/>
      <w:marTop w:val="0"/>
      <w:marBottom w:val="0"/>
      <w:divBdr>
        <w:top w:val="none" w:sz="0" w:space="0" w:color="auto"/>
        <w:left w:val="none" w:sz="0" w:space="0" w:color="auto"/>
        <w:bottom w:val="none" w:sz="0" w:space="0" w:color="auto"/>
        <w:right w:val="none" w:sz="0" w:space="0" w:color="auto"/>
      </w:divBdr>
    </w:div>
    <w:div w:id="471483722">
      <w:bodyDiv w:val="1"/>
      <w:marLeft w:val="0"/>
      <w:marRight w:val="0"/>
      <w:marTop w:val="0"/>
      <w:marBottom w:val="0"/>
      <w:divBdr>
        <w:top w:val="none" w:sz="0" w:space="0" w:color="auto"/>
        <w:left w:val="none" w:sz="0" w:space="0" w:color="auto"/>
        <w:bottom w:val="none" w:sz="0" w:space="0" w:color="auto"/>
        <w:right w:val="none" w:sz="0" w:space="0" w:color="auto"/>
      </w:divBdr>
    </w:div>
    <w:div w:id="474026565">
      <w:bodyDiv w:val="1"/>
      <w:marLeft w:val="0"/>
      <w:marRight w:val="0"/>
      <w:marTop w:val="0"/>
      <w:marBottom w:val="0"/>
      <w:divBdr>
        <w:top w:val="none" w:sz="0" w:space="0" w:color="auto"/>
        <w:left w:val="none" w:sz="0" w:space="0" w:color="auto"/>
        <w:bottom w:val="none" w:sz="0" w:space="0" w:color="auto"/>
        <w:right w:val="none" w:sz="0" w:space="0" w:color="auto"/>
      </w:divBdr>
      <w:divsChild>
        <w:div w:id="321738254">
          <w:marLeft w:val="547"/>
          <w:marRight w:val="0"/>
          <w:marTop w:val="62"/>
          <w:marBottom w:val="0"/>
          <w:divBdr>
            <w:top w:val="none" w:sz="0" w:space="0" w:color="auto"/>
            <w:left w:val="none" w:sz="0" w:space="0" w:color="auto"/>
            <w:bottom w:val="none" w:sz="0" w:space="0" w:color="auto"/>
            <w:right w:val="none" w:sz="0" w:space="0" w:color="auto"/>
          </w:divBdr>
        </w:div>
        <w:div w:id="1338921273">
          <w:marLeft w:val="547"/>
          <w:marRight w:val="0"/>
          <w:marTop w:val="62"/>
          <w:marBottom w:val="0"/>
          <w:divBdr>
            <w:top w:val="none" w:sz="0" w:space="0" w:color="auto"/>
            <w:left w:val="none" w:sz="0" w:space="0" w:color="auto"/>
            <w:bottom w:val="none" w:sz="0" w:space="0" w:color="auto"/>
            <w:right w:val="none" w:sz="0" w:space="0" w:color="auto"/>
          </w:divBdr>
        </w:div>
        <w:div w:id="294920208">
          <w:marLeft w:val="547"/>
          <w:marRight w:val="0"/>
          <w:marTop w:val="62"/>
          <w:marBottom w:val="0"/>
          <w:divBdr>
            <w:top w:val="none" w:sz="0" w:space="0" w:color="auto"/>
            <w:left w:val="none" w:sz="0" w:space="0" w:color="auto"/>
            <w:bottom w:val="none" w:sz="0" w:space="0" w:color="auto"/>
            <w:right w:val="none" w:sz="0" w:space="0" w:color="auto"/>
          </w:divBdr>
        </w:div>
        <w:div w:id="1114985512">
          <w:marLeft w:val="547"/>
          <w:marRight w:val="0"/>
          <w:marTop w:val="62"/>
          <w:marBottom w:val="0"/>
          <w:divBdr>
            <w:top w:val="none" w:sz="0" w:space="0" w:color="auto"/>
            <w:left w:val="none" w:sz="0" w:space="0" w:color="auto"/>
            <w:bottom w:val="none" w:sz="0" w:space="0" w:color="auto"/>
            <w:right w:val="none" w:sz="0" w:space="0" w:color="auto"/>
          </w:divBdr>
        </w:div>
        <w:div w:id="1800299099">
          <w:marLeft w:val="547"/>
          <w:marRight w:val="0"/>
          <w:marTop w:val="62"/>
          <w:marBottom w:val="0"/>
          <w:divBdr>
            <w:top w:val="none" w:sz="0" w:space="0" w:color="auto"/>
            <w:left w:val="none" w:sz="0" w:space="0" w:color="auto"/>
            <w:bottom w:val="none" w:sz="0" w:space="0" w:color="auto"/>
            <w:right w:val="none" w:sz="0" w:space="0" w:color="auto"/>
          </w:divBdr>
        </w:div>
        <w:div w:id="1021014298">
          <w:marLeft w:val="547"/>
          <w:marRight w:val="0"/>
          <w:marTop w:val="62"/>
          <w:marBottom w:val="0"/>
          <w:divBdr>
            <w:top w:val="none" w:sz="0" w:space="0" w:color="auto"/>
            <w:left w:val="none" w:sz="0" w:space="0" w:color="auto"/>
            <w:bottom w:val="none" w:sz="0" w:space="0" w:color="auto"/>
            <w:right w:val="none" w:sz="0" w:space="0" w:color="auto"/>
          </w:divBdr>
        </w:div>
      </w:divsChild>
    </w:div>
    <w:div w:id="475420542">
      <w:bodyDiv w:val="1"/>
      <w:marLeft w:val="0"/>
      <w:marRight w:val="0"/>
      <w:marTop w:val="0"/>
      <w:marBottom w:val="0"/>
      <w:divBdr>
        <w:top w:val="none" w:sz="0" w:space="0" w:color="auto"/>
        <w:left w:val="none" w:sz="0" w:space="0" w:color="auto"/>
        <w:bottom w:val="none" w:sz="0" w:space="0" w:color="auto"/>
        <w:right w:val="none" w:sz="0" w:space="0" w:color="auto"/>
      </w:divBdr>
    </w:div>
    <w:div w:id="477963824">
      <w:bodyDiv w:val="1"/>
      <w:marLeft w:val="0"/>
      <w:marRight w:val="0"/>
      <w:marTop w:val="0"/>
      <w:marBottom w:val="0"/>
      <w:divBdr>
        <w:top w:val="none" w:sz="0" w:space="0" w:color="auto"/>
        <w:left w:val="none" w:sz="0" w:space="0" w:color="auto"/>
        <w:bottom w:val="none" w:sz="0" w:space="0" w:color="auto"/>
        <w:right w:val="none" w:sz="0" w:space="0" w:color="auto"/>
      </w:divBdr>
    </w:div>
    <w:div w:id="493646996">
      <w:bodyDiv w:val="1"/>
      <w:marLeft w:val="0"/>
      <w:marRight w:val="0"/>
      <w:marTop w:val="0"/>
      <w:marBottom w:val="0"/>
      <w:divBdr>
        <w:top w:val="none" w:sz="0" w:space="0" w:color="auto"/>
        <w:left w:val="none" w:sz="0" w:space="0" w:color="auto"/>
        <w:bottom w:val="none" w:sz="0" w:space="0" w:color="auto"/>
        <w:right w:val="none" w:sz="0" w:space="0" w:color="auto"/>
      </w:divBdr>
      <w:divsChild>
        <w:div w:id="425394177">
          <w:marLeft w:val="547"/>
          <w:marRight w:val="0"/>
          <w:marTop w:val="0"/>
          <w:marBottom w:val="0"/>
          <w:divBdr>
            <w:top w:val="none" w:sz="0" w:space="0" w:color="auto"/>
            <w:left w:val="none" w:sz="0" w:space="0" w:color="auto"/>
            <w:bottom w:val="none" w:sz="0" w:space="0" w:color="auto"/>
            <w:right w:val="none" w:sz="0" w:space="0" w:color="auto"/>
          </w:divBdr>
        </w:div>
      </w:divsChild>
    </w:div>
    <w:div w:id="494304808">
      <w:bodyDiv w:val="1"/>
      <w:marLeft w:val="0"/>
      <w:marRight w:val="0"/>
      <w:marTop w:val="0"/>
      <w:marBottom w:val="0"/>
      <w:divBdr>
        <w:top w:val="none" w:sz="0" w:space="0" w:color="auto"/>
        <w:left w:val="none" w:sz="0" w:space="0" w:color="auto"/>
        <w:bottom w:val="none" w:sz="0" w:space="0" w:color="auto"/>
        <w:right w:val="none" w:sz="0" w:space="0" w:color="auto"/>
      </w:divBdr>
    </w:div>
    <w:div w:id="495191228">
      <w:bodyDiv w:val="1"/>
      <w:marLeft w:val="0"/>
      <w:marRight w:val="0"/>
      <w:marTop w:val="0"/>
      <w:marBottom w:val="0"/>
      <w:divBdr>
        <w:top w:val="none" w:sz="0" w:space="0" w:color="auto"/>
        <w:left w:val="none" w:sz="0" w:space="0" w:color="auto"/>
        <w:bottom w:val="none" w:sz="0" w:space="0" w:color="auto"/>
        <w:right w:val="none" w:sz="0" w:space="0" w:color="auto"/>
      </w:divBdr>
      <w:divsChild>
        <w:div w:id="1551261290">
          <w:marLeft w:val="446"/>
          <w:marRight w:val="0"/>
          <w:marTop w:val="0"/>
          <w:marBottom w:val="0"/>
          <w:divBdr>
            <w:top w:val="none" w:sz="0" w:space="0" w:color="auto"/>
            <w:left w:val="none" w:sz="0" w:space="0" w:color="auto"/>
            <w:bottom w:val="none" w:sz="0" w:space="0" w:color="auto"/>
            <w:right w:val="none" w:sz="0" w:space="0" w:color="auto"/>
          </w:divBdr>
        </w:div>
        <w:div w:id="551162000">
          <w:marLeft w:val="446"/>
          <w:marRight w:val="0"/>
          <w:marTop w:val="0"/>
          <w:marBottom w:val="0"/>
          <w:divBdr>
            <w:top w:val="none" w:sz="0" w:space="0" w:color="auto"/>
            <w:left w:val="none" w:sz="0" w:space="0" w:color="auto"/>
            <w:bottom w:val="none" w:sz="0" w:space="0" w:color="auto"/>
            <w:right w:val="none" w:sz="0" w:space="0" w:color="auto"/>
          </w:divBdr>
        </w:div>
        <w:div w:id="1214921562">
          <w:marLeft w:val="446"/>
          <w:marRight w:val="0"/>
          <w:marTop w:val="0"/>
          <w:marBottom w:val="0"/>
          <w:divBdr>
            <w:top w:val="none" w:sz="0" w:space="0" w:color="auto"/>
            <w:left w:val="none" w:sz="0" w:space="0" w:color="auto"/>
            <w:bottom w:val="none" w:sz="0" w:space="0" w:color="auto"/>
            <w:right w:val="none" w:sz="0" w:space="0" w:color="auto"/>
          </w:divBdr>
        </w:div>
        <w:div w:id="533882121">
          <w:marLeft w:val="446"/>
          <w:marRight w:val="0"/>
          <w:marTop w:val="0"/>
          <w:marBottom w:val="0"/>
          <w:divBdr>
            <w:top w:val="none" w:sz="0" w:space="0" w:color="auto"/>
            <w:left w:val="none" w:sz="0" w:space="0" w:color="auto"/>
            <w:bottom w:val="none" w:sz="0" w:space="0" w:color="auto"/>
            <w:right w:val="none" w:sz="0" w:space="0" w:color="auto"/>
          </w:divBdr>
        </w:div>
      </w:divsChild>
    </w:div>
    <w:div w:id="503715155">
      <w:bodyDiv w:val="1"/>
      <w:marLeft w:val="0"/>
      <w:marRight w:val="0"/>
      <w:marTop w:val="0"/>
      <w:marBottom w:val="0"/>
      <w:divBdr>
        <w:top w:val="none" w:sz="0" w:space="0" w:color="auto"/>
        <w:left w:val="none" w:sz="0" w:space="0" w:color="auto"/>
        <w:bottom w:val="none" w:sz="0" w:space="0" w:color="auto"/>
        <w:right w:val="none" w:sz="0" w:space="0" w:color="auto"/>
      </w:divBdr>
    </w:div>
    <w:div w:id="503783223">
      <w:bodyDiv w:val="1"/>
      <w:marLeft w:val="0"/>
      <w:marRight w:val="0"/>
      <w:marTop w:val="0"/>
      <w:marBottom w:val="0"/>
      <w:divBdr>
        <w:top w:val="none" w:sz="0" w:space="0" w:color="auto"/>
        <w:left w:val="none" w:sz="0" w:space="0" w:color="auto"/>
        <w:bottom w:val="none" w:sz="0" w:space="0" w:color="auto"/>
        <w:right w:val="none" w:sz="0" w:space="0" w:color="auto"/>
      </w:divBdr>
    </w:div>
    <w:div w:id="508519926">
      <w:bodyDiv w:val="1"/>
      <w:marLeft w:val="0"/>
      <w:marRight w:val="0"/>
      <w:marTop w:val="0"/>
      <w:marBottom w:val="0"/>
      <w:divBdr>
        <w:top w:val="none" w:sz="0" w:space="0" w:color="auto"/>
        <w:left w:val="none" w:sz="0" w:space="0" w:color="auto"/>
        <w:bottom w:val="none" w:sz="0" w:space="0" w:color="auto"/>
        <w:right w:val="none" w:sz="0" w:space="0" w:color="auto"/>
      </w:divBdr>
    </w:div>
    <w:div w:id="516969155">
      <w:bodyDiv w:val="1"/>
      <w:marLeft w:val="0"/>
      <w:marRight w:val="0"/>
      <w:marTop w:val="0"/>
      <w:marBottom w:val="0"/>
      <w:divBdr>
        <w:top w:val="none" w:sz="0" w:space="0" w:color="auto"/>
        <w:left w:val="none" w:sz="0" w:space="0" w:color="auto"/>
        <w:bottom w:val="none" w:sz="0" w:space="0" w:color="auto"/>
        <w:right w:val="none" w:sz="0" w:space="0" w:color="auto"/>
      </w:divBdr>
      <w:divsChild>
        <w:div w:id="60836849">
          <w:marLeft w:val="0"/>
          <w:marRight w:val="0"/>
          <w:marTop w:val="480"/>
          <w:marBottom w:val="240"/>
          <w:divBdr>
            <w:top w:val="none" w:sz="0" w:space="0" w:color="auto"/>
            <w:left w:val="none" w:sz="0" w:space="0" w:color="auto"/>
            <w:bottom w:val="none" w:sz="0" w:space="0" w:color="auto"/>
            <w:right w:val="none" w:sz="0" w:space="0" w:color="auto"/>
          </w:divBdr>
        </w:div>
        <w:div w:id="20858819">
          <w:marLeft w:val="0"/>
          <w:marRight w:val="0"/>
          <w:marTop w:val="0"/>
          <w:marBottom w:val="567"/>
          <w:divBdr>
            <w:top w:val="none" w:sz="0" w:space="0" w:color="auto"/>
            <w:left w:val="none" w:sz="0" w:space="0" w:color="auto"/>
            <w:bottom w:val="none" w:sz="0" w:space="0" w:color="auto"/>
            <w:right w:val="none" w:sz="0" w:space="0" w:color="auto"/>
          </w:divBdr>
        </w:div>
      </w:divsChild>
    </w:div>
    <w:div w:id="521280121">
      <w:bodyDiv w:val="1"/>
      <w:marLeft w:val="0"/>
      <w:marRight w:val="0"/>
      <w:marTop w:val="0"/>
      <w:marBottom w:val="0"/>
      <w:divBdr>
        <w:top w:val="none" w:sz="0" w:space="0" w:color="auto"/>
        <w:left w:val="none" w:sz="0" w:space="0" w:color="auto"/>
        <w:bottom w:val="none" w:sz="0" w:space="0" w:color="auto"/>
        <w:right w:val="none" w:sz="0" w:space="0" w:color="auto"/>
      </w:divBdr>
    </w:div>
    <w:div w:id="523834268">
      <w:bodyDiv w:val="1"/>
      <w:marLeft w:val="0"/>
      <w:marRight w:val="0"/>
      <w:marTop w:val="0"/>
      <w:marBottom w:val="0"/>
      <w:divBdr>
        <w:top w:val="none" w:sz="0" w:space="0" w:color="auto"/>
        <w:left w:val="none" w:sz="0" w:space="0" w:color="auto"/>
        <w:bottom w:val="none" w:sz="0" w:space="0" w:color="auto"/>
        <w:right w:val="none" w:sz="0" w:space="0" w:color="auto"/>
      </w:divBdr>
    </w:div>
    <w:div w:id="527566009">
      <w:bodyDiv w:val="1"/>
      <w:marLeft w:val="0"/>
      <w:marRight w:val="0"/>
      <w:marTop w:val="0"/>
      <w:marBottom w:val="0"/>
      <w:divBdr>
        <w:top w:val="none" w:sz="0" w:space="0" w:color="auto"/>
        <w:left w:val="none" w:sz="0" w:space="0" w:color="auto"/>
        <w:bottom w:val="none" w:sz="0" w:space="0" w:color="auto"/>
        <w:right w:val="none" w:sz="0" w:space="0" w:color="auto"/>
      </w:divBdr>
    </w:div>
    <w:div w:id="540093326">
      <w:bodyDiv w:val="1"/>
      <w:marLeft w:val="0"/>
      <w:marRight w:val="0"/>
      <w:marTop w:val="0"/>
      <w:marBottom w:val="0"/>
      <w:divBdr>
        <w:top w:val="none" w:sz="0" w:space="0" w:color="auto"/>
        <w:left w:val="none" w:sz="0" w:space="0" w:color="auto"/>
        <w:bottom w:val="none" w:sz="0" w:space="0" w:color="auto"/>
        <w:right w:val="none" w:sz="0" w:space="0" w:color="auto"/>
      </w:divBdr>
    </w:div>
    <w:div w:id="542718354">
      <w:bodyDiv w:val="1"/>
      <w:marLeft w:val="0"/>
      <w:marRight w:val="0"/>
      <w:marTop w:val="0"/>
      <w:marBottom w:val="0"/>
      <w:divBdr>
        <w:top w:val="none" w:sz="0" w:space="0" w:color="auto"/>
        <w:left w:val="none" w:sz="0" w:space="0" w:color="auto"/>
        <w:bottom w:val="none" w:sz="0" w:space="0" w:color="auto"/>
        <w:right w:val="none" w:sz="0" w:space="0" w:color="auto"/>
      </w:divBdr>
      <w:divsChild>
        <w:div w:id="1608732064">
          <w:marLeft w:val="0"/>
          <w:marRight w:val="0"/>
          <w:marTop w:val="480"/>
          <w:marBottom w:val="240"/>
          <w:divBdr>
            <w:top w:val="none" w:sz="0" w:space="0" w:color="auto"/>
            <w:left w:val="none" w:sz="0" w:space="0" w:color="auto"/>
            <w:bottom w:val="none" w:sz="0" w:space="0" w:color="auto"/>
            <w:right w:val="none" w:sz="0" w:space="0" w:color="auto"/>
          </w:divBdr>
        </w:div>
        <w:div w:id="417210378">
          <w:marLeft w:val="0"/>
          <w:marRight w:val="0"/>
          <w:marTop w:val="0"/>
          <w:marBottom w:val="567"/>
          <w:divBdr>
            <w:top w:val="none" w:sz="0" w:space="0" w:color="auto"/>
            <w:left w:val="none" w:sz="0" w:space="0" w:color="auto"/>
            <w:bottom w:val="none" w:sz="0" w:space="0" w:color="auto"/>
            <w:right w:val="none" w:sz="0" w:space="0" w:color="auto"/>
          </w:divBdr>
        </w:div>
      </w:divsChild>
    </w:div>
    <w:div w:id="544951366">
      <w:bodyDiv w:val="1"/>
      <w:marLeft w:val="0"/>
      <w:marRight w:val="0"/>
      <w:marTop w:val="0"/>
      <w:marBottom w:val="0"/>
      <w:divBdr>
        <w:top w:val="none" w:sz="0" w:space="0" w:color="auto"/>
        <w:left w:val="none" w:sz="0" w:space="0" w:color="auto"/>
        <w:bottom w:val="none" w:sz="0" w:space="0" w:color="auto"/>
        <w:right w:val="none" w:sz="0" w:space="0" w:color="auto"/>
      </w:divBdr>
    </w:div>
    <w:div w:id="545947151">
      <w:bodyDiv w:val="1"/>
      <w:marLeft w:val="0"/>
      <w:marRight w:val="0"/>
      <w:marTop w:val="0"/>
      <w:marBottom w:val="0"/>
      <w:divBdr>
        <w:top w:val="none" w:sz="0" w:space="0" w:color="auto"/>
        <w:left w:val="none" w:sz="0" w:space="0" w:color="auto"/>
        <w:bottom w:val="none" w:sz="0" w:space="0" w:color="auto"/>
        <w:right w:val="none" w:sz="0" w:space="0" w:color="auto"/>
      </w:divBdr>
    </w:div>
    <w:div w:id="559245056">
      <w:bodyDiv w:val="1"/>
      <w:marLeft w:val="0"/>
      <w:marRight w:val="0"/>
      <w:marTop w:val="0"/>
      <w:marBottom w:val="0"/>
      <w:divBdr>
        <w:top w:val="none" w:sz="0" w:space="0" w:color="auto"/>
        <w:left w:val="none" w:sz="0" w:space="0" w:color="auto"/>
        <w:bottom w:val="none" w:sz="0" w:space="0" w:color="auto"/>
        <w:right w:val="none" w:sz="0" w:space="0" w:color="auto"/>
      </w:divBdr>
    </w:div>
    <w:div w:id="563033211">
      <w:bodyDiv w:val="1"/>
      <w:marLeft w:val="0"/>
      <w:marRight w:val="0"/>
      <w:marTop w:val="0"/>
      <w:marBottom w:val="0"/>
      <w:divBdr>
        <w:top w:val="none" w:sz="0" w:space="0" w:color="auto"/>
        <w:left w:val="none" w:sz="0" w:space="0" w:color="auto"/>
        <w:bottom w:val="none" w:sz="0" w:space="0" w:color="auto"/>
        <w:right w:val="none" w:sz="0" w:space="0" w:color="auto"/>
      </w:divBdr>
      <w:divsChild>
        <w:div w:id="646516728">
          <w:marLeft w:val="0"/>
          <w:marRight w:val="0"/>
          <w:marTop w:val="480"/>
          <w:marBottom w:val="240"/>
          <w:divBdr>
            <w:top w:val="none" w:sz="0" w:space="0" w:color="auto"/>
            <w:left w:val="none" w:sz="0" w:space="0" w:color="auto"/>
            <w:bottom w:val="none" w:sz="0" w:space="0" w:color="auto"/>
            <w:right w:val="none" w:sz="0" w:space="0" w:color="auto"/>
          </w:divBdr>
        </w:div>
        <w:div w:id="488210338">
          <w:marLeft w:val="0"/>
          <w:marRight w:val="0"/>
          <w:marTop w:val="0"/>
          <w:marBottom w:val="567"/>
          <w:divBdr>
            <w:top w:val="none" w:sz="0" w:space="0" w:color="auto"/>
            <w:left w:val="none" w:sz="0" w:space="0" w:color="auto"/>
            <w:bottom w:val="none" w:sz="0" w:space="0" w:color="auto"/>
            <w:right w:val="none" w:sz="0" w:space="0" w:color="auto"/>
          </w:divBdr>
        </w:div>
      </w:divsChild>
    </w:div>
    <w:div w:id="568853907">
      <w:bodyDiv w:val="1"/>
      <w:marLeft w:val="0"/>
      <w:marRight w:val="0"/>
      <w:marTop w:val="0"/>
      <w:marBottom w:val="0"/>
      <w:divBdr>
        <w:top w:val="none" w:sz="0" w:space="0" w:color="auto"/>
        <w:left w:val="none" w:sz="0" w:space="0" w:color="auto"/>
        <w:bottom w:val="none" w:sz="0" w:space="0" w:color="auto"/>
        <w:right w:val="none" w:sz="0" w:space="0" w:color="auto"/>
      </w:divBdr>
      <w:divsChild>
        <w:div w:id="481971696">
          <w:marLeft w:val="547"/>
          <w:marRight w:val="0"/>
          <w:marTop w:val="0"/>
          <w:marBottom w:val="0"/>
          <w:divBdr>
            <w:top w:val="none" w:sz="0" w:space="0" w:color="auto"/>
            <w:left w:val="none" w:sz="0" w:space="0" w:color="auto"/>
            <w:bottom w:val="none" w:sz="0" w:space="0" w:color="auto"/>
            <w:right w:val="none" w:sz="0" w:space="0" w:color="auto"/>
          </w:divBdr>
        </w:div>
      </w:divsChild>
    </w:div>
    <w:div w:id="573978600">
      <w:bodyDiv w:val="1"/>
      <w:marLeft w:val="0"/>
      <w:marRight w:val="0"/>
      <w:marTop w:val="0"/>
      <w:marBottom w:val="0"/>
      <w:divBdr>
        <w:top w:val="none" w:sz="0" w:space="0" w:color="auto"/>
        <w:left w:val="none" w:sz="0" w:space="0" w:color="auto"/>
        <w:bottom w:val="none" w:sz="0" w:space="0" w:color="auto"/>
        <w:right w:val="none" w:sz="0" w:space="0" w:color="auto"/>
      </w:divBdr>
    </w:div>
    <w:div w:id="579800391">
      <w:bodyDiv w:val="1"/>
      <w:marLeft w:val="0"/>
      <w:marRight w:val="0"/>
      <w:marTop w:val="0"/>
      <w:marBottom w:val="0"/>
      <w:divBdr>
        <w:top w:val="none" w:sz="0" w:space="0" w:color="auto"/>
        <w:left w:val="none" w:sz="0" w:space="0" w:color="auto"/>
        <w:bottom w:val="none" w:sz="0" w:space="0" w:color="auto"/>
        <w:right w:val="none" w:sz="0" w:space="0" w:color="auto"/>
      </w:divBdr>
      <w:divsChild>
        <w:div w:id="1565796703">
          <w:marLeft w:val="547"/>
          <w:marRight w:val="0"/>
          <w:marTop w:val="86"/>
          <w:marBottom w:val="0"/>
          <w:divBdr>
            <w:top w:val="none" w:sz="0" w:space="0" w:color="auto"/>
            <w:left w:val="none" w:sz="0" w:space="0" w:color="auto"/>
            <w:bottom w:val="none" w:sz="0" w:space="0" w:color="auto"/>
            <w:right w:val="none" w:sz="0" w:space="0" w:color="auto"/>
          </w:divBdr>
        </w:div>
        <w:div w:id="1027097641">
          <w:marLeft w:val="547"/>
          <w:marRight w:val="0"/>
          <w:marTop w:val="86"/>
          <w:marBottom w:val="0"/>
          <w:divBdr>
            <w:top w:val="none" w:sz="0" w:space="0" w:color="auto"/>
            <w:left w:val="none" w:sz="0" w:space="0" w:color="auto"/>
            <w:bottom w:val="none" w:sz="0" w:space="0" w:color="auto"/>
            <w:right w:val="none" w:sz="0" w:space="0" w:color="auto"/>
          </w:divBdr>
        </w:div>
        <w:div w:id="342434632">
          <w:marLeft w:val="547"/>
          <w:marRight w:val="0"/>
          <w:marTop w:val="86"/>
          <w:marBottom w:val="0"/>
          <w:divBdr>
            <w:top w:val="none" w:sz="0" w:space="0" w:color="auto"/>
            <w:left w:val="none" w:sz="0" w:space="0" w:color="auto"/>
            <w:bottom w:val="none" w:sz="0" w:space="0" w:color="auto"/>
            <w:right w:val="none" w:sz="0" w:space="0" w:color="auto"/>
          </w:divBdr>
        </w:div>
        <w:div w:id="1658920498">
          <w:marLeft w:val="547"/>
          <w:marRight w:val="0"/>
          <w:marTop w:val="86"/>
          <w:marBottom w:val="0"/>
          <w:divBdr>
            <w:top w:val="none" w:sz="0" w:space="0" w:color="auto"/>
            <w:left w:val="none" w:sz="0" w:space="0" w:color="auto"/>
            <w:bottom w:val="none" w:sz="0" w:space="0" w:color="auto"/>
            <w:right w:val="none" w:sz="0" w:space="0" w:color="auto"/>
          </w:divBdr>
        </w:div>
        <w:div w:id="188377574">
          <w:marLeft w:val="547"/>
          <w:marRight w:val="0"/>
          <w:marTop w:val="86"/>
          <w:marBottom w:val="0"/>
          <w:divBdr>
            <w:top w:val="none" w:sz="0" w:space="0" w:color="auto"/>
            <w:left w:val="none" w:sz="0" w:space="0" w:color="auto"/>
            <w:bottom w:val="none" w:sz="0" w:space="0" w:color="auto"/>
            <w:right w:val="none" w:sz="0" w:space="0" w:color="auto"/>
          </w:divBdr>
        </w:div>
        <w:div w:id="1531381676">
          <w:marLeft w:val="547"/>
          <w:marRight w:val="0"/>
          <w:marTop w:val="86"/>
          <w:marBottom w:val="0"/>
          <w:divBdr>
            <w:top w:val="none" w:sz="0" w:space="0" w:color="auto"/>
            <w:left w:val="none" w:sz="0" w:space="0" w:color="auto"/>
            <w:bottom w:val="none" w:sz="0" w:space="0" w:color="auto"/>
            <w:right w:val="none" w:sz="0" w:space="0" w:color="auto"/>
          </w:divBdr>
        </w:div>
        <w:div w:id="1310287199">
          <w:marLeft w:val="547"/>
          <w:marRight w:val="0"/>
          <w:marTop w:val="86"/>
          <w:marBottom w:val="0"/>
          <w:divBdr>
            <w:top w:val="none" w:sz="0" w:space="0" w:color="auto"/>
            <w:left w:val="none" w:sz="0" w:space="0" w:color="auto"/>
            <w:bottom w:val="none" w:sz="0" w:space="0" w:color="auto"/>
            <w:right w:val="none" w:sz="0" w:space="0" w:color="auto"/>
          </w:divBdr>
        </w:div>
        <w:div w:id="1082023283">
          <w:marLeft w:val="547"/>
          <w:marRight w:val="0"/>
          <w:marTop w:val="86"/>
          <w:marBottom w:val="0"/>
          <w:divBdr>
            <w:top w:val="none" w:sz="0" w:space="0" w:color="auto"/>
            <w:left w:val="none" w:sz="0" w:space="0" w:color="auto"/>
            <w:bottom w:val="none" w:sz="0" w:space="0" w:color="auto"/>
            <w:right w:val="none" w:sz="0" w:space="0" w:color="auto"/>
          </w:divBdr>
        </w:div>
      </w:divsChild>
    </w:div>
    <w:div w:id="587345757">
      <w:bodyDiv w:val="1"/>
      <w:marLeft w:val="0"/>
      <w:marRight w:val="0"/>
      <w:marTop w:val="0"/>
      <w:marBottom w:val="0"/>
      <w:divBdr>
        <w:top w:val="none" w:sz="0" w:space="0" w:color="auto"/>
        <w:left w:val="none" w:sz="0" w:space="0" w:color="auto"/>
        <w:bottom w:val="none" w:sz="0" w:space="0" w:color="auto"/>
        <w:right w:val="none" w:sz="0" w:space="0" w:color="auto"/>
      </w:divBdr>
    </w:div>
    <w:div w:id="593126957">
      <w:bodyDiv w:val="1"/>
      <w:marLeft w:val="0"/>
      <w:marRight w:val="0"/>
      <w:marTop w:val="0"/>
      <w:marBottom w:val="0"/>
      <w:divBdr>
        <w:top w:val="none" w:sz="0" w:space="0" w:color="auto"/>
        <w:left w:val="none" w:sz="0" w:space="0" w:color="auto"/>
        <w:bottom w:val="none" w:sz="0" w:space="0" w:color="auto"/>
        <w:right w:val="none" w:sz="0" w:space="0" w:color="auto"/>
      </w:divBdr>
    </w:div>
    <w:div w:id="594048817">
      <w:bodyDiv w:val="1"/>
      <w:marLeft w:val="0"/>
      <w:marRight w:val="0"/>
      <w:marTop w:val="0"/>
      <w:marBottom w:val="0"/>
      <w:divBdr>
        <w:top w:val="none" w:sz="0" w:space="0" w:color="auto"/>
        <w:left w:val="none" w:sz="0" w:space="0" w:color="auto"/>
        <w:bottom w:val="none" w:sz="0" w:space="0" w:color="auto"/>
        <w:right w:val="none" w:sz="0" w:space="0" w:color="auto"/>
      </w:divBdr>
    </w:div>
    <w:div w:id="595359854">
      <w:bodyDiv w:val="1"/>
      <w:marLeft w:val="0"/>
      <w:marRight w:val="0"/>
      <w:marTop w:val="0"/>
      <w:marBottom w:val="0"/>
      <w:divBdr>
        <w:top w:val="none" w:sz="0" w:space="0" w:color="auto"/>
        <w:left w:val="none" w:sz="0" w:space="0" w:color="auto"/>
        <w:bottom w:val="none" w:sz="0" w:space="0" w:color="auto"/>
        <w:right w:val="none" w:sz="0" w:space="0" w:color="auto"/>
      </w:divBdr>
    </w:div>
    <w:div w:id="595553962">
      <w:bodyDiv w:val="1"/>
      <w:marLeft w:val="0"/>
      <w:marRight w:val="0"/>
      <w:marTop w:val="0"/>
      <w:marBottom w:val="0"/>
      <w:divBdr>
        <w:top w:val="none" w:sz="0" w:space="0" w:color="auto"/>
        <w:left w:val="none" w:sz="0" w:space="0" w:color="auto"/>
        <w:bottom w:val="none" w:sz="0" w:space="0" w:color="auto"/>
        <w:right w:val="none" w:sz="0" w:space="0" w:color="auto"/>
      </w:divBdr>
      <w:divsChild>
        <w:div w:id="1652561836">
          <w:marLeft w:val="1325"/>
          <w:marRight w:val="0"/>
          <w:marTop w:val="400"/>
          <w:marBottom w:val="0"/>
          <w:divBdr>
            <w:top w:val="none" w:sz="0" w:space="0" w:color="auto"/>
            <w:left w:val="none" w:sz="0" w:space="0" w:color="auto"/>
            <w:bottom w:val="none" w:sz="0" w:space="0" w:color="auto"/>
            <w:right w:val="none" w:sz="0" w:space="0" w:color="auto"/>
          </w:divBdr>
        </w:div>
      </w:divsChild>
    </w:div>
    <w:div w:id="601109643">
      <w:bodyDiv w:val="1"/>
      <w:marLeft w:val="0"/>
      <w:marRight w:val="0"/>
      <w:marTop w:val="0"/>
      <w:marBottom w:val="0"/>
      <w:divBdr>
        <w:top w:val="none" w:sz="0" w:space="0" w:color="auto"/>
        <w:left w:val="none" w:sz="0" w:space="0" w:color="auto"/>
        <w:bottom w:val="none" w:sz="0" w:space="0" w:color="auto"/>
        <w:right w:val="none" w:sz="0" w:space="0" w:color="auto"/>
      </w:divBdr>
      <w:divsChild>
        <w:div w:id="628825221">
          <w:marLeft w:val="547"/>
          <w:marRight w:val="0"/>
          <w:marTop w:val="0"/>
          <w:marBottom w:val="0"/>
          <w:divBdr>
            <w:top w:val="none" w:sz="0" w:space="0" w:color="auto"/>
            <w:left w:val="none" w:sz="0" w:space="0" w:color="auto"/>
            <w:bottom w:val="none" w:sz="0" w:space="0" w:color="auto"/>
            <w:right w:val="none" w:sz="0" w:space="0" w:color="auto"/>
          </w:divBdr>
        </w:div>
      </w:divsChild>
    </w:div>
    <w:div w:id="621690749">
      <w:bodyDiv w:val="1"/>
      <w:marLeft w:val="0"/>
      <w:marRight w:val="0"/>
      <w:marTop w:val="0"/>
      <w:marBottom w:val="0"/>
      <w:divBdr>
        <w:top w:val="none" w:sz="0" w:space="0" w:color="auto"/>
        <w:left w:val="none" w:sz="0" w:space="0" w:color="auto"/>
        <w:bottom w:val="none" w:sz="0" w:space="0" w:color="auto"/>
        <w:right w:val="none" w:sz="0" w:space="0" w:color="auto"/>
      </w:divBdr>
    </w:div>
    <w:div w:id="622687067">
      <w:bodyDiv w:val="1"/>
      <w:marLeft w:val="0"/>
      <w:marRight w:val="0"/>
      <w:marTop w:val="0"/>
      <w:marBottom w:val="0"/>
      <w:divBdr>
        <w:top w:val="none" w:sz="0" w:space="0" w:color="auto"/>
        <w:left w:val="none" w:sz="0" w:space="0" w:color="auto"/>
        <w:bottom w:val="none" w:sz="0" w:space="0" w:color="auto"/>
        <w:right w:val="none" w:sz="0" w:space="0" w:color="auto"/>
      </w:divBdr>
      <w:divsChild>
        <w:div w:id="1788814942">
          <w:marLeft w:val="547"/>
          <w:marRight w:val="0"/>
          <w:marTop w:val="86"/>
          <w:marBottom w:val="0"/>
          <w:divBdr>
            <w:top w:val="none" w:sz="0" w:space="0" w:color="auto"/>
            <w:left w:val="none" w:sz="0" w:space="0" w:color="auto"/>
            <w:bottom w:val="none" w:sz="0" w:space="0" w:color="auto"/>
            <w:right w:val="none" w:sz="0" w:space="0" w:color="auto"/>
          </w:divBdr>
        </w:div>
        <w:div w:id="1421104379">
          <w:marLeft w:val="547"/>
          <w:marRight w:val="0"/>
          <w:marTop w:val="86"/>
          <w:marBottom w:val="0"/>
          <w:divBdr>
            <w:top w:val="none" w:sz="0" w:space="0" w:color="auto"/>
            <w:left w:val="none" w:sz="0" w:space="0" w:color="auto"/>
            <w:bottom w:val="none" w:sz="0" w:space="0" w:color="auto"/>
            <w:right w:val="none" w:sz="0" w:space="0" w:color="auto"/>
          </w:divBdr>
        </w:div>
        <w:div w:id="303898987">
          <w:marLeft w:val="547"/>
          <w:marRight w:val="0"/>
          <w:marTop w:val="86"/>
          <w:marBottom w:val="0"/>
          <w:divBdr>
            <w:top w:val="none" w:sz="0" w:space="0" w:color="auto"/>
            <w:left w:val="none" w:sz="0" w:space="0" w:color="auto"/>
            <w:bottom w:val="none" w:sz="0" w:space="0" w:color="auto"/>
            <w:right w:val="none" w:sz="0" w:space="0" w:color="auto"/>
          </w:divBdr>
        </w:div>
        <w:div w:id="901326847">
          <w:marLeft w:val="547"/>
          <w:marRight w:val="0"/>
          <w:marTop w:val="86"/>
          <w:marBottom w:val="0"/>
          <w:divBdr>
            <w:top w:val="none" w:sz="0" w:space="0" w:color="auto"/>
            <w:left w:val="none" w:sz="0" w:space="0" w:color="auto"/>
            <w:bottom w:val="none" w:sz="0" w:space="0" w:color="auto"/>
            <w:right w:val="none" w:sz="0" w:space="0" w:color="auto"/>
          </w:divBdr>
        </w:div>
        <w:div w:id="1700158695">
          <w:marLeft w:val="547"/>
          <w:marRight w:val="0"/>
          <w:marTop w:val="86"/>
          <w:marBottom w:val="0"/>
          <w:divBdr>
            <w:top w:val="none" w:sz="0" w:space="0" w:color="auto"/>
            <w:left w:val="none" w:sz="0" w:space="0" w:color="auto"/>
            <w:bottom w:val="none" w:sz="0" w:space="0" w:color="auto"/>
            <w:right w:val="none" w:sz="0" w:space="0" w:color="auto"/>
          </w:divBdr>
        </w:div>
      </w:divsChild>
    </w:div>
    <w:div w:id="623467137">
      <w:bodyDiv w:val="1"/>
      <w:marLeft w:val="0"/>
      <w:marRight w:val="0"/>
      <w:marTop w:val="0"/>
      <w:marBottom w:val="0"/>
      <w:divBdr>
        <w:top w:val="none" w:sz="0" w:space="0" w:color="auto"/>
        <w:left w:val="none" w:sz="0" w:space="0" w:color="auto"/>
        <w:bottom w:val="none" w:sz="0" w:space="0" w:color="auto"/>
        <w:right w:val="none" w:sz="0" w:space="0" w:color="auto"/>
      </w:divBdr>
    </w:div>
    <w:div w:id="645208315">
      <w:bodyDiv w:val="1"/>
      <w:marLeft w:val="0"/>
      <w:marRight w:val="0"/>
      <w:marTop w:val="0"/>
      <w:marBottom w:val="0"/>
      <w:divBdr>
        <w:top w:val="none" w:sz="0" w:space="0" w:color="auto"/>
        <w:left w:val="none" w:sz="0" w:space="0" w:color="auto"/>
        <w:bottom w:val="none" w:sz="0" w:space="0" w:color="auto"/>
        <w:right w:val="none" w:sz="0" w:space="0" w:color="auto"/>
      </w:divBdr>
    </w:div>
    <w:div w:id="657005030">
      <w:bodyDiv w:val="1"/>
      <w:marLeft w:val="0"/>
      <w:marRight w:val="0"/>
      <w:marTop w:val="0"/>
      <w:marBottom w:val="0"/>
      <w:divBdr>
        <w:top w:val="none" w:sz="0" w:space="0" w:color="auto"/>
        <w:left w:val="none" w:sz="0" w:space="0" w:color="auto"/>
        <w:bottom w:val="none" w:sz="0" w:space="0" w:color="auto"/>
        <w:right w:val="none" w:sz="0" w:space="0" w:color="auto"/>
      </w:divBdr>
      <w:divsChild>
        <w:div w:id="889193350">
          <w:marLeft w:val="547"/>
          <w:marRight w:val="0"/>
          <w:marTop w:val="200"/>
          <w:marBottom w:val="0"/>
          <w:divBdr>
            <w:top w:val="none" w:sz="0" w:space="0" w:color="auto"/>
            <w:left w:val="none" w:sz="0" w:space="0" w:color="auto"/>
            <w:bottom w:val="none" w:sz="0" w:space="0" w:color="auto"/>
            <w:right w:val="none" w:sz="0" w:space="0" w:color="auto"/>
          </w:divBdr>
        </w:div>
        <w:div w:id="317004649">
          <w:marLeft w:val="547"/>
          <w:marRight w:val="0"/>
          <w:marTop w:val="200"/>
          <w:marBottom w:val="0"/>
          <w:divBdr>
            <w:top w:val="none" w:sz="0" w:space="0" w:color="auto"/>
            <w:left w:val="none" w:sz="0" w:space="0" w:color="auto"/>
            <w:bottom w:val="none" w:sz="0" w:space="0" w:color="auto"/>
            <w:right w:val="none" w:sz="0" w:space="0" w:color="auto"/>
          </w:divBdr>
        </w:div>
      </w:divsChild>
    </w:div>
    <w:div w:id="657272123">
      <w:bodyDiv w:val="1"/>
      <w:marLeft w:val="0"/>
      <w:marRight w:val="0"/>
      <w:marTop w:val="0"/>
      <w:marBottom w:val="0"/>
      <w:divBdr>
        <w:top w:val="none" w:sz="0" w:space="0" w:color="auto"/>
        <w:left w:val="none" w:sz="0" w:space="0" w:color="auto"/>
        <w:bottom w:val="none" w:sz="0" w:space="0" w:color="auto"/>
        <w:right w:val="none" w:sz="0" w:space="0" w:color="auto"/>
      </w:divBdr>
      <w:divsChild>
        <w:div w:id="973680990">
          <w:marLeft w:val="0"/>
          <w:marRight w:val="0"/>
          <w:marTop w:val="480"/>
          <w:marBottom w:val="240"/>
          <w:divBdr>
            <w:top w:val="none" w:sz="0" w:space="0" w:color="auto"/>
            <w:left w:val="none" w:sz="0" w:space="0" w:color="auto"/>
            <w:bottom w:val="none" w:sz="0" w:space="0" w:color="auto"/>
            <w:right w:val="none" w:sz="0" w:space="0" w:color="auto"/>
          </w:divBdr>
        </w:div>
        <w:div w:id="2023386668">
          <w:marLeft w:val="0"/>
          <w:marRight w:val="0"/>
          <w:marTop w:val="0"/>
          <w:marBottom w:val="567"/>
          <w:divBdr>
            <w:top w:val="none" w:sz="0" w:space="0" w:color="auto"/>
            <w:left w:val="none" w:sz="0" w:space="0" w:color="auto"/>
            <w:bottom w:val="none" w:sz="0" w:space="0" w:color="auto"/>
            <w:right w:val="none" w:sz="0" w:space="0" w:color="auto"/>
          </w:divBdr>
        </w:div>
      </w:divsChild>
    </w:div>
    <w:div w:id="657463922">
      <w:bodyDiv w:val="1"/>
      <w:marLeft w:val="0"/>
      <w:marRight w:val="0"/>
      <w:marTop w:val="0"/>
      <w:marBottom w:val="0"/>
      <w:divBdr>
        <w:top w:val="none" w:sz="0" w:space="0" w:color="auto"/>
        <w:left w:val="none" w:sz="0" w:space="0" w:color="auto"/>
        <w:bottom w:val="none" w:sz="0" w:space="0" w:color="auto"/>
        <w:right w:val="none" w:sz="0" w:space="0" w:color="auto"/>
      </w:divBdr>
      <w:divsChild>
        <w:div w:id="1238830327">
          <w:marLeft w:val="720"/>
          <w:marRight w:val="0"/>
          <w:marTop w:val="77"/>
          <w:marBottom w:val="0"/>
          <w:divBdr>
            <w:top w:val="none" w:sz="0" w:space="0" w:color="auto"/>
            <w:left w:val="none" w:sz="0" w:space="0" w:color="auto"/>
            <w:bottom w:val="none" w:sz="0" w:space="0" w:color="auto"/>
            <w:right w:val="none" w:sz="0" w:space="0" w:color="auto"/>
          </w:divBdr>
        </w:div>
        <w:div w:id="1033070872">
          <w:marLeft w:val="720"/>
          <w:marRight w:val="0"/>
          <w:marTop w:val="77"/>
          <w:marBottom w:val="0"/>
          <w:divBdr>
            <w:top w:val="none" w:sz="0" w:space="0" w:color="auto"/>
            <w:left w:val="none" w:sz="0" w:space="0" w:color="auto"/>
            <w:bottom w:val="none" w:sz="0" w:space="0" w:color="auto"/>
            <w:right w:val="none" w:sz="0" w:space="0" w:color="auto"/>
          </w:divBdr>
        </w:div>
        <w:div w:id="1760297942">
          <w:marLeft w:val="720"/>
          <w:marRight w:val="0"/>
          <w:marTop w:val="77"/>
          <w:marBottom w:val="0"/>
          <w:divBdr>
            <w:top w:val="none" w:sz="0" w:space="0" w:color="auto"/>
            <w:left w:val="none" w:sz="0" w:space="0" w:color="auto"/>
            <w:bottom w:val="none" w:sz="0" w:space="0" w:color="auto"/>
            <w:right w:val="none" w:sz="0" w:space="0" w:color="auto"/>
          </w:divBdr>
        </w:div>
        <w:div w:id="484781712">
          <w:marLeft w:val="720"/>
          <w:marRight w:val="0"/>
          <w:marTop w:val="77"/>
          <w:marBottom w:val="0"/>
          <w:divBdr>
            <w:top w:val="none" w:sz="0" w:space="0" w:color="auto"/>
            <w:left w:val="none" w:sz="0" w:space="0" w:color="auto"/>
            <w:bottom w:val="none" w:sz="0" w:space="0" w:color="auto"/>
            <w:right w:val="none" w:sz="0" w:space="0" w:color="auto"/>
          </w:divBdr>
        </w:div>
        <w:div w:id="1756394208">
          <w:marLeft w:val="720"/>
          <w:marRight w:val="0"/>
          <w:marTop w:val="77"/>
          <w:marBottom w:val="0"/>
          <w:divBdr>
            <w:top w:val="none" w:sz="0" w:space="0" w:color="auto"/>
            <w:left w:val="none" w:sz="0" w:space="0" w:color="auto"/>
            <w:bottom w:val="none" w:sz="0" w:space="0" w:color="auto"/>
            <w:right w:val="none" w:sz="0" w:space="0" w:color="auto"/>
          </w:divBdr>
        </w:div>
        <w:div w:id="384910287">
          <w:marLeft w:val="720"/>
          <w:marRight w:val="0"/>
          <w:marTop w:val="77"/>
          <w:marBottom w:val="0"/>
          <w:divBdr>
            <w:top w:val="none" w:sz="0" w:space="0" w:color="auto"/>
            <w:left w:val="none" w:sz="0" w:space="0" w:color="auto"/>
            <w:bottom w:val="none" w:sz="0" w:space="0" w:color="auto"/>
            <w:right w:val="none" w:sz="0" w:space="0" w:color="auto"/>
          </w:divBdr>
        </w:div>
        <w:div w:id="536242074">
          <w:marLeft w:val="720"/>
          <w:marRight w:val="0"/>
          <w:marTop w:val="77"/>
          <w:marBottom w:val="0"/>
          <w:divBdr>
            <w:top w:val="none" w:sz="0" w:space="0" w:color="auto"/>
            <w:left w:val="none" w:sz="0" w:space="0" w:color="auto"/>
            <w:bottom w:val="none" w:sz="0" w:space="0" w:color="auto"/>
            <w:right w:val="none" w:sz="0" w:space="0" w:color="auto"/>
          </w:divBdr>
        </w:div>
      </w:divsChild>
    </w:div>
    <w:div w:id="666978003">
      <w:bodyDiv w:val="1"/>
      <w:marLeft w:val="0"/>
      <w:marRight w:val="0"/>
      <w:marTop w:val="0"/>
      <w:marBottom w:val="0"/>
      <w:divBdr>
        <w:top w:val="none" w:sz="0" w:space="0" w:color="auto"/>
        <w:left w:val="none" w:sz="0" w:space="0" w:color="auto"/>
        <w:bottom w:val="none" w:sz="0" w:space="0" w:color="auto"/>
        <w:right w:val="none" w:sz="0" w:space="0" w:color="auto"/>
      </w:divBdr>
    </w:div>
    <w:div w:id="668141992">
      <w:bodyDiv w:val="1"/>
      <w:marLeft w:val="0"/>
      <w:marRight w:val="0"/>
      <w:marTop w:val="0"/>
      <w:marBottom w:val="0"/>
      <w:divBdr>
        <w:top w:val="none" w:sz="0" w:space="0" w:color="auto"/>
        <w:left w:val="none" w:sz="0" w:space="0" w:color="auto"/>
        <w:bottom w:val="none" w:sz="0" w:space="0" w:color="auto"/>
        <w:right w:val="none" w:sz="0" w:space="0" w:color="auto"/>
      </w:divBdr>
      <w:divsChild>
        <w:div w:id="57556344">
          <w:marLeft w:val="605"/>
          <w:marRight w:val="0"/>
          <w:marTop w:val="0"/>
          <w:marBottom w:val="0"/>
          <w:divBdr>
            <w:top w:val="none" w:sz="0" w:space="0" w:color="auto"/>
            <w:left w:val="none" w:sz="0" w:space="0" w:color="auto"/>
            <w:bottom w:val="none" w:sz="0" w:space="0" w:color="auto"/>
            <w:right w:val="none" w:sz="0" w:space="0" w:color="auto"/>
          </w:divBdr>
        </w:div>
        <w:div w:id="1956018965">
          <w:marLeft w:val="605"/>
          <w:marRight w:val="0"/>
          <w:marTop w:val="0"/>
          <w:marBottom w:val="0"/>
          <w:divBdr>
            <w:top w:val="none" w:sz="0" w:space="0" w:color="auto"/>
            <w:left w:val="none" w:sz="0" w:space="0" w:color="auto"/>
            <w:bottom w:val="none" w:sz="0" w:space="0" w:color="auto"/>
            <w:right w:val="none" w:sz="0" w:space="0" w:color="auto"/>
          </w:divBdr>
        </w:div>
        <w:div w:id="1953784551">
          <w:marLeft w:val="605"/>
          <w:marRight w:val="0"/>
          <w:marTop w:val="0"/>
          <w:marBottom w:val="0"/>
          <w:divBdr>
            <w:top w:val="none" w:sz="0" w:space="0" w:color="auto"/>
            <w:left w:val="none" w:sz="0" w:space="0" w:color="auto"/>
            <w:bottom w:val="none" w:sz="0" w:space="0" w:color="auto"/>
            <w:right w:val="none" w:sz="0" w:space="0" w:color="auto"/>
          </w:divBdr>
        </w:div>
        <w:div w:id="1238516722">
          <w:marLeft w:val="605"/>
          <w:marRight w:val="0"/>
          <w:marTop w:val="0"/>
          <w:marBottom w:val="0"/>
          <w:divBdr>
            <w:top w:val="none" w:sz="0" w:space="0" w:color="auto"/>
            <w:left w:val="none" w:sz="0" w:space="0" w:color="auto"/>
            <w:bottom w:val="none" w:sz="0" w:space="0" w:color="auto"/>
            <w:right w:val="none" w:sz="0" w:space="0" w:color="auto"/>
          </w:divBdr>
        </w:div>
      </w:divsChild>
    </w:div>
    <w:div w:id="671643447">
      <w:bodyDiv w:val="1"/>
      <w:marLeft w:val="0"/>
      <w:marRight w:val="0"/>
      <w:marTop w:val="0"/>
      <w:marBottom w:val="0"/>
      <w:divBdr>
        <w:top w:val="none" w:sz="0" w:space="0" w:color="auto"/>
        <w:left w:val="none" w:sz="0" w:space="0" w:color="auto"/>
        <w:bottom w:val="none" w:sz="0" w:space="0" w:color="auto"/>
        <w:right w:val="none" w:sz="0" w:space="0" w:color="auto"/>
      </w:divBdr>
      <w:divsChild>
        <w:div w:id="1518233981">
          <w:marLeft w:val="547"/>
          <w:marRight w:val="0"/>
          <w:marTop w:val="77"/>
          <w:marBottom w:val="0"/>
          <w:divBdr>
            <w:top w:val="none" w:sz="0" w:space="0" w:color="auto"/>
            <w:left w:val="none" w:sz="0" w:space="0" w:color="auto"/>
            <w:bottom w:val="none" w:sz="0" w:space="0" w:color="auto"/>
            <w:right w:val="none" w:sz="0" w:space="0" w:color="auto"/>
          </w:divBdr>
        </w:div>
        <w:div w:id="1221866322">
          <w:marLeft w:val="547"/>
          <w:marRight w:val="0"/>
          <w:marTop w:val="77"/>
          <w:marBottom w:val="0"/>
          <w:divBdr>
            <w:top w:val="none" w:sz="0" w:space="0" w:color="auto"/>
            <w:left w:val="none" w:sz="0" w:space="0" w:color="auto"/>
            <w:bottom w:val="none" w:sz="0" w:space="0" w:color="auto"/>
            <w:right w:val="none" w:sz="0" w:space="0" w:color="auto"/>
          </w:divBdr>
        </w:div>
        <w:div w:id="1436825383">
          <w:marLeft w:val="547"/>
          <w:marRight w:val="0"/>
          <w:marTop w:val="77"/>
          <w:marBottom w:val="0"/>
          <w:divBdr>
            <w:top w:val="none" w:sz="0" w:space="0" w:color="auto"/>
            <w:left w:val="none" w:sz="0" w:space="0" w:color="auto"/>
            <w:bottom w:val="none" w:sz="0" w:space="0" w:color="auto"/>
            <w:right w:val="none" w:sz="0" w:space="0" w:color="auto"/>
          </w:divBdr>
        </w:div>
        <w:div w:id="199634781">
          <w:marLeft w:val="547"/>
          <w:marRight w:val="0"/>
          <w:marTop w:val="77"/>
          <w:marBottom w:val="0"/>
          <w:divBdr>
            <w:top w:val="none" w:sz="0" w:space="0" w:color="auto"/>
            <w:left w:val="none" w:sz="0" w:space="0" w:color="auto"/>
            <w:bottom w:val="none" w:sz="0" w:space="0" w:color="auto"/>
            <w:right w:val="none" w:sz="0" w:space="0" w:color="auto"/>
          </w:divBdr>
        </w:div>
        <w:div w:id="49696784">
          <w:marLeft w:val="547"/>
          <w:marRight w:val="0"/>
          <w:marTop w:val="77"/>
          <w:marBottom w:val="0"/>
          <w:divBdr>
            <w:top w:val="none" w:sz="0" w:space="0" w:color="auto"/>
            <w:left w:val="none" w:sz="0" w:space="0" w:color="auto"/>
            <w:bottom w:val="none" w:sz="0" w:space="0" w:color="auto"/>
            <w:right w:val="none" w:sz="0" w:space="0" w:color="auto"/>
          </w:divBdr>
        </w:div>
      </w:divsChild>
    </w:div>
    <w:div w:id="678774543">
      <w:bodyDiv w:val="1"/>
      <w:marLeft w:val="0"/>
      <w:marRight w:val="0"/>
      <w:marTop w:val="0"/>
      <w:marBottom w:val="0"/>
      <w:divBdr>
        <w:top w:val="none" w:sz="0" w:space="0" w:color="auto"/>
        <w:left w:val="none" w:sz="0" w:space="0" w:color="auto"/>
        <w:bottom w:val="none" w:sz="0" w:space="0" w:color="auto"/>
        <w:right w:val="none" w:sz="0" w:space="0" w:color="auto"/>
      </w:divBdr>
    </w:div>
    <w:div w:id="679237688">
      <w:bodyDiv w:val="1"/>
      <w:marLeft w:val="0"/>
      <w:marRight w:val="0"/>
      <w:marTop w:val="0"/>
      <w:marBottom w:val="0"/>
      <w:divBdr>
        <w:top w:val="none" w:sz="0" w:space="0" w:color="auto"/>
        <w:left w:val="none" w:sz="0" w:space="0" w:color="auto"/>
        <w:bottom w:val="none" w:sz="0" w:space="0" w:color="auto"/>
        <w:right w:val="none" w:sz="0" w:space="0" w:color="auto"/>
      </w:divBdr>
    </w:div>
    <w:div w:id="681511940">
      <w:bodyDiv w:val="1"/>
      <w:marLeft w:val="0"/>
      <w:marRight w:val="0"/>
      <w:marTop w:val="0"/>
      <w:marBottom w:val="0"/>
      <w:divBdr>
        <w:top w:val="none" w:sz="0" w:space="0" w:color="auto"/>
        <w:left w:val="none" w:sz="0" w:space="0" w:color="auto"/>
        <w:bottom w:val="none" w:sz="0" w:space="0" w:color="auto"/>
        <w:right w:val="none" w:sz="0" w:space="0" w:color="auto"/>
      </w:divBdr>
    </w:div>
    <w:div w:id="681974759">
      <w:bodyDiv w:val="1"/>
      <w:marLeft w:val="0"/>
      <w:marRight w:val="0"/>
      <w:marTop w:val="0"/>
      <w:marBottom w:val="0"/>
      <w:divBdr>
        <w:top w:val="none" w:sz="0" w:space="0" w:color="auto"/>
        <w:left w:val="none" w:sz="0" w:space="0" w:color="auto"/>
        <w:bottom w:val="none" w:sz="0" w:space="0" w:color="auto"/>
        <w:right w:val="none" w:sz="0" w:space="0" w:color="auto"/>
      </w:divBdr>
    </w:div>
    <w:div w:id="685668538">
      <w:bodyDiv w:val="1"/>
      <w:marLeft w:val="0"/>
      <w:marRight w:val="0"/>
      <w:marTop w:val="0"/>
      <w:marBottom w:val="0"/>
      <w:divBdr>
        <w:top w:val="none" w:sz="0" w:space="0" w:color="auto"/>
        <w:left w:val="none" w:sz="0" w:space="0" w:color="auto"/>
        <w:bottom w:val="none" w:sz="0" w:space="0" w:color="auto"/>
        <w:right w:val="none" w:sz="0" w:space="0" w:color="auto"/>
      </w:divBdr>
      <w:divsChild>
        <w:div w:id="409471176">
          <w:marLeft w:val="720"/>
          <w:marRight w:val="0"/>
          <w:marTop w:val="106"/>
          <w:marBottom w:val="0"/>
          <w:divBdr>
            <w:top w:val="none" w:sz="0" w:space="0" w:color="auto"/>
            <w:left w:val="none" w:sz="0" w:space="0" w:color="auto"/>
            <w:bottom w:val="none" w:sz="0" w:space="0" w:color="auto"/>
            <w:right w:val="none" w:sz="0" w:space="0" w:color="auto"/>
          </w:divBdr>
        </w:div>
        <w:div w:id="1492595484">
          <w:marLeft w:val="720"/>
          <w:marRight w:val="0"/>
          <w:marTop w:val="106"/>
          <w:marBottom w:val="0"/>
          <w:divBdr>
            <w:top w:val="none" w:sz="0" w:space="0" w:color="auto"/>
            <w:left w:val="none" w:sz="0" w:space="0" w:color="auto"/>
            <w:bottom w:val="none" w:sz="0" w:space="0" w:color="auto"/>
            <w:right w:val="none" w:sz="0" w:space="0" w:color="auto"/>
          </w:divBdr>
        </w:div>
        <w:div w:id="432869273">
          <w:marLeft w:val="720"/>
          <w:marRight w:val="0"/>
          <w:marTop w:val="106"/>
          <w:marBottom w:val="0"/>
          <w:divBdr>
            <w:top w:val="none" w:sz="0" w:space="0" w:color="auto"/>
            <w:left w:val="none" w:sz="0" w:space="0" w:color="auto"/>
            <w:bottom w:val="none" w:sz="0" w:space="0" w:color="auto"/>
            <w:right w:val="none" w:sz="0" w:space="0" w:color="auto"/>
          </w:divBdr>
        </w:div>
        <w:div w:id="346833563">
          <w:marLeft w:val="720"/>
          <w:marRight w:val="0"/>
          <w:marTop w:val="106"/>
          <w:marBottom w:val="0"/>
          <w:divBdr>
            <w:top w:val="none" w:sz="0" w:space="0" w:color="auto"/>
            <w:left w:val="none" w:sz="0" w:space="0" w:color="auto"/>
            <w:bottom w:val="none" w:sz="0" w:space="0" w:color="auto"/>
            <w:right w:val="none" w:sz="0" w:space="0" w:color="auto"/>
          </w:divBdr>
        </w:div>
        <w:div w:id="661935318">
          <w:marLeft w:val="720"/>
          <w:marRight w:val="0"/>
          <w:marTop w:val="106"/>
          <w:marBottom w:val="0"/>
          <w:divBdr>
            <w:top w:val="none" w:sz="0" w:space="0" w:color="auto"/>
            <w:left w:val="none" w:sz="0" w:space="0" w:color="auto"/>
            <w:bottom w:val="none" w:sz="0" w:space="0" w:color="auto"/>
            <w:right w:val="none" w:sz="0" w:space="0" w:color="auto"/>
          </w:divBdr>
        </w:div>
      </w:divsChild>
    </w:div>
    <w:div w:id="694157504">
      <w:bodyDiv w:val="1"/>
      <w:marLeft w:val="0"/>
      <w:marRight w:val="0"/>
      <w:marTop w:val="0"/>
      <w:marBottom w:val="0"/>
      <w:divBdr>
        <w:top w:val="none" w:sz="0" w:space="0" w:color="auto"/>
        <w:left w:val="none" w:sz="0" w:space="0" w:color="auto"/>
        <w:bottom w:val="none" w:sz="0" w:space="0" w:color="auto"/>
        <w:right w:val="none" w:sz="0" w:space="0" w:color="auto"/>
      </w:divBdr>
    </w:div>
    <w:div w:id="698967961">
      <w:bodyDiv w:val="1"/>
      <w:marLeft w:val="0"/>
      <w:marRight w:val="0"/>
      <w:marTop w:val="0"/>
      <w:marBottom w:val="0"/>
      <w:divBdr>
        <w:top w:val="none" w:sz="0" w:space="0" w:color="auto"/>
        <w:left w:val="none" w:sz="0" w:space="0" w:color="auto"/>
        <w:bottom w:val="none" w:sz="0" w:space="0" w:color="auto"/>
        <w:right w:val="none" w:sz="0" w:space="0" w:color="auto"/>
      </w:divBdr>
    </w:div>
    <w:div w:id="714932976">
      <w:bodyDiv w:val="1"/>
      <w:marLeft w:val="0"/>
      <w:marRight w:val="0"/>
      <w:marTop w:val="0"/>
      <w:marBottom w:val="0"/>
      <w:divBdr>
        <w:top w:val="none" w:sz="0" w:space="0" w:color="auto"/>
        <w:left w:val="none" w:sz="0" w:space="0" w:color="auto"/>
        <w:bottom w:val="none" w:sz="0" w:space="0" w:color="auto"/>
        <w:right w:val="none" w:sz="0" w:space="0" w:color="auto"/>
      </w:divBdr>
    </w:div>
    <w:div w:id="715087724">
      <w:bodyDiv w:val="1"/>
      <w:marLeft w:val="0"/>
      <w:marRight w:val="0"/>
      <w:marTop w:val="0"/>
      <w:marBottom w:val="0"/>
      <w:divBdr>
        <w:top w:val="none" w:sz="0" w:space="0" w:color="auto"/>
        <w:left w:val="none" w:sz="0" w:space="0" w:color="auto"/>
        <w:bottom w:val="none" w:sz="0" w:space="0" w:color="auto"/>
        <w:right w:val="none" w:sz="0" w:space="0" w:color="auto"/>
      </w:divBdr>
      <w:divsChild>
        <w:div w:id="220219882">
          <w:marLeft w:val="547"/>
          <w:marRight w:val="0"/>
          <w:marTop w:val="200"/>
          <w:marBottom w:val="0"/>
          <w:divBdr>
            <w:top w:val="none" w:sz="0" w:space="0" w:color="auto"/>
            <w:left w:val="none" w:sz="0" w:space="0" w:color="auto"/>
            <w:bottom w:val="none" w:sz="0" w:space="0" w:color="auto"/>
            <w:right w:val="none" w:sz="0" w:space="0" w:color="auto"/>
          </w:divBdr>
        </w:div>
      </w:divsChild>
    </w:div>
    <w:div w:id="719984419">
      <w:bodyDiv w:val="1"/>
      <w:marLeft w:val="0"/>
      <w:marRight w:val="0"/>
      <w:marTop w:val="0"/>
      <w:marBottom w:val="0"/>
      <w:divBdr>
        <w:top w:val="none" w:sz="0" w:space="0" w:color="auto"/>
        <w:left w:val="none" w:sz="0" w:space="0" w:color="auto"/>
        <w:bottom w:val="none" w:sz="0" w:space="0" w:color="auto"/>
        <w:right w:val="none" w:sz="0" w:space="0" w:color="auto"/>
      </w:divBdr>
      <w:divsChild>
        <w:div w:id="560530246">
          <w:marLeft w:val="446"/>
          <w:marRight w:val="0"/>
          <w:marTop w:val="0"/>
          <w:marBottom w:val="0"/>
          <w:divBdr>
            <w:top w:val="none" w:sz="0" w:space="0" w:color="auto"/>
            <w:left w:val="none" w:sz="0" w:space="0" w:color="auto"/>
            <w:bottom w:val="none" w:sz="0" w:space="0" w:color="auto"/>
            <w:right w:val="none" w:sz="0" w:space="0" w:color="auto"/>
          </w:divBdr>
        </w:div>
        <w:div w:id="1517158805">
          <w:marLeft w:val="446"/>
          <w:marRight w:val="0"/>
          <w:marTop w:val="0"/>
          <w:marBottom w:val="0"/>
          <w:divBdr>
            <w:top w:val="none" w:sz="0" w:space="0" w:color="auto"/>
            <w:left w:val="none" w:sz="0" w:space="0" w:color="auto"/>
            <w:bottom w:val="none" w:sz="0" w:space="0" w:color="auto"/>
            <w:right w:val="none" w:sz="0" w:space="0" w:color="auto"/>
          </w:divBdr>
        </w:div>
        <w:div w:id="1617834552">
          <w:marLeft w:val="446"/>
          <w:marRight w:val="0"/>
          <w:marTop w:val="0"/>
          <w:marBottom w:val="0"/>
          <w:divBdr>
            <w:top w:val="none" w:sz="0" w:space="0" w:color="auto"/>
            <w:left w:val="none" w:sz="0" w:space="0" w:color="auto"/>
            <w:bottom w:val="none" w:sz="0" w:space="0" w:color="auto"/>
            <w:right w:val="none" w:sz="0" w:space="0" w:color="auto"/>
          </w:divBdr>
        </w:div>
      </w:divsChild>
    </w:div>
    <w:div w:id="730662016">
      <w:bodyDiv w:val="1"/>
      <w:marLeft w:val="0"/>
      <w:marRight w:val="0"/>
      <w:marTop w:val="0"/>
      <w:marBottom w:val="0"/>
      <w:divBdr>
        <w:top w:val="none" w:sz="0" w:space="0" w:color="auto"/>
        <w:left w:val="none" w:sz="0" w:space="0" w:color="auto"/>
        <w:bottom w:val="none" w:sz="0" w:space="0" w:color="auto"/>
        <w:right w:val="none" w:sz="0" w:space="0" w:color="auto"/>
      </w:divBdr>
    </w:div>
    <w:div w:id="734663981">
      <w:bodyDiv w:val="1"/>
      <w:marLeft w:val="0"/>
      <w:marRight w:val="0"/>
      <w:marTop w:val="0"/>
      <w:marBottom w:val="0"/>
      <w:divBdr>
        <w:top w:val="none" w:sz="0" w:space="0" w:color="auto"/>
        <w:left w:val="none" w:sz="0" w:space="0" w:color="auto"/>
        <w:bottom w:val="none" w:sz="0" w:space="0" w:color="auto"/>
        <w:right w:val="none" w:sz="0" w:space="0" w:color="auto"/>
      </w:divBdr>
    </w:div>
    <w:div w:id="734667889">
      <w:bodyDiv w:val="1"/>
      <w:marLeft w:val="0"/>
      <w:marRight w:val="0"/>
      <w:marTop w:val="0"/>
      <w:marBottom w:val="0"/>
      <w:divBdr>
        <w:top w:val="none" w:sz="0" w:space="0" w:color="auto"/>
        <w:left w:val="none" w:sz="0" w:space="0" w:color="auto"/>
        <w:bottom w:val="none" w:sz="0" w:space="0" w:color="auto"/>
        <w:right w:val="none" w:sz="0" w:space="0" w:color="auto"/>
      </w:divBdr>
      <w:divsChild>
        <w:div w:id="1146704252">
          <w:marLeft w:val="547"/>
          <w:marRight w:val="0"/>
          <w:marTop w:val="86"/>
          <w:marBottom w:val="0"/>
          <w:divBdr>
            <w:top w:val="none" w:sz="0" w:space="0" w:color="auto"/>
            <w:left w:val="none" w:sz="0" w:space="0" w:color="auto"/>
            <w:bottom w:val="none" w:sz="0" w:space="0" w:color="auto"/>
            <w:right w:val="none" w:sz="0" w:space="0" w:color="auto"/>
          </w:divBdr>
        </w:div>
      </w:divsChild>
    </w:div>
    <w:div w:id="735203017">
      <w:bodyDiv w:val="1"/>
      <w:marLeft w:val="0"/>
      <w:marRight w:val="0"/>
      <w:marTop w:val="0"/>
      <w:marBottom w:val="0"/>
      <w:divBdr>
        <w:top w:val="none" w:sz="0" w:space="0" w:color="auto"/>
        <w:left w:val="none" w:sz="0" w:space="0" w:color="auto"/>
        <w:bottom w:val="none" w:sz="0" w:space="0" w:color="auto"/>
        <w:right w:val="none" w:sz="0" w:space="0" w:color="auto"/>
      </w:divBdr>
      <w:divsChild>
        <w:div w:id="439497865">
          <w:marLeft w:val="720"/>
          <w:marRight w:val="0"/>
          <w:marTop w:val="106"/>
          <w:marBottom w:val="0"/>
          <w:divBdr>
            <w:top w:val="none" w:sz="0" w:space="0" w:color="auto"/>
            <w:left w:val="none" w:sz="0" w:space="0" w:color="auto"/>
            <w:bottom w:val="none" w:sz="0" w:space="0" w:color="auto"/>
            <w:right w:val="none" w:sz="0" w:space="0" w:color="auto"/>
          </w:divBdr>
        </w:div>
        <w:div w:id="2013337944">
          <w:marLeft w:val="720"/>
          <w:marRight w:val="0"/>
          <w:marTop w:val="106"/>
          <w:marBottom w:val="0"/>
          <w:divBdr>
            <w:top w:val="none" w:sz="0" w:space="0" w:color="auto"/>
            <w:left w:val="none" w:sz="0" w:space="0" w:color="auto"/>
            <w:bottom w:val="none" w:sz="0" w:space="0" w:color="auto"/>
            <w:right w:val="none" w:sz="0" w:space="0" w:color="auto"/>
          </w:divBdr>
        </w:div>
        <w:div w:id="2028211739">
          <w:marLeft w:val="720"/>
          <w:marRight w:val="0"/>
          <w:marTop w:val="106"/>
          <w:marBottom w:val="0"/>
          <w:divBdr>
            <w:top w:val="none" w:sz="0" w:space="0" w:color="auto"/>
            <w:left w:val="none" w:sz="0" w:space="0" w:color="auto"/>
            <w:bottom w:val="none" w:sz="0" w:space="0" w:color="auto"/>
            <w:right w:val="none" w:sz="0" w:space="0" w:color="auto"/>
          </w:divBdr>
        </w:div>
      </w:divsChild>
    </w:div>
    <w:div w:id="740248107">
      <w:bodyDiv w:val="1"/>
      <w:marLeft w:val="0"/>
      <w:marRight w:val="0"/>
      <w:marTop w:val="0"/>
      <w:marBottom w:val="0"/>
      <w:divBdr>
        <w:top w:val="none" w:sz="0" w:space="0" w:color="auto"/>
        <w:left w:val="none" w:sz="0" w:space="0" w:color="auto"/>
        <w:bottom w:val="none" w:sz="0" w:space="0" w:color="auto"/>
        <w:right w:val="none" w:sz="0" w:space="0" w:color="auto"/>
      </w:divBdr>
      <w:divsChild>
        <w:div w:id="2088502351">
          <w:marLeft w:val="547"/>
          <w:marRight w:val="0"/>
          <w:marTop w:val="96"/>
          <w:marBottom w:val="0"/>
          <w:divBdr>
            <w:top w:val="none" w:sz="0" w:space="0" w:color="auto"/>
            <w:left w:val="none" w:sz="0" w:space="0" w:color="auto"/>
            <w:bottom w:val="none" w:sz="0" w:space="0" w:color="auto"/>
            <w:right w:val="none" w:sz="0" w:space="0" w:color="auto"/>
          </w:divBdr>
        </w:div>
        <w:div w:id="1451124852">
          <w:marLeft w:val="1742"/>
          <w:marRight w:val="0"/>
          <w:marTop w:val="96"/>
          <w:marBottom w:val="0"/>
          <w:divBdr>
            <w:top w:val="none" w:sz="0" w:space="0" w:color="auto"/>
            <w:left w:val="none" w:sz="0" w:space="0" w:color="auto"/>
            <w:bottom w:val="none" w:sz="0" w:space="0" w:color="auto"/>
            <w:right w:val="none" w:sz="0" w:space="0" w:color="auto"/>
          </w:divBdr>
        </w:div>
        <w:div w:id="672684336">
          <w:marLeft w:val="547"/>
          <w:marRight w:val="0"/>
          <w:marTop w:val="96"/>
          <w:marBottom w:val="0"/>
          <w:divBdr>
            <w:top w:val="none" w:sz="0" w:space="0" w:color="auto"/>
            <w:left w:val="none" w:sz="0" w:space="0" w:color="auto"/>
            <w:bottom w:val="none" w:sz="0" w:space="0" w:color="auto"/>
            <w:right w:val="none" w:sz="0" w:space="0" w:color="auto"/>
          </w:divBdr>
        </w:div>
        <w:div w:id="1325276213">
          <w:marLeft w:val="1742"/>
          <w:marRight w:val="0"/>
          <w:marTop w:val="96"/>
          <w:marBottom w:val="0"/>
          <w:divBdr>
            <w:top w:val="none" w:sz="0" w:space="0" w:color="auto"/>
            <w:left w:val="none" w:sz="0" w:space="0" w:color="auto"/>
            <w:bottom w:val="none" w:sz="0" w:space="0" w:color="auto"/>
            <w:right w:val="none" w:sz="0" w:space="0" w:color="auto"/>
          </w:divBdr>
        </w:div>
      </w:divsChild>
    </w:div>
    <w:div w:id="786391013">
      <w:bodyDiv w:val="1"/>
      <w:marLeft w:val="0"/>
      <w:marRight w:val="0"/>
      <w:marTop w:val="0"/>
      <w:marBottom w:val="0"/>
      <w:divBdr>
        <w:top w:val="none" w:sz="0" w:space="0" w:color="auto"/>
        <w:left w:val="none" w:sz="0" w:space="0" w:color="auto"/>
        <w:bottom w:val="none" w:sz="0" w:space="0" w:color="auto"/>
        <w:right w:val="none" w:sz="0" w:space="0" w:color="auto"/>
      </w:divBdr>
      <w:divsChild>
        <w:div w:id="1602910524">
          <w:marLeft w:val="720"/>
          <w:marRight w:val="0"/>
          <w:marTop w:val="0"/>
          <w:marBottom w:val="0"/>
          <w:divBdr>
            <w:top w:val="none" w:sz="0" w:space="0" w:color="auto"/>
            <w:left w:val="none" w:sz="0" w:space="0" w:color="auto"/>
            <w:bottom w:val="none" w:sz="0" w:space="0" w:color="auto"/>
            <w:right w:val="none" w:sz="0" w:space="0" w:color="auto"/>
          </w:divBdr>
        </w:div>
        <w:div w:id="1636638800">
          <w:marLeft w:val="720"/>
          <w:marRight w:val="0"/>
          <w:marTop w:val="0"/>
          <w:marBottom w:val="0"/>
          <w:divBdr>
            <w:top w:val="none" w:sz="0" w:space="0" w:color="auto"/>
            <w:left w:val="none" w:sz="0" w:space="0" w:color="auto"/>
            <w:bottom w:val="none" w:sz="0" w:space="0" w:color="auto"/>
            <w:right w:val="none" w:sz="0" w:space="0" w:color="auto"/>
          </w:divBdr>
        </w:div>
        <w:div w:id="460422002">
          <w:marLeft w:val="720"/>
          <w:marRight w:val="0"/>
          <w:marTop w:val="0"/>
          <w:marBottom w:val="0"/>
          <w:divBdr>
            <w:top w:val="none" w:sz="0" w:space="0" w:color="auto"/>
            <w:left w:val="none" w:sz="0" w:space="0" w:color="auto"/>
            <w:bottom w:val="none" w:sz="0" w:space="0" w:color="auto"/>
            <w:right w:val="none" w:sz="0" w:space="0" w:color="auto"/>
          </w:divBdr>
        </w:div>
        <w:div w:id="1571034454">
          <w:marLeft w:val="720"/>
          <w:marRight w:val="0"/>
          <w:marTop w:val="0"/>
          <w:marBottom w:val="0"/>
          <w:divBdr>
            <w:top w:val="none" w:sz="0" w:space="0" w:color="auto"/>
            <w:left w:val="none" w:sz="0" w:space="0" w:color="auto"/>
            <w:bottom w:val="none" w:sz="0" w:space="0" w:color="auto"/>
            <w:right w:val="none" w:sz="0" w:space="0" w:color="auto"/>
          </w:divBdr>
        </w:div>
        <w:div w:id="1030255619">
          <w:marLeft w:val="720"/>
          <w:marRight w:val="0"/>
          <w:marTop w:val="0"/>
          <w:marBottom w:val="0"/>
          <w:divBdr>
            <w:top w:val="none" w:sz="0" w:space="0" w:color="auto"/>
            <w:left w:val="none" w:sz="0" w:space="0" w:color="auto"/>
            <w:bottom w:val="none" w:sz="0" w:space="0" w:color="auto"/>
            <w:right w:val="none" w:sz="0" w:space="0" w:color="auto"/>
          </w:divBdr>
        </w:div>
      </w:divsChild>
    </w:div>
    <w:div w:id="791368064">
      <w:bodyDiv w:val="1"/>
      <w:marLeft w:val="0"/>
      <w:marRight w:val="0"/>
      <w:marTop w:val="0"/>
      <w:marBottom w:val="0"/>
      <w:divBdr>
        <w:top w:val="none" w:sz="0" w:space="0" w:color="auto"/>
        <w:left w:val="none" w:sz="0" w:space="0" w:color="auto"/>
        <w:bottom w:val="none" w:sz="0" w:space="0" w:color="auto"/>
        <w:right w:val="none" w:sz="0" w:space="0" w:color="auto"/>
      </w:divBdr>
      <w:divsChild>
        <w:div w:id="997727339">
          <w:marLeft w:val="562"/>
          <w:marRight w:val="0"/>
          <w:marTop w:val="0"/>
          <w:marBottom w:val="240"/>
          <w:divBdr>
            <w:top w:val="none" w:sz="0" w:space="0" w:color="auto"/>
            <w:left w:val="none" w:sz="0" w:space="0" w:color="auto"/>
            <w:bottom w:val="none" w:sz="0" w:space="0" w:color="auto"/>
            <w:right w:val="none" w:sz="0" w:space="0" w:color="auto"/>
          </w:divBdr>
        </w:div>
        <w:div w:id="237638337">
          <w:marLeft w:val="562"/>
          <w:marRight w:val="0"/>
          <w:marTop w:val="0"/>
          <w:marBottom w:val="120"/>
          <w:divBdr>
            <w:top w:val="none" w:sz="0" w:space="0" w:color="auto"/>
            <w:left w:val="none" w:sz="0" w:space="0" w:color="auto"/>
            <w:bottom w:val="none" w:sz="0" w:space="0" w:color="auto"/>
            <w:right w:val="none" w:sz="0" w:space="0" w:color="auto"/>
          </w:divBdr>
        </w:div>
        <w:div w:id="1368793822">
          <w:marLeft w:val="1714"/>
          <w:marRight w:val="0"/>
          <w:marTop w:val="0"/>
          <w:marBottom w:val="120"/>
          <w:divBdr>
            <w:top w:val="none" w:sz="0" w:space="0" w:color="auto"/>
            <w:left w:val="none" w:sz="0" w:space="0" w:color="auto"/>
            <w:bottom w:val="none" w:sz="0" w:space="0" w:color="auto"/>
            <w:right w:val="none" w:sz="0" w:space="0" w:color="auto"/>
          </w:divBdr>
        </w:div>
        <w:div w:id="86540137">
          <w:marLeft w:val="1714"/>
          <w:marRight w:val="0"/>
          <w:marTop w:val="0"/>
          <w:marBottom w:val="120"/>
          <w:divBdr>
            <w:top w:val="none" w:sz="0" w:space="0" w:color="auto"/>
            <w:left w:val="none" w:sz="0" w:space="0" w:color="auto"/>
            <w:bottom w:val="none" w:sz="0" w:space="0" w:color="auto"/>
            <w:right w:val="none" w:sz="0" w:space="0" w:color="auto"/>
          </w:divBdr>
        </w:div>
        <w:div w:id="1084767936">
          <w:marLeft w:val="1714"/>
          <w:marRight w:val="0"/>
          <w:marTop w:val="0"/>
          <w:marBottom w:val="240"/>
          <w:divBdr>
            <w:top w:val="none" w:sz="0" w:space="0" w:color="auto"/>
            <w:left w:val="none" w:sz="0" w:space="0" w:color="auto"/>
            <w:bottom w:val="none" w:sz="0" w:space="0" w:color="auto"/>
            <w:right w:val="none" w:sz="0" w:space="0" w:color="auto"/>
          </w:divBdr>
        </w:div>
        <w:div w:id="1430083021">
          <w:marLeft w:val="562"/>
          <w:marRight w:val="0"/>
          <w:marTop w:val="0"/>
          <w:marBottom w:val="240"/>
          <w:divBdr>
            <w:top w:val="none" w:sz="0" w:space="0" w:color="auto"/>
            <w:left w:val="none" w:sz="0" w:space="0" w:color="auto"/>
            <w:bottom w:val="none" w:sz="0" w:space="0" w:color="auto"/>
            <w:right w:val="none" w:sz="0" w:space="0" w:color="auto"/>
          </w:divBdr>
        </w:div>
      </w:divsChild>
    </w:div>
    <w:div w:id="797257572">
      <w:bodyDiv w:val="1"/>
      <w:marLeft w:val="0"/>
      <w:marRight w:val="0"/>
      <w:marTop w:val="0"/>
      <w:marBottom w:val="0"/>
      <w:divBdr>
        <w:top w:val="none" w:sz="0" w:space="0" w:color="auto"/>
        <w:left w:val="none" w:sz="0" w:space="0" w:color="auto"/>
        <w:bottom w:val="none" w:sz="0" w:space="0" w:color="auto"/>
        <w:right w:val="none" w:sz="0" w:space="0" w:color="auto"/>
      </w:divBdr>
      <w:divsChild>
        <w:div w:id="435372493">
          <w:marLeft w:val="0"/>
          <w:marRight w:val="0"/>
          <w:marTop w:val="480"/>
          <w:marBottom w:val="240"/>
          <w:divBdr>
            <w:top w:val="none" w:sz="0" w:space="0" w:color="auto"/>
            <w:left w:val="none" w:sz="0" w:space="0" w:color="auto"/>
            <w:bottom w:val="none" w:sz="0" w:space="0" w:color="auto"/>
            <w:right w:val="none" w:sz="0" w:space="0" w:color="auto"/>
          </w:divBdr>
        </w:div>
        <w:div w:id="1894735977">
          <w:marLeft w:val="0"/>
          <w:marRight w:val="0"/>
          <w:marTop w:val="0"/>
          <w:marBottom w:val="567"/>
          <w:divBdr>
            <w:top w:val="none" w:sz="0" w:space="0" w:color="auto"/>
            <w:left w:val="none" w:sz="0" w:space="0" w:color="auto"/>
            <w:bottom w:val="none" w:sz="0" w:space="0" w:color="auto"/>
            <w:right w:val="none" w:sz="0" w:space="0" w:color="auto"/>
          </w:divBdr>
        </w:div>
      </w:divsChild>
    </w:div>
    <w:div w:id="813912439">
      <w:bodyDiv w:val="1"/>
      <w:marLeft w:val="0"/>
      <w:marRight w:val="0"/>
      <w:marTop w:val="0"/>
      <w:marBottom w:val="0"/>
      <w:divBdr>
        <w:top w:val="none" w:sz="0" w:space="0" w:color="auto"/>
        <w:left w:val="none" w:sz="0" w:space="0" w:color="auto"/>
        <w:bottom w:val="none" w:sz="0" w:space="0" w:color="auto"/>
        <w:right w:val="none" w:sz="0" w:space="0" w:color="auto"/>
      </w:divBdr>
      <w:divsChild>
        <w:div w:id="126092693">
          <w:marLeft w:val="806"/>
          <w:marRight w:val="0"/>
          <w:marTop w:val="130"/>
          <w:marBottom w:val="0"/>
          <w:divBdr>
            <w:top w:val="none" w:sz="0" w:space="0" w:color="auto"/>
            <w:left w:val="none" w:sz="0" w:space="0" w:color="auto"/>
            <w:bottom w:val="none" w:sz="0" w:space="0" w:color="auto"/>
            <w:right w:val="none" w:sz="0" w:space="0" w:color="auto"/>
          </w:divBdr>
        </w:div>
      </w:divsChild>
    </w:div>
    <w:div w:id="818574643">
      <w:bodyDiv w:val="1"/>
      <w:marLeft w:val="0"/>
      <w:marRight w:val="0"/>
      <w:marTop w:val="0"/>
      <w:marBottom w:val="0"/>
      <w:divBdr>
        <w:top w:val="none" w:sz="0" w:space="0" w:color="auto"/>
        <w:left w:val="none" w:sz="0" w:space="0" w:color="auto"/>
        <w:bottom w:val="none" w:sz="0" w:space="0" w:color="auto"/>
        <w:right w:val="none" w:sz="0" w:space="0" w:color="auto"/>
      </w:divBdr>
      <w:divsChild>
        <w:div w:id="2061056581">
          <w:marLeft w:val="547"/>
          <w:marRight w:val="0"/>
          <w:marTop w:val="200"/>
          <w:marBottom w:val="0"/>
          <w:divBdr>
            <w:top w:val="none" w:sz="0" w:space="0" w:color="auto"/>
            <w:left w:val="none" w:sz="0" w:space="0" w:color="auto"/>
            <w:bottom w:val="none" w:sz="0" w:space="0" w:color="auto"/>
            <w:right w:val="none" w:sz="0" w:space="0" w:color="auto"/>
          </w:divBdr>
        </w:div>
        <w:div w:id="401299384">
          <w:marLeft w:val="547"/>
          <w:marRight w:val="0"/>
          <w:marTop w:val="200"/>
          <w:marBottom w:val="0"/>
          <w:divBdr>
            <w:top w:val="none" w:sz="0" w:space="0" w:color="auto"/>
            <w:left w:val="none" w:sz="0" w:space="0" w:color="auto"/>
            <w:bottom w:val="none" w:sz="0" w:space="0" w:color="auto"/>
            <w:right w:val="none" w:sz="0" w:space="0" w:color="auto"/>
          </w:divBdr>
        </w:div>
        <w:div w:id="1110009781">
          <w:marLeft w:val="547"/>
          <w:marRight w:val="0"/>
          <w:marTop w:val="200"/>
          <w:marBottom w:val="0"/>
          <w:divBdr>
            <w:top w:val="none" w:sz="0" w:space="0" w:color="auto"/>
            <w:left w:val="none" w:sz="0" w:space="0" w:color="auto"/>
            <w:bottom w:val="none" w:sz="0" w:space="0" w:color="auto"/>
            <w:right w:val="none" w:sz="0" w:space="0" w:color="auto"/>
          </w:divBdr>
        </w:div>
      </w:divsChild>
    </w:div>
    <w:div w:id="820655316">
      <w:bodyDiv w:val="1"/>
      <w:marLeft w:val="0"/>
      <w:marRight w:val="0"/>
      <w:marTop w:val="0"/>
      <w:marBottom w:val="0"/>
      <w:divBdr>
        <w:top w:val="none" w:sz="0" w:space="0" w:color="auto"/>
        <w:left w:val="none" w:sz="0" w:space="0" w:color="auto"/>
        <w:bottom w:val="none" w:sz="0" w:space="0" w:color="auto"/>
        <w:right w:val="none" w:sz="0" w:space="0" w:color="auto"/>
      </w:divBdr>
    </w:div>
    <w:div w:id="820778801">
      <w:bodyDiv w:val="1"/>
      <w:marLeft w:val="0"/>
      <w:marRight w:val="0"/>
      <w:marTop w:val="0"/>
      <w:marBottom w:val="0"/>
      <w:divBdr>
        <w:top w:val="none" w:sz="0" w:space="0" w:color="auto"/>
        <w:left w:val="none" w:sz="0" w:space="0" w:color="auto"/>
        <w:bottom w:val="none" w:sz="0" w:space="0" w:color="auto"/>
        <w:right w:val="none" w:sz="0" w:space="0" w:color="auto"/>
      </w:divBdr>
    </w:div>
    <w:div w:id="828180357">
      <w:bodyDiv w:val="1"/>
      <w:marLeft w:val="0"/>
      <w:marRight w:val="0"/>
      <w:marTop w:val="0"/>
      <w:marBottom w:val="0"/>
      <w:divBdr>
        <w:top w:val="none" w:sz="0" w:space="0" w:color="auto"/>
        <w:left w:val="none" w:sz="0" w:space="0" w:color="auto"/>
        <w:bottom w:val="none" w:sz="0" w:space="0" w:color="auto"/>
        <w:right w:val="none" w:sz="0" w:space="0" w:color="auto"/>
      </w:divBdr>
      <w:divsChild>
        <w:div w:id="591938556">
          <w:marLeft w:val="547"/>
          <w:marRight w:val="0"/>
          <w:marTop w:val="0"/>
          <w:marBottom w:val="0"/>
          <w:divBdr>
            <w:top w:val="none" w:sz="0" w:space="0" w:color="auto"/>
            <w:left w:val="none" w:sz="0" w:space="0" w:color="auto"/>
            <w:bottom w:val="none" w:sz="0" w:space="0" w:color="auto"/>
            <w:right w:val="none" w:sz="0" w:space="0" w:color="auto"/>
          </w:divBdr>
        </w:div>
      </w:divsChild>
    </w:div>
    <w:div w:id="831945028">
      <w:bodyDiv w:val="1"/>
      <w:marLeft w:val="0"/>
      <w:marRight w:val="0"/>
      <w:marTop w:val="0"/>
      <w:marBottom w:val="0"/>
      <w:divBdr>
        <w:top w:val="none" w:sz="0" w:space="0" w:color="auto"/>
        <w:left w:val="none" w:sz="0" w:space="0" w:color="auto"/>
        <w:bottom w:val="none" w:sz="0" w:space="0" w:color="auto"/>
        <w:right w:val="none" w:sz="0" w:space="0" w:color="auto"/>
      </w:divBdr>
      <w:divsChild>
        <w:div w:id="325668964">
          <w:marLeft w:val="1325"/>
          <w:marRight w:val="0"/>
          <w:marTop w:val="400"/>
          <w:marBottom w:val="0"/>
          <w:divBdr>
            <w:top w:val="none" w:sz="0" w:space="0" w:color="auto"/>
            <w:left w:val="none" w:sz="0" w:space="0" w:color="auto"/>
            <w:bottom w:val="none" w:sz="0" w:space="0" w:color="auto"/>
            <w:right w:val="none" w:sz="0" w:space="0" w:color="auto"/>
          </w:divBdr>
        </w:div>
      </w:divsChild>
    </w:div>
    <w:div w:id="838348666">
      <w:bodyDiv w:val="1"/>
      <w:marLeft w:val="0"/>
      <w:marRight w:val="0"/>
      <w:marTop w:val="0"/>
      <w:marBottom w:val="0"/>
      <w:divBdr>
        <w:top w:val="none" w:sz="0" w:space="0" w:color="auto"/>
        <w:left w:val="none" w:sz="0" w:space="0" w:color="auto"/>
        <w:bottom w:val="none" w:sz="0" w:space="0" w:color="auto"/>
        <w:right w:val="none" w:sz="0" w:space="0" w:color="auto"/>
      </w:divBdr>
      <w:divsChild>
        <w:div w:id="870260382">
          <w:marLeft w:val="547"/>
          <w:marRight w:val="0"/>
          <w:marTop w:val="96"/>
          <w:marBottom w:val="0"/>
          <w:divBdr>
            <w:top w:val="none" w:sz="0" w:space="0" w:color="auto"/>
            <w:left w:val="none" w:sz="0" w:space="0" w:color="auto"/>
            <w:bottom w:val="none" w:sz="0" w:space="0" w:color="auto"/>
            <w:right w:val="none" w:sz="0" w:space="0" w:color="auto"/>
          </w:divBdr>
        </w:div>
        <w:div w:id="980696672">
          <w:marLeft w:val="547"/>
          <w:marRight w:val="0"/>
          <w:marTop w:val="96"/>
          <w:marBottom w:val="0"/>
          <w:divBdr>
            <w:top w:val="none" w:sz="0" w:space="0" w:color="auto"/>
            <w:left w:val="none" w:sz="0" w:space="0" w:color="auto"/>
            <w:bottom w:val="none" w:sz="0" w:space="0" w:color="auto"/>
            <w:right w:val="none" w:sz="0" w:space="0" w:color="auto"/>
          </w:divBdr>
        </w:div>
        <w:div w:id="1378820052">
          <w:marLeft w:val="1742"/>
          <w:marRight w:val="0"/>
          <w:marTop w:val="96"/>
          <w:marBottom w:val="0"/>
          <w:divBdr>
            <w:top w:val="none" w:sz="0" w:space="0" w:color="auto"/>
            <w:left w:val="none" w:sz="0" w:space="0" w:color="auto"/>
            <w:bottom w:val="none" w:sz="0" w:space="0" w:color="auto"/>
            <w:right w:val="none" w:sz="0" w:space="0" w:color="auto"/>
          </w:divBdr>
        </w:div>
        <w:div w:id="482505139">
          <w:marLeft w:val="1742"/>
          <w:marRight w:val="0"/>
          <w:marTop w:val="96"/>
          <w:marBottom w:val="0"/>
          <w:divBdr>
            <w:top w:val="none" w:sz="0" w:space="0" w:color="auto"/>
            <w:left w:val="none" w:sz="0" w:space="0" w:color="auto"/>
            <w:bottom w:val="none" w:sz="0" w:space="0" w:color="auto"/>
            <w:right w:val="none" w:sz="0" w:space="0" w:color="auto"/>
          </w:divBdr>
        </w:div>
        <w:div w:id="62528077">
          <w:marLeft w:val="1742"/>
          <w:marRight w:val="0"/>
          <w:marTop w:val="96"/>
          <w:marBottom w:val="0"/>
          <w:divBdr>
            <w:top w:val="none" w:sz="0" w:space="0" w:color="auto"/>
            <w:left w:val="none" w:sz="0" w:space="0" w:color="auto"/>
            <w:bottom w:val="none" w:sz="0" w:space="0" w:color="auto"/>
            <w:right w:val="none" w:sz="0" w:space="0" w:color="auto"/>
          </w:divBdr>
        </w:div>
        <w:div w:id="828253516">
          <w:marLeft w:val="1742"/>
          <w:marRight w:val="0"/>
          <w:marTop w:val="96"/>
          <w:marBottom w:val="0"/>
          <w:divBdr>
            <w:top w:val="none" w:sz="0" w:space="0" w:color="auto"/>
            <w:left w:val="none" w:sz="0" w:space="0" w:color="auto"/>
            <w:bottom w:val="none" w:sz="0" w:space="0" w:color="auto"/>
            <w:right w:val="none" w:sz="0" w:space="0" w:color="auto"/>
          </w:divBdr>
        </w:div>
        <w:div w:id="373238632">
          <w:marLeft w:val="547"/>
          <w:marRight w:val="0"/>
          <w:marTop w:val="96"/>
          <w:marBottom w:val="0"/>
          <w:divBdr>
            <w:top w:val="none" w:sz="0" w:space="0" w:color="auto"/>
            <w:left w:val="none" w:sz="0" w:space="0" w:color="auto"/>
            <w:bottom w:val="none" w:sz="0" w:space="0" w:color="auto"/>
            <w:right w:val="none" w:sz="0" w:space="0" w:color="auto"/>
          </w:divBdr>
        </w:div>
        <w:div w:id="1357193068">
          <w:marLeft w:val="1742"/>
          <w:marRight w:val="0"/>
          <w:marTop w:val="96"/>
          <w:marBottom w:val="0"/>
          <w:divBdr>
            <w:top w:val="none" w:sz="0" w:space="0" w:color="auto"/>
            <w:left w:val="none" w:sz="0" w:space="0" w:color="auto"/>
            <w:bottom w:val="none" w:sz="0" w:space="0" w:color="auto"/>
            <w:right w:val="none" w:sz="0" w:space="0" w:color="auto"/>
          </w:divBdr>
        </w:div>
        <w:div w:id="8023953">
          <w:marLeft w:val="1742"/>
          <w:marRight w:val="0"/>
          <w:marTop w:val="96"/>
          <w:marBottom w:val="0"/>
          <w:divBdr>
            <w:top w:val="none" w:sz="0" w:space="0" w:color="auto"/>
            <w:left w:val="none" w:sz="0" w:space="0" w:color="auto"/>
            <w:bottom w:val="none" w:sz="0" w:space="0" w:color="auto"/>
            <w:right w:val="none" w:sz="0" w:space="0" w:color="auto"/>
          </w:divBdr>
        </w:div>
      </w:divsChild>
    </w:div>
    <w:div w:id="847865648">
      <w:bodyDiv w:val="1"/>
      <w:marLeft w:val="0"/>
      <w:marRight w:val="0"/>
      <w:marTop w:val="0"/>
      <w:marBottom w:val="0"/>
      <w:divBdr>
        <w:top w:val="none" w:sz="0" w:space="0" w:color="auto"/>
        <w:left w:val="none" w:sz="0" w:space="0" w:color="auto"/>
        <w:bottom w:val="none" w:sz="0" w:space="0" w:color="auto"/>
        <w:right w:val="none" w:sz="0" w:space="0" w:color="auto"/>
      </w:divBdr>
      <w:divsChild>
        <w:div w:id="2048917759">
          <w:marLeft w:val="547"/>
          <w:marRight w:val="0"/>
          <w:marTop w:val="96"/>
          <w:marBottom w:val="0"/>
          <w:divBdr>
            <w:top w:val="none" w:sz="0" w:space="0" w:color="auto"/>
            <w:left w:val="none" w:sz="0" w:space="0" w:color="auto"/>
            <w:bottom w:val="none" w:sz="0" w:space="0" w:color="auto"/>
            <w:right w:val="none" w:sz="0" w:space="0" w:color="auto"/>
          </w:divBdr>
        </w:div>
      </w:divsChild>
    </w:div>
    <w:div w:id="852574714">
      <w:bodyDiv w:val="1"/>
      <w:marLeft w:val="0"/>
      <w:marRight w:val="0"/>
      <w:marTop w:val="0"/>
      <w:marBottom w:val="0"/>
      <w:divBdr>
        <w:top w:val="none" w:sz="0" w:space="0" w:color="auto"/>
        <w:left w:val="none" w:sz="0" w:space="0" w:color="auto"/>
        <w:bottom w:val="none" w:sz="0" w:space="0" w:color="auto"/>
        <w:right w:val="none" w:sz="0" w:space="0" w:color="auto"/>
      </w:divBdr>
      <w:divsChild>
        <w:div w:id="2073498322">
          <w:marLeft w:val="547"/>
          <w:marRight w:val="0"/>
          <w:marTop w:val="0"/>
          <w:marBottom w:val="0"/>
          <w:divBdr>
            <w:top w:val="none" w:sz="0" w:space="0" w:color="auto"/>
            <w:left w:val="none" w:sz="0" w:space="0" w:color="auto"/>
            <w:bottom w:val="none" w:sz="0" w:space="0" w:color="auto"/>
            <w:right w:val="none" w:sz="0" w:space="0" w:color="auto"/>
          </w:divBdr>
        </w:div>
        <w:div w:id="116526979">
          <w:marLeft w:val="547"/>
          <w:marRight w:val="0"/>
          <w:marTop w:val="0"/>
          <w:marBottom w:val="0"/>
          <w:divBdr>
            <w:top w:val="none" w:sz="0" w:space="0" w:color="auto"/>
            <w:left w:val="none" w:sz="0" w:space="0" w:color="auto"/>
            <w:bottom w:val="none" w:sz="0" w:space="0" w:color="auto"/>
            <w:right w:val="none" w:sz="0" w:space="0" w:color="auto"/>
          </w:divBdr>
        </w:div>
      </w:divsChild>
    </w:div>
    <w:div w:id="858079974">
      <w:bodyDiv w:val="1"/>
      <w:marLeft w:val="0"/>
      <w:marRight w:val="0"/>
      <w:marTop w:val="0"/>
      <w:marBottom w:val="0"/>
      <w:divBdr>
        <w:top w:val="none" w:sz="0" w:space="0" w:color="auto"/>
        <w:left w:val="none" w:sz="0" w:space="0" w:color="auto"/>
        <w:bottom w:val="none" w:sz="0" w:space="0" w:color="auto"/>
        <w:right w:val="none" w:sz="0" w:space="0" w:color="auto"/>
      </w:divBdr>
    </w:div>
    <w:div w:id="881987382">
      <w:bodyDiv w:val="1"/>
      <w:marLeft w:val="0"/>
      <w:marRight w:val="0"/>
      <w:marTop w:val="0"/>
      <w:marBottom w:val="0"/>
      <w:divBdr>
        <w:top w:val="none" w:sz="0" w:space="0" w:color="auto"/>
        <w:left w:val="none" w:sz="0" w:space="0" w:color="auto"/>
        <w:bottom w:val="none" w:sz="0" w:space="0" w:color="auto"/>
        <w:right w:val="none" w:sz="0" w:space="0" w:color="auto"/>
      </w:divBdr>
    </w:div>
    <w:div w:id="895553630">
      <w:bodyDiv w:val="1"/>
      <w:marLeft w:val="0"/>
      <w:marRight w:val="0"/>
      <w:marTop w:val="0"/>
      <w:marBottom w:val="0"/>
      <w:divBdr>
        <w:top w:val="none" w:sz="0" w:space="0" w:color="auto"/>
        <w:left w:val="none" w:sz="0" w:space="0" w:color="auto"/>
        <w:bottom w:val="none" w:sz="0" w:space="0" w:color="auto"/>
        <w:right w:val="none" w:sz="0" w:space="0" w:color="auto"/>
      </w:divBdr>
    </w:div>
    <w:div w:id="906962774">
      <w:bodyDiv w:val="1"/>
      <w:marLeft w:val="0"/>
      <w:marRight w:val="0"/>
      <w:marTop w:val="0"/>
      <w:marBottom w:val="0"/>
      <w:divBdr>
        <w:top w:val="none" w:sz="0" w:space="0" w:color="auto"/>
        <w:left w:val="none" w:sz="0" w:space="0" w:color="auto"/>
        <w:bottom w:val="none" w:sz="0" w:space="0" w:color="auto"/>
        <w:right w:val="none" w:sz="0" w:space="0" w:color="auto"/>
      </w:divBdr>
      <w:divsChild>
        <w:div w:id="1139809830">
          <w:marLeft w:val="720"/>
          <w:marRight w:val="0"/>
          <w:marTop w:val="106"/>
          <w:marBottom w:val="0"/>
          <w:divBdr>
            <w:top w:val="none" w:sz="0" w:space="0" w:color="auto"/>
            <w:left w:val="none" w:sz="0" w:space="0" w:color="auto"/>
            <w:bottom w:val="none" w:sz="0" w:space="0" w:color="auto"/>
            <w:right w:val="none" w:sz="0" w:space="0" w:color="auto"/>
          </w:divBdr>
        </w:div>
        <w:div w:id="1236936208">
          <w:marLeft w:val="720"/>
          <w:marRight w:val="0"/>
          <w:marTop w:val="106"/>
          <w:marBottom w:val="0"/>
          <w:divBdr>
            <w:top w:val="none" w:sz="0" w:space="0" w:color="auto"/>
            <w:left w:val="none" w:sz="0" w:space="0" w:color="auto"/>
            <w:bottom w:val="none" w:sz="0" w:space="0" w:color="auto"/>
            <w:right w:val="none" w:sz="0" w:space="0" w:color="auto"/>
          </w:divBdr>
        </w:div>
        <w:div w:id="1719667692">
          <w:marLeft w:val="720"/>
          <w:marRight w:val="0"/>
          <w:marTop w:val="106"/>
          <w:marBottom w:val="0"/>
          <w:divBdr>
            <w:top w:val="none" w:sz="0" w:space="0" w:color="auto"/>
            <w:left w:val="none" w:sz="0" w:space="0" w:color="auto"/>
            <w:bottom w:val="none" w:sz="0" w:space="0" w:color="auto"/>
            <w:right w:val="none" w:sz="0" w:space="0" w:color="auto"/>
          </w:divBdr>
        </w:div>
        <w:div w:id="9838951">
          <w:marLeft w:val="720"/>
          <w:marRight w:val="0"/>
          <w:marTop w:val="106"/>
          <w:marBottom w:val="0"/>
          <w:divBdr>
            <w:top w:val="none" w:sz="0" w:space="0" w:color="auto"/>
            <w:left w:val="none" w:sz="0" w:space="0" w:color="auto"/>
            <w:bottom w:val="none" w:sz="0" w:space="0" w:color="auto"/>
            <w:right w:val="none" w:sz="0" w:space="0" w:color="auto"/>
          </w:divBdr>
        </w:div>
        <w:div w:id="1145776092">
          <w:marLeft w:val="720"/>
          <w:marRight w:val="0"/>
          <w:marTop w:val="106"/>
          <w:marBottom w:val="0"/>
          <w:divBdr>
            <w:top w:val="none" w:sz="0" w:space="0" w:color="auto"/>
            <w:left w:val="none" w:sz="0" w:space="0" w:color="auto"/>
            <w:bottom w:val="none" w:sz="0" w:space="0" w:color="auto"/>
            <w:right w:val="none" w:sz="0" w:space="0" w:color="auto"/>
          </w:divBdr>
        </w:div>
      </w:divsChild>
    </w:div>
    <w:div w:id="925187642">
      <w:bodyDiv w:val="1"/>
      <w:marLeft w:val="0"/>
      <w:marRight w:val="0"/>
      <w:marTop w:val="0"/>
      <w:marBottom w:val="0"/>
      <w:divBdr>
        <w:top w:val="none" w:sz="0" w:space="0" w:color="auto"/>
        <w:left w:val="none" w:sz="0" w:space="0" w:color="auto"/>
        <w:bottom w:val="none" w:sz="0" w:space="0" w:color="auto"/>
        <w:right w:val="none" w:sz="0" w:space="0" w:color="auto"/>
      </w:divBdr>
      <w:divsChild>
        <w:div w:id="1889800744">
          <w:marLeft w:val="720"/>
          <w:marRight w:val="0"/>
          <w:marTop w:val="240"/>
          <w:marBottom w:val="120"/>
          <w:divBdr>
            <w:top w:val="none" w:sz="0" w:space="0" w:color="auto"/>
            <w:left w:val="none" w:sz="0" w:space="0" w:color="auto"/>
            <w:bottom w:val="none" w:sz="0" w:space="0" w:color="auto"/>
            <w:right w:val="none" w:sz="0" w:space="0" w:color="auto"/>
          </w:divBdr>
        </w:div>
        <w:div w:id="118690475">
          <w:marLeft w:val="720"/>
          <w:marRight w:val="0"/>
          <w:marTop w:val="240"/>
          <w:marBottom w:val="120"/>
          <w:divBdr>
            <w:top w:val="none" w:sz="0" w:space="0" w:color="auto"/>
            <w:left w:val="none" w:sz="0" w:space="0" w:color="auto"/>
            <w:bottom w:val="none" w:sz="0" w:space="0" w:color="auto"/>
            <w:right w:val="none" w:sz="0" w:space="0" w:color="auto"/>
          </w:divBdr>
        </w:div>
        <w:div w:id="1129787457">
          <w:marLeft w:val="720"/>
          <w:marRight w:val="0"/>
          <w:marTop w:val="240"/>
          <w:marBottom w:val="120"/>
          <w:divBdr>
            <w:top w:val="none" w:sz="0" w:space="0" w:color="auto"/>
            <w:left w:val="none" w:sz="0" w:space="0" w:color="auto"/>
            <w:bottom w:val="none" w:sz="0" w:space="0" w:color="auto"/>
            <w:right w:val="none" w:sz="0" w:space="0" w:color="auto"/>
          </w:divBdr>
        </w:div>
      </w:divsChild>
    </w:div>
    <w:div w:id="932780160">
      <w:bodyDiv w:val="1"/>
      <w:marLeft w:val="0"/>
      <w:marRight w:val="0"/>
      <w:marTop w:val="0"/>
      <w:marBottom w:val="0"/>
      <w:divBdr>
        <w:top w:val="none" w:sz="0" w:space="0" w:color="auto"/>
        <w:left w:val="none" w:sz="0" w:space="0" w:color="auto"/>
        <w:bottom w:val="none" w:sz="0" w:space="0" w:color="auto"/>
        <w:right w:val="none" w:sz="0" w:space="0" w:color="auto"/>
      </w:divBdr>
      <w:divsChild>
        <w:div w:id="1495298184">
          <w:marLeft w:val="547"/>
          <w:marRight w:val="0"/>
          <w:marTop w:val="0"/>
          <w:marBottom w:val="0"/>
          <w:divBdr>
            <w:top w:val="none" w:sz="0" w:space="0" w:color="auto"/>
            <w:left w:val="none" w:sz="0" w:space="0" w:color="auto"/>
            <w:bottom w:val="none" w:sz="0" w:space="0" w:color="auto"/>
            <w:right w:val="none" w:sz="0" w:space="0" w:color="auto"/>
          </w:divBdr>
        </w:div>
      </w:divsChild>
    </w:div>
    <w:div w:id="939145180">
      <w:bodyDiv w:val="1"/>
      <w:marLeft w:val="0"/>
      <w:marRight w:val="0"/>
      <w:marTop w:val="0"/>
      <w:marBottom w:val="0"/>
      <w:divBdr>
        <w:top w:val="none" w:sz="0" w:space="0" w:color="auto"/>
        <w:left w:val="none" w:sz="0" w:space="0" w:color="auto"/>
        <w:bottom w:val="none" w:sz="0" w:space="0" w:color="auto"/>
        <w:right w:val="none" w:sz="0" w:space="0" w:color="auto"/>
      </w:divBdr>
      <w:divsChild>
        <w:div w:id="1870489739">
          <w:marLeft w:val="446"/>
          <w:marRight w:val="0"/>
          <w:marTop w:val="120"/>
          <w:marBottom w:val="0"/>
          <w:divBdr>
            <w:top w:val="none" w:sz="0" w:space="0" w:color="auto"/>
            <w:left w:val="none" w:sz="0" w:space="0" w:color="auto"/>
            <w:bottom w:val="none" w:sz="0" w:space="0" w:color="auto"/>
            <w:right w:val="none" w:sz="0" w:space="0" w:color="auto"/>
          </w:divBdr>
        </w:div>
      </w:divsChild>
    </w:div>
    <w:div w:id="940530725">
      <w:bodyDiv w:val="1"/>
      <w:marLeft w:val="0"/>
      <w:marRight w:val="0"/>
      <w:marTop w:val="0"/>
      <w:marBottom w:val="0"/>
      <w:divBdr>
        <w:top w:val="none" w:sz="0" w:space="0" w:color="auto"/>
        <w:left w:val="none" w:sz="0" w:space="0" w:color="auto"/>
        <w:bottom w:val="none" w:sz="0" w:space="0" w:color="auto"/>
        <w:right w:val="none" w:sz="0" w:space="0" w:color="auto"/>
      </w:divBdr>
    </w:div>
    <w:div w:id="941375700">
      <w:bodyDiv w:val="1"/>
      <w:marLeft w:val="0"/>
      <w:marRight w:val="0"/>
      <w:marTop w:val="0"/>
      <w:marBottom w:val="0"/>
      <w:divBdr>
        <w:top w:val="none" w:sz="0" w:space="0" w:color="auto"/>
        <w:left w:val="none" w:sz="0" w:space="0" w:color="auto"/>
        <w:bottom w:val="none" w:sz="0" w:space="0" w:color="auto"/>
        <w:right w:val="none" w:sz="0" w:space="0" w:color="auto"/>
      </w:divBdr>
      <w:divsChild>
        <w:div w:id="707413479">
          <w:marLeft w:val="1440"/>
          <w:marRight w:val="0"/>
          <w:marTop w:val="0"/>
          <w:marBottom w:val="0"/>
          <w:divBdr>
            <w:top w:val="none" w:sz="0" w:space="0" w:color="auto"/>
            <w:left w:val="none" w:sz="0" w:space="0" w:color="auto"/>
            <w:bottom w:val="none" w:sz="0" w:space="0" w:color="auto"/>
            <w:right w:val="none" w:sz="0" w:space="0" w:color="auto"/>
          </w:divBdr>
        </w:div>
        <w:div w:id="1792624403">
          <w:marLeft w:val="1440"/>
          <w:marRight w:val="0"/>
          <w:marTop w:val="0"/>
          <w:marBottom w:val="0"/>
          <w:divBdr>
            <w:top w:val="none" w:sz="0" w:space="0" w:color="auto"/>
            <w:left w:val="none" w:sz="0" w:space="0" w:color="auto"/>
            <w:bottom w:val="none" w:sz="0" w:space="0" w:color="auto"/>
            <w:right w:val="none" w:sz="0" w:space="0" w:color="auto"/>
          </w:divBdr>
        </w:div>
      </w:divsChild>
    </w:div>
    <w:div w:id="943615524">
      <w:bodyDiv w:val="1"/>
      <w:marLeft w:val="0"/>
      <w:marRight w:val="0"/>
      <w:marTop w:val="0"/>
      <w:marBottom w:val="0"/>
      <w:divBdr>
        <w:top w:val="none" w:sz="0" w:space="0" w:color="auto"/>
        <w:left w:val="none" w:sz="0" w:space="0" w:color="auto"/>
        <w:bottom w:val="none" w:sz="0" w:space="0" w:color="auto"/>
        <w:right w:val="none" w:sz="0" w:space="0" w:color="auto"/>
      </w:divBdr>
    </w:div>
    <w:div w:id="944272105">
      <w:bodyDiv w:val="1"/>
      <w:marLeft w:val="0"/>
      <w:marRight w:val="0"/>
      <w:marTop w:val="0"/>
      <w:marBottom w:val="0"/>
      <w:divBdr>
        <w:top w:val="none" w:sz="0" w:space="0" w:color="auto"/>
        <w:left w:val="none" w:sz="0" w:space="0" w:color="auto"/>
        <w:bottom w:val="none" w:sz="0" w:space="0" w:color="auto"/>
        <w:right w:val="none" w:sz="0" w:space="0" w:color="auto"/>
      </w:divBdr>
    </w:div>
    <w:div w:id="944650248">
      <w:bodyDiv w:val="1"/>
      <w:marLeft w:val="0"/>
      <w:marRight w:val="0"/>
      <w:marTop w:val="0"/>
      <w:marBottom w:val="0"/>
      <w:divBdr>
        <w:top w:val="none" w:sz="0" w:space="0" w:color="auto"/>
        <w:left w:val="none" w:sz="0" w:space="0" w:color="auto"/>
        <w:bottom w:val="none" w:sz="0" w:space="0" w:color="auto"/>
        <w:right w:val="none" w:sz="0" w:space="0" w:color="auto"/>
      </w:divBdr>
      <w:divsChild>
        <w:div w:id="1795371823">
          <w:marLeft w:val="547"/>
          <w:marRight w:val="0"/>
          <w:marTop w:val="0"/>
          <w:marBottom w:val="0"/>
          <w:divBdr>
            <w:top w:val="none" w:sz="0" w:space="0" w:color="auto"/>
            <w:left w:val="none" w:sz="0" w:space="0" w:color="auto"/>
            <w:bottom w:val="none" w:sz="0" w:space="0" w:color="auto"/>
            <w:right w:val="none" w:sz="0" w:space="0" w:color="auto"/>
          </w:divBdr>
        </w:div>
      </w:divsChild>
    </w:div>
    <w:div w:id="950940856">
      <w:bodyDiv w:val="1"/>
      <w:marLeft w:val="0"/>
      <w:marRight w:val="0"/>
      <w:marTop w:val="0"/>
      <w:marBottom w:val="0"/>
      <w:divBdr>
        <w:top w:val="none" w:sz="0" w:space="0" w:color="auto"/>
        <w:left w:val="none" w:sz="0" w:space="0" w:color="auto"/>
        <w:bottom w:val="none" w:sz="0" w:space="0" w:color="auto"/>
        <w:right w:val="none" w:sz="0" w:space="0" w:color="auto"/>
      </w:divBdr>
      <w:divsChild>
        <w:div w:id="1778987849">
          <w:marLeft w:val="547"/>
          <w:marRight w:val="0"/>
          <w:marTop w:val="0"/>
          <w:marBottom w:val="0"/>
          <w:divBdr>
            <w:top w:val="none" w:sz="0" w:space="0" w:color="auto"/>
            <w:left w:val="none" w:sz="0" w:space="0" w:color="auto"/>
            <w:bottom w:val="none" w:sz="0" w:space="0" w:color="auto"/>
            <w:right w:val="none" w:sz="0" w:space="0" w:color="auto"/>
          </w:divBdr>
        </w:div>
        <w:div w:id="755056598">
          <w:marLeft w:val="547"/>
          <w:marRight w:val="0"/>
          <w:marTop w:val="0"/>
          <w:marBottom w:val="0"/>
          <w:divBdr>
            <w:top w:val="none" w:sz="0" w:space="0" w:color="auto"/>
            <w:left w:val="none" w:sz="0" w:space="0" w:color="auto"/>
            <w:bottom w:val="none" w:sz="0" w:space="0" w:color="auto"/>
            <w:right w:val="none" w:sz="0" w:space="0" w:color="auto"/>
          </w:divBdr>
        </w:div>
        <w:div w:id="673261998">
          <w:marLeft w:val="547"/>
          <w:marRight w:val="0"/>
          <w:marTop w:val="0"/>
          <w:marBottom w:val="0"/>
          <w:divBdr>
            <w:top w:val="none" w:sz="0" w:space="0" w:color="auto"/>
            <w:left w:val="none" w:sz="0" w:space="0" w:color="auto"/>
            <w:bottom w:val="none" w:sz="0" w:space="0" w:color="auto"/>
            <w:right w:val="none" w:sz="0" w:space="0" w:color="auto"/>
          </w:divBdr>
        </w:div>
        <w:div w:id="1619293718">
          <w:marLeft w:val="547"/>
          <w:marRight w:val="0"/>
          <w:marTop w:val="0"/>
          <w:marBottom w:val="0"/>
          <w:divBdr>
            <w:top w:val="none" w:sz="0" w:space="0" w:color="auto"/>
            <w:left w:val="none" w:sz="0" w:space="0" w:color="auto"/>
            <w:bottom w:val="none" w:sz="0" w:space="0" w:color="auto"/>
            <w:right w:val="none" w:sz="0" w:space="0" w:color="auto"/>
          </w:divBdr>
        </w:div>
        <w:div w:id="1199582337">
          <w:marLeft w:val="547"/>
          <w:marRight w:val="0"/>
          <w:marTop w:val="0"/>
          <w:marBottom w:val="0"/>
          <w:divBdr>
            <w:top w:val="none" w:sz="0" w:space="0" w:color="auto"/>
            <w:left w:val="none" w:sz="0" w:space="0" w:color="auto"/>
            <w:bottom w:val="none" w:sz="0" w:space="0" w:color="auto"/>
            <w:right w:val="none" w:sz="0" w:space="0" w:color="auto"/>
          </w:divBdr>
        </w:div>
        <w:div w:id="2518405">
          <w:marLeft w:val="547"/>
          <w:marRight w:val="0"/>
          <w:marTop w:val="0"/>
          <w:marBottom w:val="0"/>
          <w:divBdr>
            <w:top w:val="none" w:sz="0" w:space="0" w:color="auto"/>
            <w:left w:val="none" w:sz="0" w:space="0" w:color="auto"/>
            <w:bottom w:val="none" w:sz="0" w:space="0" w:color="auto"/>
            <w:right w:val="none" w:sz="0" w:space="0" w:color="auto"/>
          </w:divBdr>
        </w:div>
      </w:divsChild>
    </w:div>
    <w:div w:id="951591946">
      <w:bodyDiv w:val="1"/>
      <w:marLeft w:val="0"/>
      <w:marRight w:val="0"/>
      <w:marTop w:val="0"/>
      <w:marBottom w:val="0"/>
      <w:divBdr>
        <w:top w:val="none" w:sz="0" w:space="0" w:color="auto"/>
        <w:left w:val="none" w:sz="0" w:space="0" w:color="auto"/>
        <w:bottom w:val="none" w:sz="0" w:space="0" w:color="auto"/>
        <w:right w:val="none" w:sz="0" w:space="0" w:color="auto"/>
      </w:divBdr>
      <w:divsChild>
        <w:div w:id="1198397776">
          <w:marLeft w:val="547"/>
          <w:marRight w:val="0"/>
          <w:marTop w:val="134"/>
          <w:marBottom w:val="0"/>
          <w:divBdr>
            <w:top w:val="none" w:sz="0" w:space="0" w:color="auto"/>
            <w:left w:val="none" w:sz="0" w:space="0" w:color="auto"/>
            <w:bottom w:val="none" w:sz="0" w:space="0" w:color="auto"/>
            <w:right w:val="none" w:sz="0" w:space="0" w:color="auto"/>
          </w:divBdr>
        </w:div>
        <w:div w:id="446002438">
          <w:marLeft w:val="547"/>
          <w:marRight w:val="0"/>
          <w:marTop w:val="134"/>
          <w:marBottom w:val="0"/>
          <w:divBdr>
            <w:top w:val="none" w:sz="0" w:space="0" w:color="auto"/>
            <w:left w:val="none" w:sz="0" w:space="0" w:color="auto"/>
            <w:bottom w:val="none" w:sz="0" w:space="0" w:color="auto"/>
            <w:right w:val="none" w:sz="0" w:space="0" w:color="auto"/>
          </w:divBdr>
        </w:div>
        <w:div w:id="220097510">
          <w:marLeft w:val="547"/>
          <w:marRight w:val="0"/>
          <w:marTop w:val="134"/>
          <w:marBottom w:val="0"/>
          <w:divBdr>
            <w:top w:val="none" w:sz="0" w:space="0" w:color="auto"/>
            <w:left w:val="none" w:sz="0" w:space="0" w:color="auto"/>
            <w:bottom w:val="none" w:sz="0" w:space="0" w:color="auto"/>
            <w:right w:val="none" w:sz="0" w:space="0" w:color="auto"/>
          </w:divBdr>
        </w:div>
        <w:div w:id="629823978">
          <w:marLeft w:val="547"/>
          <w:marRight w:val="0"/>
          <w:marTop w:val="134"/>
          <w:marBottom w:val="0"/>
          <w:divBdr>
            <w:top w:val="none" w:sz="0" w:space="0" w:color="auto"/>
            <w:left w:val="none" w:sz="0" w:space="0" w:color="auto"/>
            <w:bottom w:val="none" w:sz="0" w:space="0" w:color="auto"/>
            <w:right w:val="none" w:sz="0" w:space="0" w:color="auto"/>
          </w:divBdr>
        </w:div>
        <w:div w:id="304287429">
          <w:marLeft w:val="547"/>
          <w:marRight w:val="0"/>
          <w:marTop w:val="134"/>
          <w:marBottom w:val="0"/>
          <w:divBdr>
            <w:top w:val="none" w:sz="0" w:space="0" w:color="auto"/>
            <w:left w:val="none" w:sz="0" w:space="0" w:color="auto"/>
            <w:bottom w:val="none" w:sz="0" w:space="0" w:color="auto"/>
            <w:right w:val="none" w:sz="0" w:space="0" w:color="auto"/>
          </w:divBdr>
        </w:div>
      </w:divsChild>
    </w:div>
    <w:div w:id="967667257">
      <w:bodyDiv w:val="1"/>
      <w:marLeft w:val="0"/>
      <w:marRight w:val="0"/>
      <w:marTop w:val="0"/>
      <w:marBottom w:val="0"/>
      <w:divBdr>
        <w:top w:val="none" w:sz="0" w:space="0" w:color="auto"/>
        <w:left w:val="none" w:sz="0" w:space="0" w:color="auto"/>
        <w:bottom w:val="none" w:sz="0" w:space="0" w:color="auto"/>
        <w:right w:val="none" w:sz="0" w:space="0" w:color="auto"/>
      </w:divBdr>
    </w:div>
    <w:div w:id="969434769">
      <w:bodyDiv w:val="1"/>
      <w:marLeft w:val="0"/>
      <w:marRight w:val="0"/>
      <w:marTop w:val="0"/>
      <w:marBottom w:val="0"/>
      <w:divBdr>
        <w:top w:val="none" w:sz="0" w:space="0" w:color="auto"/>
        <w:left w:val="none" w:sz="0" w:space="0" w:color="auto"/>
        <w:bottom w:val="none" w:sz="0" w:space="0" w:color="auto"/>
        <w:right w:val="none" w:sz="0" w:space="0" w:color="auto"/>
      </w:divBdr>
    </w:div>
    <w:div w:id="970790197">
      <w:bodyDiv w:val="1"/>
      <w:marLeft w:val="0"/>
      <w:marRight w:val="0"/>
      <w:marTop w:val="0"/>
      <w:marBottom w:val="0"/>
      <w:divBdr>
        <w:top w:val="none" w:sz="0" w:space="0" w:color="auto"/>
        <w:left w:val="none" w:sz="0" w:space="0" w:color="auto"/>
        <w:bottom w:val="none" w:sz="0" w:space="0" w:color="auto"/>
        <w:right w:val="none" w:sz="0" w:space="0" w:color="auto"/>
      </w:divBdr>
    </w:div>
    <w:div w:id="971516862">
      <w:bodyDiv w:val="1"/>
      <w:marLeft w:val="0"/>
      <w:marRight w:val="0"/>
      <w:marTop w:val="0"/>
      <w:marBottom w:val="0"/>
      <w:divBdr>
        <w:top w:val="none" w:sz="0" w:space="0" w:color="auto"/>
        <w:left w:val="none" w:sz="0" w:space="0" w:color="auto"/>
        <w:bottom w:val="none" w:sz="0" w:space="0" w:color="auto"/>
        <w:right w:val="none" w:sz="0" w:space="0" w:color="auto"/>
      </w:divBdr>
    </w:div>
    <w:div w:id="980186413">
      <w:bodyDiv w:val="1"/>
      <w:marLeft w:val="0"/>
      <w:marRight w:val="0"/>
      <w:marTop w:val="0"/>
      <w:marBottom w:val="0"/>
      <w:divBdr>
        <w:top w:val="none" w:sz="0" w:space="0" w:color="auto"/>
        <w:left w:val="none" w:sz="0" w:space="0" w:color="auto"/>
        <w:bottom w:val="none" w:sz="0" w:space="0" w:color="auto"/>
        <w:right w:val="none" w:sz="0" w:space="0" w:color="auto"/>
      </w:divBdr>
    </w:div>
    <w:div w:id="1019966781">
      <w:bodyDiv w:val="1"/>
      <w:marLeft w:val="0"/>
      <w:marRight w:val="0"/>
      <w:marTop w:val="0"/>
      <w:marBottom w:val="0"/>
      <w:divBdr>
        <w:top w:val="none" w:sz="0" w:space="0" w:color="auto"/>
        <w:left w:val="none" w:sz="0" w:space="0" w:color="auto"/>
        <w:bottom w:val="none" w:sz="0" w:space="0" w:color="auto"/>
        <w:right w:val="none" w:sz="0" w:space="0" w:color="auto"/>
      </w:divBdr>
    </w:div>
    <w:div w:id="1032264183">
      <w:bodyDiv w:val="1"/>
      <w:marLeft w:val="0"/>
      <w:marRight w:val="0"/>
      <w:marTop w:val="0"/>
      <w:marBottom w:val="0"/>
      <w:divBdr>
        <w:top w:val="none" w:sz="0" w:space="0" w:color="auto"/>
        <w:left w:val="none" w:sz="0" w:space="0" w:color="auto"/>
        <w:bottom w:val="none" w:sz="0" w:space="0" w:color="auto"/>
        <w:right w:val="none" w:sz="0" w:space="0" w:color="auto"/>
      </w:divBdr>
    </w:div>
    <w:div w:id="1037244010">
      <w:bodyDiv w:val="1"/>
      <w:marLeft w:val="0"/>
      <w:marRight w:val="0"/>
      <w:marTop w:val="0"/>
      <w:marBottom w:val="0"/>
      <w:divBdr>
        <w:top w:val="none" w:sz="0" w:space="0" w:color="auto"/>
        <w:left w:val="none" w:sz="0" w:space="0" w:color="auto"/>
        <w:bottom w:val="none" w:sz="0" w:space="0" w:color="auto"/>
        <w:right w:val="none" w:sz="0" w:space="0" w:color="auto"/>
      </w:divBdr>
    </w:div>
    <w:div w:id="1049763220">
      <w:bodyDiv w:val="1"/>
      <w:marLeft w:val="0"/>
      <w:marRight w:val="0"/>
      <w:marTop w:val="0"/>
      <w:marBottom w:val="0"/>
      <w:divBdr>
        <w:top w:val="none" w:sz="0" w:space="0" w:color="auto"/>
        <w:left w:val="none" w:sz="0" w:space="0" w:color="auto"/>
        <w:bottom w:val="none" w:sz="0" w:space="0" w:color="auto"/>
        <w:right w:val="none" w:sz="0" w:space="0" w:color="auto"/>
      </w:divBdr>
    </w:div>
    <w:div w:id="1057699846">
      <w:bodyDiv w:val="1"/>
      <w:marLeft w:val="0"/>
      <w:marRight w:val="0"/>
      <w:marTop w:val="0"/>
      <w:marBottom w:val="0"/>
      <w:divBdr>
        <w:top w:val="none" w:sz="0" w:space="0" w:color="auto"/>
        <w:left w:val="none" w:sz="0" w:space="0" w:color="auto"/>
        <w:bottom w:val="none" w:sz="0" w:space="0" w:color="auto"/>
        <w:right w:val="none" w:sz="0" w:space="0" w:color="auto"/>
      </w:divBdr>
    </w:div>
    <w:div w:id="1066606835">
      <w:bodyDiv w:val="1"/>
      <w:marLeft w:val="0"/>
      <w:marRight w:val="0"/>
      <w:marTop w:val="0"/>
      <w:marBottom w:val="0"/>
      <w:divBdr>
        <w:top w:val="none" w:sz="0" w:space="0" w:color="auto"/>
        <w:left w:val="none" w:sz="0" w:space="0" w:color="auto"/>
        <w:bottom w:val="none" w:sz="0" w:space="0" w:color="auto"/>
        <w:right w:val="none" w:sz="0" w:space="0" w:color="auto"/>
      </w:divBdr>
    </w:div>
    <w:div w:id="1093818483">
      <w:bodyDiv w:val="1"/>
      <w:marLeft w:val="0"/>
      <w:marRight w:val="0"/>
      <w:marTop w:val="0"/>
      <w:marBottom w:val="0"/>
      <w:divBdr>
        <w:top w:val="none" w:sz="0" w:space="0" w:color="auto"/>
        <w:left w:val="none" w:sz="0" w:space="0" w:color="auto"/>
        <w:bottom w:val="none" w:sz="0" w:space="0" w:color="auto"/>
        <w:right w:val="none" w:sz="0" w:space="0" w:color="auto"/>
      </w:divBdr>
    </w:div>
    <w:div w:id="1102072597">
      <w:bodyDiv w:val="1"/>
      <w:marLeft w:val="0"/>
      <w:marRight w:val="0"/>
      <w:marTop w:val="0"/>
      <w:marBottom w:val="0"/>
      <w:divBdr>
        <w:top w:val="none" w:sz="0" w:space="0" w:color="auto"/>
        <w:left w:val="none" w:sz="0" w:space="0" w:color="auto"/>
        <w:bottom w:val="none" w:sz="0" w:space="0" w:color="auto"/>
        <w:right w:val="none" w:sz="0" w:space="0" w:color="auto"/>
      </w:divBdr>
    </w:div>
    <w:div w:id="1115364893">
      <w:bodyDiv w:val="1"/>
      <w:marLeft w:val="0"/>
      <w:marRight w:val="0"/>
      <w:marTop w:val="0"/>
      <w:marBottom w:val="0"/>
      <w:divBdr>
        <w:top w:val="none" w:sz="0" w:space="0" w:color="auto"/>
        <w:left w:val="none" w:sz="0" w:space="0" w:color="auto"/>
        <w:bottom w:val="none" w:sz="0" w:space="0" w:color="auto"/>
        <w:right w:val="none" w:sz="0" w:space="0" w:color="auto"/>
      </w:divBdr>
    </w:div>
    <w:div w:id="1124732833">
      <w:bodyDiv w:val="1"/>
      <w:marLeft w:val="0"/>
      <w:marRight w:val="0"/>
      <w:marTop w:val="0"/>
      <w:marBottom w:val="0"/>
      <w:divBdr>
        <w:top w:val="none" w:sz="0" w:space="0" w:color="auto"/>
        <w:left w:val="none" w:sz="0" w:space="0" w:color="auto"/>
        <w:bottom w:val="none" w:sz="0" w:space="0" w:color="auto"/>
        <w:right w:val="none" w:sz="0" w:space="0" w:color="auto"/>
      </w:divBdr>
    </w:div>
    <w:div w:id="1126125280">
      <w:bodyDiv w:val="1"/>
      <w:marLeft w:val="0"/>
      <w:marRight w:val="0"/>
      <w:marTop w:val="0"/>
      <w:marBottom w:val="0"/>
      <w:divBdr>
        <w:top w:val="none" w:sz="0" w:space="0" w:color="auto"/>
        <w:left w:val="none" w:sz="0" w:space="0" w:color="auto"/>
        <w:bottom w:val="none" w:sz="0" w:space="0" w:color="auto"/>
        <w:right w:val="none" w:sz="0" w:space="0" w:color="auto"/>
      </w:divBdr>
      <w:divsChild>
        <w:div w:id="1137718560">
          <w:marLeft w:val="547"/>
          <w:marRight w:val="0"/>
          <w:marTop w:val="96"/>
          <w:marBottom w:val="0"/>
          <w:divBdr>
            <w:top w:val="none" w:sz="0" w:space="0" w:color="auto"/>
            <w:left w:val="none" w:sz="0" w:space="0" w:color="auto"/>
            <w:bottom w:val="none" w:sz="0" w:space="0" w:color="auto"/>
            <w:right w:val="none" w:sz="0" w:space="0" w:color="auto"/>
          </w:divBdr>
        </w:div>
        <w:div w:id="1283919573">
          <w:marLeft w:val="547"/>
          <w:marRight w:val="0"/>
          <w:marTop w:val="96"/>
          <w:marBottom w:val="0"/>
          <w:divBdr>
            <w:top w:val="none" w:sz="0" w:space="0" w:color="auto"/>
            <w:left w:val="none" w:sz="0" w:space="0" w:color="auto"/>
            <w:bottom w:val="none" w:sz="0" w:space="0" w:color="auto"/>
            <w:right w:val="none" w:sz="0" w:space="0" w:color="auto"/>
          </w:divBdr>
        </w:div>
        <w:div w:id="1630939568">
          <w:marLeft w:val="547"/>
          <w:marRight w:val="0"/>
          <w:marTop w:val="96"/>
          <w:marBottom w:val="0"/>
          <w:divBdr>
            <w:top w:val="none" w:sz="0" w:space="0" w:color="auto"/>
            <w:left w:val="none" w:sz="0" w:space="0" w:color="auto"/>
            <w:bottom w:val="none" w:sz="0" w:space="0" w:color="auto"/>
            <w:right w:val="none" w:sz="0" w:space="0" w:color="auto"/>
          </w:divBdr>
        </w:div>
        <w:div w:id="805588233">
          <w:marLeft w:val="1742"/>
          <w:marRight w:val="0"/>
          <w:marTop w:val="96"/>
          <w:marBottom w:val="0"/>
          <w:divBdr>
            <w:top w:val="none" w:sz="0" w:space="0" w:color="auto"/>
            <w:left w:val="none" w:sz="0" w:space="0" w:color="auto"/>
            <w:bottom w:val="none" w:sz="0" w:space="0" w:color="auto"/>
            <w:right w:val="none" w:sz="0" w:space="0" w:color="auto"/>
          </w:divBdr>
        </w:div>
        <w:div w:id="1340279081">
          <w:marLeft w:val="547"/>
          <w:marRight w:val="0"/>
          <w:marTop w:val="96"/>
          <w:marBottom w:val="0"/>
          <w:divBdr>
            <w:top w:val="none" w:sz="0" w:space="0" w:color="auto"/>
            <w:left w:val="none" w:sz="0" w:space="0" w:color="auto"/>
            <w:bottom w:val="none" w:sz="0" w:space="0" w:color="auto"/>
            <w:right w:val="none" w:sz="0" w:space="0" w:color="auto"/>
          </w:divBdr>
        </w:div>
        <w:div w:id="579408617">
          <w:marLeft w:val="547"/>
          <w:marRight w:val="0"/>
          <w:marTop w:val="96"/>
          <w:marBottom w:val="0"/>
          <w:divBdr>
            <w:top w:val="none" w:sz="0" w:space="0" w:color="auto"/>
            <w:left w:val="none" w:sz="0" w:space="0" w:color="auto"/>
            <w:bottom w:val="none" w:sz="0" w:space="0" w:color="auto"/>
            <w:right w:val="none" w:sz="0" w:space="0" w:color="auto"/>
          </w:divBdr>
        </w:div>
        <w:div w:id="2024700372">
          <w:marLeft w:val="1742"/>
          <w:marRight w:val="0"/>
          <w:marTop w:val="96"/>
          <w:marBottom w:val="0"/>
          <w:divBdr>
            <w:top w:val="none" w:sz="0" w:space="0" w:color="auto"/>
            <w:left w:val="none" w:sz="0" w:space="0" w:color="auto"/>
            <w:bottom w:val="none" w:sz="0" w:space="0" w:color="auto"/>
            <w:right w:val="none" w:sz="0" w:space="0" w:color="auto"/>
          </w:divBdr>
        </w:div>
        <w:div w:id="2021731636">
          <w:marLeft w:val="547"/>
          <w:marRight w:val="0"/>
          <w:marTop w:val="96"/>
          <w:marBottom w:val="0"/>
          <w:divBdr>
            <w:top w:val="none" w:sz="0" w:space="0" w:color="auto"/>
            <w:left w:val="none" w:sz="0" w:space="0" w:color="auto"/>
            <w:bottom w:val="none" w:sz="0" w:space="0" w:color="auto"/>
            <w:right w:val="none" w:sz="0" w:space="0" w:color="auto"/>
          </w:divBdr>
        </w:div>
      </w:divsChild>
    </w:div>
    <w:div w:id="1128208261">
      <w:bodyDiv w:val="1"/>
      <w:marLeft w:val="0"/>
      <w:marRight w:val="0"/>
      <w:marTop w:val="0"/>
      <w:marBottom w:val="0"/>
      <w:divBdr>
        <w:top w:val="none" w:sz="0" w:space="0" w:color="auto"/>
        <w:left w:val="none" w:sz="0" w:space="0" w:color="auto"/>
        <w:bottom w:val="none" w:sz="0" w:space="0" w:color="auto"/>
        <w:right w:val="none" w:sz="0" w:space="0" w:color="auto"/>
      </w:divBdr>
      <w:divsChild>
        <w:div w:id="889801091">
          <w:marLeft w:val="0"/>
          <w:marRight w:val="0"/>
          <w:marTop w:val="0"/>
          <w:marBottom w:val="0"/>
          <w:divBdr>
            <w:top w:val="none" w:sz="0" w:space="0" w:color="auto"/>
            <w:left w:val="none" w:sz="0" w:space="0" w:color="auto"/>
            <w:bottom w:val="none" w:sz="0" w:space="0" w:color="auto"/>
            <w:right w:val="none" w:sz="0" w:space="0" w:color="auto"/>
          </w:divBdr>
          <w:divsChild>
            <w:div w:id="54594523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37143622">
      <w:bodyDiv w:val="1"/>
      <w:marLeft w:val="0"/>
      <w:marRight w:val="0"/>
      <w:marTop w:val="0"/>
      <w:marBottom w:val="0"/>
      <w:divBdr>
        <w:top w:val="none" w:sz="0" w:space="0" w:color="auto"/>
        <w:left w:val="none" w:sz="0" w:space="0" w:color="auto"/>
        <w:bottom w:val="none" w:sz="0" w:space="0" w:color="auto"/>
        <w:right w:val="none" w:sz="0" w:space="0" w:color="auto"/>
      </w:divBdr>
    </w:div>
    <w:div w:id="1147741768">
      <w:bodyDiv w:val="1"/>
      <w:marLeft w:val="0"/>
      <w:marRight w:val="0"/>
      <w:marTop w:val="0"/>
      <w:marBottom w:val="0"/>
      <w:divBdr>
        <w:top w:val="none" w:sz="0" w:space="0" w:color="auto"/>
        <w:left w:val="none" w:sz="0" w:space="0" w:color="auto"/>
        <w:bottom w:val="none" w:sz="0" w:space="0" w:color="auto"/>
        <w:right w:val="none" w:sz="0" w:space="0" w:color="auto"/>
      </w:divBdr>
      <w:divsChild>
        <w:div w:id="1077627424">
          <w:marLeft w:val="45"/>
          <w:marRight w:val="45"/>
          <w:marTop w:val="15"/>
          <w:marBottom w:val="0"/>
          <w:divBdr>
            <w:top w:val="none" w:sz="0" w:space="0" w:color="auto"/>
            <w:left w:val="none" w:sz="0" w:space="0" w:color="auto"/>
            <w:bottom w:val="none" w:sz="0" w:space="0" w:color="auto"/>
            <w:right w:val="none" w:sz="0" w:space="0" w:color="auto"/>
          </w:divBdr>
          <w:divsChild>
            <w:div w:id="166666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710079">
      <w:bodyDiv w:val="1"/>
      <w:marLeft w:val="0"/>
      <w:marRight w:val="0"/>
      <w:marTop w:val="0"/>
      <w:marBottom w:val="0"/>
      <w:divBdr>
        <w:top w:val="none" w:sz="0" w:space="0" w:color="auto"/>
        <w:left w:val="none" w:sz="0" w:space="0" w:color="auto"/>
        <w:bottom w:val="none" w:sz="0" w:space="0" w:color="auto"/>
        <w:right w:val="none" w:sz="0" w:space="0" w:color="auto"/>
      </w:divBdr>
      <w:divsChild>
        <w:div w:id="1274438687">
          <w:marLeft w:val="1080"/>
          <w:marRight w:val="0"/>
          <w:marTop w:val="100"/>
          <w:marBottom w:val="0"/>
          <w:divBdr>
            <w:top w:val="none" w:sz="0" w:space="0" w:color="auto"/>
            <w:left w:val="none" w:sz="0" w:space="0" w:color="auto"/>
            <w:bottom w:val="none" w:sz="0" w:space="0" w:color="auto"/>
            <w:right w:val="none" w:sz="0" w:space="0" w:color="auto"/>
          </w:divBdr>
        </w:div>
        <w:div w:id="1621034653">
          <w:marLeft w:val="1080"/>
          <w:marRight w:val="0"/>
          <w:marTop w:val="100"/>
          <w:marBottom w:val="0"/>
          <w:divBdr>
            <w:top w:val="none" w:sz="0" w:space="0" w:color="auto"/>
            <w:left w:val="none" w:sz="0" w:space="0" w:color="auto"/>
            <w:bottom w:val="none" w:sz="0" w:space="0" w:color="auto"/>
            <w:right w:val="none" w:sz="0" w:space="0" w:color="auto"/>
          </w:divBdr>
        </w:div>
        <w:div w:id="1868055837">
          <w:marLeft w:val="1080"/>
          <w:marRight w:val="0"/>
          <w:marTop w:val="100"/>
          <w:marBottom w:val="0"/>
          <w:divBdr>
            <w:top w:val="none" w:sz="0" w:space="0" w:color="auto"/>
            <w:left w:val="none" w:sz="0" w:space="0" w:color="auto"/>
            <w:bottom w:val="none" w:sz="0" w:space="0" w:color="auto"/>
            <w:right w:val="none" w:sz="0" w:space="0" w:color="auto"/>
          </w:divBdr>
        </w:div>
        <w:div w:id="457990069">
          <w:marLeft w:val="1080"/>
          <w:marRight w:val="0"/>
          <w:marTop w:val="100"/>
          <w:marBottom w:val="0"/>
          <w:divBdr>
            <w:top w:val="none" w:sz="0" w:space="0" w:color="auto"/>
            <w:left w:val="none" w:sz="0" w:space="0" w:color="auto"/>
            <w:bottom w:val="none" w:sz="0" w:space="0" w:color="auto"/>
            <w:right w:val="none" w:sz="0" w:space="0" w:color="auto"/>
          </w:divBdr>
        </w:div>
      </w:divsChild>
    </w:div>
    <w:div w:id="1152722433">
      <w:bodyDiv w:val="1"/>
      <w:marLeft w:val="0"/>
      <w:marRight w:val="0"/>
      <w:marTop w:val="0"/>
      <w:marBottom w:val="0"/>
      <w:divBdr>
        <w:top w:val="none" w:sz="0" w:space="0" w:color="auto"/>
        <w:left w:val="none" w:sz="0" w:space="0" w:color="auto"/>
        <w:bottom w:val="none" w:sz="0" w:space="0" w:color="auto"/>
        <w:right w:val="none" w:sz="0" w:space="0" w:color="auto"/>
      </w:divBdr>
    </w:div>
    <w:div w:id="1162084355">
      <w:bodyDiv w:val="1"/>
      <w:marLeft w:val="0"/>
      <w:marRight w:val="0"/>
      <w:marTop w:val="0"/>
      <w:marBottom w:val="0"/>
      <w:divBdr>
        <w:top w:val="none" w:sz="0" w:space="0" w:color="auto"/>
        <w:left w:val="none" w:sz="0" w:space="0" w:color="auto"/>
        <w:bottom w:val="none" w:sz="0" w:space="0" w:color="auto"/>
        <w:right w:val="none" w:sz="0" w:space="0" w:color="auto"/>
      </w:divBdr>
    </w:div>
    <w:div w:id="1167865285">
      <w:bodyDiv w:val="1"/>
      <w:marLeft w:val="0"/>
      <w:marRight w:val="0"/>
      <w:marTop w:val="0"/>
      <w:marBottom w:val="0"/>
      <w:divBdr>
        <w:top w:val="none" w:sz="0" w:space="0" w:color="auto"/>
        <w:left w:val="none" w:sz="0" w:space="0" w:color="auto"/>
        <w:bottom w:val="none" w:sz="0" w:space="0" w:color="auto"/>
        <w:right w:val="none" w:sz="0" w:space="0" w:color="auto"/>
      </w:divBdr>
      <w:divsChild>
        <w:div w:id="989595550">
          <w:marLeft w:val="547"/>
          <w:marRight w:val="0"/>
          <w:marTop w:val="67"/>
          <w:marBottom w:val="0"/>
          <w:divBdr>
            <w:top w:val="none" w:sz="0" w:space="0" w:color="auto"/>
            <w:left w:val="none" w:sz="0" w:space="0" w:color="auto"/>
            <w:bottom w:val="none" w:sz="0" w:space="0" w:color="auto"/>
            <w:right w:val="none" w:sz="0" w:space="0" w:color="auto"/>
          </w:divBdr>
        </w:div>
      </w:divsChild>
    </w:div>
    <w:div w:id="1183008415">
      <w:bodyDiv w:val="1"/>
      <w:marLeft w:val="0"/>
      <w:marRight w:val="0"/>
      <w:marTop w:val="0"/>
      <w:marBottom w:val="0"/>
      <w:divBdr>
        <w:top w:val="none" w:sz="0" w:space="0" w:color="auto"/>
        <w:left w:val="none" w:sz="0" w:space="0" w:color="auto"/>
        <w:bottom w:val="none" w:sz="0" w:space="0" w:color="auto"/>
        <w:right w:val="none" w:sz="0" w:space="0" w:color="auto"/>
      </w:divBdr>
    </w:div>
    <w:div w:id="1188954380">
      <w:bodyDiv w:val="1"/>
      <w:marLeft w:val="0"/>
      <w:marRight w:val="0"/>
      <w:marTop w:val="0"/>
      <w:marBottom w:val="0"/>
      <w:divBdr>
        <w:top w:val="none" w:sz="0" w:space="0" w:color="auto"/>
        <w:left w:val="none" w:sz="0" w:space="0" w:color="auto"/>
        <w:bottom w:val="none" w:sz="0" w:space="0" w:color="auto"/>
        <w:right w:val="none" w:sz="0" w:space="0" w:color="auto"/>
      </w:divBdr>
    </w:div>
    <w:div w:id="1204829900">
      <w:bodyDiv w:val="1"/>
      <w:marLeft w:val="0"/>
      <w:marRight w:val="0"/>
      <w:marTop w:val="0"/>
      <w:marBottom w:val="0"/>
      <w:divBdr>
        <w:top w:val="none" w:sz="0" w:space="0" w:color="auto"/>
        <w:left w:val="none" w:sz="0" w:space="0" w:color="auto"/>
        <w:bottom w:val="none" w:sz="0" w:space="0" w:color="auto"/>
        <w:right w:val="none" w:sz="0" w:space="0" w:color="auto"/>
      </w:divBdr>
    </w:div>
    <w:div w:id="1206795383">
      <w:bodyDiv w:val="1"/>
      <w:marLeft w:val="0"/>
      <w:marRight w:val="0"/>
      <w:marTop w:val="0"/>
      <w:marBottom w:val="0"/>
      <w:divBdr>
        <w:top w:val="none" w:sz="0" w:space="0" w:color="auto"/>
        <w:left w:val="none" w:sz="0" w:space="0" w:color="auto"/>
        <w:bottom w:val="none" w:sz="0" w:space="0" w:color="auto"/>
        <w:right w:val="none" w:sz="0" w:space="0" w:color="auto"/>
      </w:divBdr>
      <w:divsChild>
        <w:div w:id="1133599163">
          <w:marLeft w:val="446"/>
          <w:marRight w:val="0"/>
          <w:marTop w:val="0"/>
          <w:marBottom w:val="0"/>
          <w:divBdr>
            <w:top w:val="none" w:sz="0" w:space="0" w:color="auto"/>
            <w:left w:val="none" w:sz="0" w:space="0" w:color="auto"/>
            <w:bottom w:val="none" w:sz="0" w:space="0" w:color="auto"/>
            <w:right w:val="none" w:sz="0" w:space="0" w:color="auto"/>
          </w:divBdr>
        </w:div>
        <w:div w:id="1853761379">
          <w:marLeft w:val="446"/>
          <w:marRight w:val="0"/>
          <w:marTop w:val="0"/>
          <w:marBottom w:val="0"/>
          <w:divBdr>
            <w:top w:val="none" w:sz="0" w:space="0" w:color="auto"/>
            <w:left w:val="none" w:sz="0" w:space="0" w:color="auto"/>
            <w:bottom w:val="none" w:sz="0" w:space="0" w:color="auto"/>
            <w:right w:val="none" w:sz="0" w:space="0" w:color="auto"/>
          </w:divBdr>
        </w:div>
        <w:div w:id="525294687">
          <w:marLeft w:val="446"/>
          <w:marRight w:val="0"/>
          <w:marTop w:val="0"/>
          <w:marBottom w:val="0"/>
          <w:divBdr>
            <w:top w:val="none" w:sz="0" w:space="0" w:color="auto"/>
            <w:left w:val="none" w:sz="0" w:space="0" w:color="auto"/>
            <w:bottom w:val="none" w:sz="0" w:space="0" w:color="auto"/>
            <w:right w:val="none" w:sz="0" w:space="0" w:color="auto"/>
          </w:divBdr>
        </w:div>
      </w:divsChild>
    </w:div>
    <w:div w:id="1206866215">
      <w:bodyDiv w:val="1"/>
      <w:marLeft w:val="0"/>
      <w:marRight w:val="0"/>
      <w:marTop w:val="0"/>
      <w:marBottom w:val="0"/>
      <w:divBdr>
        <w:top w:val="none" w:sz="0" w:space="0" w:color="auto"/>
        <w:left w:val="none" w:sz="0" w:space="0" w:color="auto"/>
        <w:bottom w:val="none" w:sz="0" w:space="0" w:color="auto"/>
        <w:right w:val="none" w:sz="0" w:space="0" w:color="auto"/>
      </w:divBdr>
    </w:div>
    <w:div w:id="1208950274">
      <w:bodyDiv w:val="1"/>
      <w:marLeft w:val="0"/>
      <w:marRight w:val="0"/>
      <w:marTop w:val="0"/>
      <w:marBottom w:val="0"/>
      <w:divBdr>
        <w:top w:val="none" w:sz="0" w:space="0" w:color="auto"/>
        <w:left w:val="none" w:sz="0" w:space="0" w:color="auto"/>
        <w:bottom w:val="none" w:sz="0" w:space="0" w:color="auto"/>
        <w:right w:val="none" w:sz="0" w:space="0" w:color="auto"/>
      </w:divBdr>
      <w:divsChild>
        <w:div w:id="1305502134">
          <w:marLeft w:val="720"/>
          <w:marRight w:val="0"/>
          <w:marTop w:val="115"/>
          <w:marBottom w:val="0"/>
          <w:divBdr>
            <w:top w:val="none" w:sz="0" w:space="0" w:color="auto"/>
            <w:left w:val="none" w:sz="0" w:space="0" w:color="auto"/>
            <w:bottom w:val="none" w:sz="0" w:space="0" w:color="auto"/>
            <w:right w:val="none" w:sz="0" w:space="0" w:color="auto"/>
          </w:divBdr>
        </w:div>
        <w:div w:id="561060177">
          <w:marLeft w:val="720"/>
          <w:marRight w:val="0"/>
          <w:marTop w:val="115"/>
          <w:marBottom w:val="0"/>
          <w:divBdr>
            <w:top w:val="none" w:sz="0" w:space="0" w:color="auto"/>
            <w:left w:val="none" w:sz="0" w:space="0" w:color="auto"/>
            <w:bottom w:val="none" w:sz="0" w:space="0" w:color="auto"/>
            <w:right w:val="none" w:sz="0" w:space="0" w:color="auto"/>
          </w:divBdr>
        </w:div>
        <w:div w:id="91752084">
          <w:marLeft w:val="720"/>
          <w:marRight w:val="0"/>
          <w:marTop w:val="115"/>
          <w:marBottom w:val="0"/>
          <w:divBdr>
            <w:top w:val="none" w:sz="0" w:space="0" w:color="auto"/>
            <w:left w:val="none" w:sz="0" w:space="0" w:color="auto"/>
            <w:bottom w:val="none" w:sz="0" w:space="0" w:color="auto"/>
            <w:right w:val="none" w:sz="0" w:space="0" w:color="auto"/>
          </w:divBdr>
        </w:div>
        <w:div w:id="660429808">
          <w:marLeft w:val="720"/>
          <w:marRight w:val="0"/>
          <w:marTop w:val="115"/>
          <w:marBottom w:val="0"/>
          <w:divBdr>
            <w:top w:val="none" w:sz="0" w:space="0" w:color="auto"/>
            <w:left w:val="none" w:sz="0" w:space="0" w:color="auto"/>
            <w:bottom w:val="none" w:sz="0" w:space="0" w:color="auto"/>
            <w:right w:val="none" w:sz="0" w:space="0" w:color="auto"/>
          </w:divBdr>
        </w:div>
        <w:div w:id="732434732">
          <w:marLeft w:val="720"/>
          <w:marRight w:val="0"/>
          <w:marTop w:val="115"/>
          <w:marBottom w:val="0"/>
          <w:divBdr>
            <w:top w:val="none" w:sz="0" w:space="0" w:color="auto"/>
            <w:left w:val="none" w:sz="0" w:space="0" w:color="auto"/>
            <w:bottom w:val="none" w:sz="0" w:space="0" w:color="auto"/>
            <w:right w:val="none" w:sz="0" w:space="0" w:color="auto"/>
          </w:divBdr>
        </w:div>
      </w:divsChild>
    </w:div>
    <w:div w:id="1222209446">
      <w:bodyDiv w:val="1"/>
      <w:marLeft w:val="0"/>
      <w:marRight w:val="0"/>
      <w:marTop w:val="0"/>
      <w:marBottom w:val="0"/>
      <w:divBdr>
        <w:top w:val="none" w:sz="0" w:space="0" w:color="auto"/>
        <w:left w:val="none" w:sz="0" w:space="0" w:color="auto"/>
        <w:bottom w:val="none" w:sz="0" w:space="0" w:color="auto"/>
        <w:right w:val="none" w:sz="0" w:space="0" w:color="auto"/>
      </w:divBdr>
      <w:divsChild>
        <w:div w:id="1917862678">
          <w:marLeft w:val="547"/>
          <w:marRight w:val="0"/>
          <w:marTop w:val="86"/>
          <w:marBottom w:val="0"/>
          <w:divBdr>
            <w:top w:val="none" w:sz="0" w:space="0" w:color="auto"/>
            <w:left w:val="none" w:sz="0" w:space="0" w:color="auto"/>
            <w:bottom w:val="none" w:sz="0" w:space="0" w:color="auto"/>
            <w:right w:val="none" w:sz="0" w:space="0" w:color="auto"/>
          </w:divBdr>
        </w:div>
        <w:div w:id="1604996083">
          <w:marLeft w:val="547"/>
          <w:marRight w:val="0"/>
          <w:marTop w:val="86"/>
          <w:marBottom w:val="0"/>
          <w:divBdr>
            <w:top w:val="none" w:sz="0" w:space="0" w:color="auto"/>
            <w:left w:val="none" w:sz="0" w:space="0" w:color="auto"/>
            <w:bottom w:val="none" w:sz="0" w:space="0" w:color="auto"/>
            <w:right w:val="none" w:sz="0" w:space="0" w:color="auto"/>
          </w:divBdr>
        </w:div>
        <w:div w:id="1793279451">
          <w:marLeft w:val="547"/>
          <w:marRight w:val="0"/>
          <w:marTop w:val="86"/>
          <w:marBottom w:val="0"/>
          <w:divBdr>
            <w:top w:val="none" w:sz="0" w:space="0" w:color="auto"/>
            <w:left w:val="none" w:sz="0" w:space="0" w:color="auto"/>
            <w:bottom w:val="none" w:sz="0" w:space="0" w:color="auto"/>
            <w:right w:val="none" w:sz="0" w:space="0" w:color="auto"/>
          </w:divBdr>
        </w:div>
        <w:div w:id="1947032698">
          <w:marLeft w:val="547"/>
          <w:marRight w:val="0"/>
          <w:marTop w:val="86"/>
          <w:marBottom w:val="0"/>
          <w:divBdr>
            <w:top w:val="none" w:sz="0" w:space="0" w:color="auto"/>
            <w:left w:val="none" w:sz="0" w:space="0" w:color="auto"/>
            <w:bottom w:val="none" w:sz="0" w:space="0" w:color="auto"/>
            <w:right w:val="none" w:sz="0" w:space="0" w:color="auto"/>
          </w:divBdr>
        </w:div>
        <w:div w:id="66071607">
          <w:marLeft w:val="547"/>
          <w:marRight w:val="0"/>
          <w:marTop w:val="86"/>
          <w:marBottom w:val="0"/>
          <w:divBdr>
            <w:top w:val="none" w:sz="0" w:space="0" w:color="auto"/>
            <w:left w:val="none" w:sz="0" w:space="0" w:color="auto"/>
            <w:bottom w:val="none" w:sz="0" w:space="0" w:color="auto"/>
            <w:right w:val="none" w:sz="0" w:space="0" w:color="auto"/>
          </w:divBdr>
        </w:div>
        <w:div w:id="66149257">
          <w:marLeft w:val="547"/>
          <w:marRight w:val="0"/>
          <w:marTop w:val="86"/>
          <w:marBottom w:val="0"/>
          <w:divBdr>
            <w:top w:val="none" w:sz="0" w:space="0" w:color="auto"/>
            <w:left w:val="none" w:sz="0" w:space="0" w:color="auto"/>
            <w:bottom w:val="none" w:sz="0" w:space="0" w:color="auto"/>
            <w:right w:val="none" w:sz="0" w:space="0" w:color="auto"/>
          </w:divBdr>
        </w:div>
        <w:div w:id="321397077">
          <w:marLeft w:val="547"/>
          <w:marRight w:val="0"/>
          <w:marTop w:val="86"/>
          <w:marBottom w:val="0"/>
          <w:divBdr>
            <w:top w:val="none" w:sz="0" w:space="0" w:color="auto"/>
            <w:left w:val="none" w:sz="0" w:space="0" w:color="auto"/>
            <w:bottom w:val="none" w:sz="0" w:space="0" w:color="auto"/>
            <w:right w:val="none" w:sz="0" w:space="0" w:color="auto"/>
          </w:divBdr>
        </w:div>
      </w:divsChild>
    </w:div>
    <w:div w:id="1230576327">
      <w:bodyDiv w:val="1"/>
      <w:marLeft w:val="0"/>
      <w:marRight w:val="0"/>
      <w:marTop w:val="0"/>
      <w:marBottom w:val="0"/>
      <w:divBdr>
        <w:top w:val="none" w:sz="0" w:space="0" w:color="auto"/>
        <w:left w:val="none" w:sz="0" w:space="0" w:color="auto"/>
        <w:bottom w:val="none" w:sz="0" w:space="0" w:color="auto"/>
        <w:right w:val="none" w:sz="0" w:space="0" w:color="auto"/>
      </w:divBdr>
      <w:divsChild>
        <w:div w:id="1790126859">
          <w:marLeft w:val="720"/>
          <w:marRight w:val="0"/>
          <w:marTop w:val="106"/>
          <w:marBottom w:val="0"/>
          <w:divBdr>
            <w:top w:val="none" w:sz="0" w:space="0" w:color="auto"/>
            <w:left w:val="none" w:sz="0" w:space="0" w:color="auto"/>
            <w:bottom w:val="none" w:sz="0" w:space="0" w:color="auto"/>
            <w:right w:val="none" w:sz="0" w:space="0" w:color="auto"/>
          </w:divBdr>
        </w:div>
        <w:div w:id="586766528">
          <w:marLeft w:val="720"/>
          <w:marRight w:val="0"/>
          <w:marTop w:val="106"/>
          <w:marBottom w:val="0"/>
          <w:divBdr>
            <w:top w:val="none" w:sz="0" w:space="0" w:color="auto"/>
            <w:left w:val="none" w:sz="0" w:space="0" w:color="auto"/>
            <w:bottom w:val="none" w:sz="0" w:space="0" w:color="auto"/>
            <w:right w:val="none" w:sz="0" w:space="0" w:color="auto"/>
          </w:divBdr>
        </w:div>
        <w:div w:id="1487278394">
          <w:marLeft w:val="720"/>
          <w:marRight w:val="0"/>
          <w:marTop w:val="106"/>
          <w:marBottom w:val="0"/>
          <w:divBdr>
            <w:top w:val="none" w:sz="0" w:space="0" w:color="auto"/>
            <w:left w:val="none" w:sz="0" w:space="0" w:color="auto"/>
            <w:bottom w:val="none" w:sz="0" w:space="0" w:color="auto"/>
            <w:right w:val="none" w:sz="0" w:space="0" w:color="auto"/>
          </w:divBdr>
        </w:div>
        <w:div w:id="1778593928">
          <w:marLeft w:val="720"/>
          <w:marRight w:val="0"/>
          <w:marTop w:val="106"/>
          <w:marBottom w:val="0"/>
          <w:divBdr>
            <w:top w:val="none" w:sz="0" w:space="0" w:color="auto"/>
            <w:left w:val="none" w:sz="0" w:space="0" w:color="auto"/>
            <w:bottom w:val="none" w:sz="0" w:space="0" w:color="auto"/>
            <w:right w:val="none" w:sz="0" w:space="0" w:color="auto"/>
          </w:divBdr>
        </w:div>
        <w:div w:id="758792385">
          <w:marLeft w:val="720"/>
          <w:marRight w:val="0"/>
          <w:marTop w:val="106"/>
          <w:marBottom w:val="0"/>
          <w:divBdr>
            <w:top w:val="none" w:sz="0" w:space="0" w:color="auto"/>
            <w:left w:val="none" w:sz="0" w:space="0" w:color="auto"/>
            <w:bottom w:val="none" w:sz="0" w:space="0" w:color="auto"/>
            <w:right w:val="none" w:sz="0" w:space="0" w:color="auto"/>
          </w:divBdr>
        </w:div>
      </w:divsChild>
    </w:div>
    <w:div w:id="1230650652">
      <w:bodyDiv w:val="1"/>
      <w:marLeft w:val="0"/>
      <w:marRight w:val="0"/>
      <w:marTop w:val="0"/>
      <w:marBottom w:val="0"/>
      <w:divBdr>
        <w:top w:val="none" w:sz="0" w:space="0" w:color="auto"/>
        <w:left w:val="none" w:sz="0" w:space="0" w:color="auto"/>
        <w:bottom w:val="none" w:sz="0" w:space="0" w:color="auto"/>
        <w:right w:val="none" w:sz="0" w:space="0" w:color="auto"/>
      </w:divBdr>
    </w:div>
    <w:div w:id="1241212586">
      <w:bodyDiv w:val="1"/>
      <w:marLeft w:val="0"/>
      <w:marRight w:val="0"/>
      <w:marTop w:val="0"/>
      <w:marBottom w:val="0"/>
      <w:divBdr>
        <w:top w:val="none" w:sz="0" w:space="0" w:color="auto"/>
        <w:left w:val="none" w:sz="0" w:space="0" w:color="auto"/>
        <w:bottom w:val="none" w:sz="0" w:space="0" w:color="auto"/>
        <w:right w:val="none" w:sz="0" w:space="0" w:color="auto"/>
      </w:divBdr>
      <w:divsChild>
        <w:div w:id="1831864490">
          <w:marLeft w:val="547"/>
          <w:marRight w:val="0"/>
          <w:marTop w:val="115"/>
          <w:marBottom w:val="0"/>
          <w:divBdr>
            <w:top w:val="none" w:sz="0" w:space="0" w:color="auto"/>
            <w:left w:val="none" w:sz="0" w:space="0" w:color="auto"/>
            <w:bottom w:val="none" w:sz="0" w:space="0" w:color="auto"/>
            <w:right w:val="none" w:sz="0" w:space="0" w:color="auto"/>
          </w:divBdr>
        </w:div>
        <w:div w:id="1255630411">
          <w:marLeft w:val="547"/>
          <w:marRight w:val="0"/>
          <w:marTop w:val="115"/>
          <w:marBottom w:val="0"/>
          <w:divBdr>
            <w:top w:val="none" w:sz="0" w:space="0" w:color="auto"/>
            <w:left w:val="none" w:sz="0" w:space="0" w:color="auto"/>
            <w:bottom w:val="none" w:sz="0" w:space="0" w:color="auto"/>
            <w:right w:val="none" w:sz="0" w:space="0" w:color="auto"/>
          </w:divBdr>
        </w:div>
        <w:div w:id="1577399852">
          <w:marLeft w:val="547"/>
          <w:marRight w:val="0"/>
          <w:marTop w:val="115"/>
          <w:marBottom w:val="0"/>
          <w:divBdr>
            <w:top w:val="none" w:sz="0" w:space="0" w:color="auto"/>
            <w:left w:val="none" w:sz="0" w:space="0" w:color="auto"/>
            <w:bottom w:val="none" w:sz="0" w:space="0" w:color="auto"/>
            <w:right w:val="none" w:sz="0" w:space="0" w:color="auto"/>
          </w:divBdr>
        </w:div>
        <w:div w:id="130252325">
          <w:marLeft w:val="547"/>
          <w:marRight w:val="0"/>
          <w:marTop w:val="115"/>
          <w:marBottom w:val="0"/>
          <w:divBdr>
            <w:top w:val="none" w:sz="0" w:space="0" w:color="auto"/>
            <w:left w:val="none" w:sz="0" w:space="0" w:color="auto"/>
            <w:bottom w:val="none" w:sz="0" w:space="0" w:color="auto"/>
            <w:right w:val="none" w:sz="0" w:space="0" w:color="auto"/>
          </w:divBdr>
        </w:div>
        <w:div w:id="73431235">
          <w:marLeft w:val="547"/>
          <w:marRight w:val="0"/>
          <w:marTop w:val="115"/>
          <w:marBottom w:val="0"/>
          <w:divBdr>
            <w:top w:val="none" w:sz="0" w:space="0" w:color="auto"/>
            <w:left w:val="none" w:sz="0" w:space="0" w:color="auto"/>
            <w:bottom w:val="none" w:sz="0" w:space="0" w:color="auto"/>
            <w:right w:val="none" w:sz="0" w:space="0" w:color="auto"/>
          </w:divBdr>
        </w:div>
        <w:div w:id="1529028229">
          <w:marLeft w:val="547"/>
          <w:marRight w:val="0"/>
          <w:marTop w:val="115"/>
          <w:marBottom w:val="0"/>
          <w:divBdr>
            <w:top w:val="none" w:sz="0" w:space="0" w:color="auto"/>
            <w:left w:val="none" w:sz="0" w:space="0" w:color="auto"/>
            <w:bottom w:val="none" w:sz="0" w:space="0" w:color="auto"/>
            <w:right w:val="none" w:sz="0" w:space="0" w:color="auto"/>
          </w:divBdr>
        </w:div>
        <w:div w:id="444616064">
          <w:marLeft w:val="547"/>
          <w:marRight w:val="0"/>
          <w:marTop w:val="115"/>
          <w:marBottom w:val="0"/>
          <w:divBdr>
            <w:top w:val="none" w:sz="0" w:space="0" w:color="auto"/>
            <w:left w:val="none" w:sz="0" w:space="0" w:color="auto"/>
            <w:bottom w:val="none" w:sz="0" w:space="0" w:color="auto"/>
            <w:right w:val="none" w:sz="0" w:space="0" w:color="auto"/>
          </w:divBdr>
        </w:div>
      </w:divsChild>
    </w:div>
    <w:div w:id="1244922539">
      <w:bodyDiv w:val="1"/>
      <w:marLeft w:val="0"/>
      <w:marRight w:val="0"/>
      <w:marTop w:val="0"/>
      <w:marBottom w:val="0"/>
      <w:divBdr>
        <w:top w:val="none" w:sz="0" w:space="0" w:color="auto"/>
        <w:left w:val="none" w:sz="0" w:space="0" w:color="auto"/>
        <w:bottom w:val="none" w:sz="0" w:space="0" w:color="auto"/>
        <w:right w:val="none" w:sz="0" w:space="0" w:color="auto"/>
      </w:divBdr>
    </w:div>
    <w:div w:id="1247617024">
      <w:bodyDiv w:val="1"/>
      <w:marLeft w:val="0"/>
      <w:marRight w:val="0"/>
      <w:marTop w:val="0"/>
      <w:marBottom w:val="0"/>
      <w:divBdr>
        <w:top w:val="none" w:sz="0" w:space="0" w:color="auto"/>
        <w:left w:val="none" w:sz="0" w:space="0" w:color="auto"/>
        <w:bottom w:val="none" w:sz="0" w:space="0" w:color="auto"/>
        <w:right w:val="none" w:sz="0" w:space="0" w:color="auto"/>
      </w:divBdr>
      <w:divsChild>
        <w:div w:id="411659110">
          <w:marLeft w:val="720"/>
          <w:marRight w:val="0"/>
          <w:marTop w:val="86"/>
          <w:marBottom w:val="0"/>
          <w:divBdr>
            <w:top w:val="none" w:sz="0" w:space="0" w:color="auto"/>
            <w:left w:val="none" w:sz="0" w:space="0" w:color="auto"/>
            <w:bottom w:val="none" w:sz="0" w:space="0" w:color="auto"/>
            <w:right w:val="none" w:sz="0" w:space="0" w:color="auto"/>
          </w:divBdr>
        </w:div>
        <w:div w:id="2028022743">
          <w:marLeft w:val="720"/>
          <w:marRight w:val="0"/>
          <w:marTop w:val="86"/>
          <w:marBottom w:val="0"/>
          <w:divBdr>
            <w:top w:val="none" w:sz="0" w:space="0" w:color="auto"/>
            <w:left w:val="none" w:sz="0" w:space="0" w:color="auto"/>
            <w:bottom w:val="none" w:sz="0" w:space="0" w:color="auto"/>
            <w:right w:val="none" w:sz="0" w:space="0" w:color="auto"/>
          </w:divBdr>
        </w:div>
        <w:div w:id="1114404157">
          <w:marLeft w:val="720"/>
          <w:marRight w:val="0"/>
          <w:marTop w:val="86"/>
          <w:marBottom w:val="0"/>
          <w:divBdr>
            <w:top w:val="none" w:sz="0" w:space="0" w:color="auto"/>
            <w:left w:val="none" w:sz="0" w:space="0" w:color="auto"/>
            <w:bottom w:val="none" w:sz="0" w:space="0" w:color="auto"/>
            <w:right w:val="none" w:sz="0" w:space="0" w:color="auto"/>
          </w:divBdr>
        </w:div>
        <w:div w:id="1118911586">
          <w:marLeft w:val="720"/>
          <w:marRight w:val="0"/>
          <w:marTop w:val="86"/>
          <w:marBottom w:val="0"/>
          <w:divBdr>
            <w:top w:val="none" w:sz="0" w:space="0" w:color="auto"/>
            <w:left w:val="none" w:sz="0" w:space="0" w:color="auto"/>
            <w:bottom w:val="none" w:sz="0" w:space="0" w:color="auto"/>
            <w:right w:val="none" w:sz="0" w:space="0" w:color="auto"/>
          </w:divBdr>
        </w:div>
        <w:div w:id="1532038108">
          <w:marLeft w:val="720"/>
          <w:marRight w:val="0"/>
          <w:marTop w:val="86"/>
          <w:marBottom w:val="0"/>
          <w:divBdr>
            <w:top w:val="none" w:sz="0" w:space="0" w:color="auto"/>
            <w:left w:val="none" w:sz="0" w:space="0" w:color="auto"/>
            <w:bottom w:val="none" w:sz="0" w:space="0" w:color="auto"/>
            <w:right w:val="none" w:sz="0" w:space="0" w:color="auto"/>
          </w:divBdr>
        </w:div>
        <w:div w:id="1758359854">
          <w:marLeft w:val="720"/>
          <w:marRight w:val="0"/>
          <w:marTop w:val="86"/>
          <w:marBottom w:val="0"/>
          <w:divBdr>
            <w:top w:val="none" w:sz="0" w:space="0" w:color="auto"/>
            <w:left w:val="none" w:sz="0" w:space="0" w:color="auto"/>
            <w:bottom w:val="none" w:sz="0" w:space="0" w:color="auto"/>
            <w:right w:val="none" w:sz="0" w:space="0" w:color="auto"/>
          </w:divBdr>
        </w:div>
        <w:div w:id="333457035">
          <w:marLeft w:val="720"/>
          <w:marRight w:val="0"/>
          <w:marTop w:val="86"/>
          <w:marBottom w:val="0"/>
          <w:divBdr>
            <w:top w:val="none" w:sz="0" w:space="0" w:color="auto"/>
            <w:left w:val="none" w:sz="0" w:space="0" w:color="auto"/>
            <w:bottom w:val="none" w:sz="0" w:space="0" w:color="auto"/>
            <w:right w:val="none" w:sz="0" w:space="0" w:color="auto"/>
          </w:divBdr>
        </w:div>
        <w:div w:id="1150052760">
          <w:marLeft w:val="720"/>
          <w:marRight w:val="0"/>
          <w:marTop w:val="86"/>
          <w:marBottom w:val="0"/>
          <w:divBdr>
            <w:top w:val="none" w:sz="0" w:space="0" w:color="auto"/>
            <w:left w:val="none" w:sz="0" w:space="0" w:color="auto"/>
            <w:bottom w:val="none" w:sz="0" w:space="0" w:color="auto"/>
            <w:right w:val="none" w:sz="0" w:space="0" w:color="auto"/>
          </w:divBdr>
        </w:div>
        <w:div w:id="1113129587">
          <w:marLeft w:val="720"/>
          <w:marRight w:val="0"/>
          <w:marTop w:val="86"/>
          <w:marBottom w:val="0"/>
          <w:divBdr>
            <w:top w:val="none" w:sz="0" w:space="0" w:color="auto"/>
            <w:left w:val="none" w:sz="0" w:space="0" w:color="auto"/>
            <w:bottom w:val="none" w:sz="0" w:space="0" w:color="auto"/>
            <w:right w:val="none" w:sz="0" w:space="0" w:color="auto"/>
          </w:divBdr>
        </w:div>
        <w:div w:id="335151482">
          <w:marLeft w:val="720"/>
          <w:marRight w:val="0"/>
          <w:marTop w:val="86"/>
          <w:marBottom w:val="0"/>
          <w:divBdr>
            <w:top w:val="none" w:sz="0" w:space="0" w:color="auto"/>
            <w:left w:val="none" w:sz="0" w:space="0" w:color="auto"/>
            <w:bottom w:val="none" w:sz="0" w:space="0" w:color="auto"/>
            <w:right w:val="none" w:sz="0" w:space="0" w:color="auto"/>
          </w:divBdr>
        </w:div>
        <w:div w:id="1336767676">
          <w:marLeft w:val="720"/>
          <w:marRight w:val="0"/>
          <w:marTop w:val="86"/>
          <w:marBottom w:val="0"/>
          <w:divBdr>
            <w:top w:val="none" w:sz="0" w:space="0" w:color="auto"/>
            <w:left w:val="none" w:sz="0" w:space="0" w:color="auto"/>
            <w:bottom w:val="none" w:sz="0" w:space="0" w:color="auto"/>
            <w:right w:val="none" w:sz="0" w:space="0" w:color="auto"/>
          </w:divBdr>
        </w:div>
        <w:div w:id="1039863244">
          <w:marLeft w:val="720"/>
          <w:marRight w:val="0"/>
          <w:marTop w:val="86"/>
          <w:marBottom w:val="0"/>
          <w:divBdr>
            <w:top w:val="none" w:sz="0" w:space="0" w:color="auto"/>
            <w:left w:val="none" w:sz="0" w:space="0" w:color="auto"/>
            <w:bottom w:val="none" w:sz="0" w:space="0" w:color="auto"/>
            <w:right w:val="none" w:sz="0" w:space="0" w:color="auto"/>
          </w:divBdr>
        </w:div>
      </w:divsChild>
    </w:div>
    <w:div w:id="1250655264">
      <w:bodyDiv w:val="1"/>
      <w:marLeft w:val="0"/>
      <w:marRight w:val="0"/>
      <w:marTop w:val="0"/>
      <w:marBottom w:val="0"/>
      <w:divBdr>
        <w:top w:val="none" w:sz="0" w:space="0" w:color="auto"/>
        <w:left w:val="none" w:sz="0" w:space="0" w:color="auto"/>
        <w:bottom w:val="none" w:sz="0" w:space="0" w:color="auto"/>
        <w:right w:val="none" w:sz="0" w:space="0" w:color="auto"/>
      </w:divBdr>
    </w:div>
    <w:div w:id="1255633187">
      <w:bodyDiv w:val="1"/>
      <w:marLeft w:val="0"/>
      <w:marRight w:val="0"/>
      <w:marTop w:val="0"/>
      <w:marBottom w:val="0"/>
      <w:divBdr>
        <w:top w:val="none" w:sz="0" w:space="0" w:color="auto"/>
        <w:left w:val="none" w:sz="0" w:space="0" w:color="auto"/>
        <w:bottom w:val="none" w:sz="0" w:space="0" w:color="auto"/>
        <w:right w:val="none" w:sz="0" w:space="0" w:color="auto"/>
      </w:divBdr>
    </w:div>
    <w:div w:id="1256474418">
      <w:bodyDiv w:val="1"/>
      <w:marLeft w:val="0"/>
      <w:marRight w:val="0"/>
      <w:marTop w:val="0"/>
      <w:marBottom w:val="0"/>
      <w:divBdr>
        <w:top w:val="none" w:sz="0" w:space="0" w:color="auto"/>
        <w:left w:val="none" w:sz="0" w:space="0" w:color="auto"/>
        <w:bottom w:val="none" w:sz="0" w:space="0" w:color="auto"/>
        <w:right w:val="none" w:sz="0" w:space="0" w:color="auto"/>
      </w:divBdr>
      <w:divsChild>
        <w:div w:id="862089593">
          <w:marLeft w:val="547"/>
          <w:marRight w:val="0"/>
          <w:marTop w:val="86"/>
          <w:marBottom w:val="0"/>
          <w:divBdr>
            <w:top w:val="none" w:sz="0" w:space="0" w:color="auto"/>
            <w:left w:val="none" w:sz="0" w:space="0" w:color="auto"/>
            <w:bottom w:val="none" w:sz="0" w:space="0" w:color="auto"/>
            <w:right w:val="none" w:sz="0" w:space="0" w:color="auto"/>
          </w:divBdr>
        </w:div>
        <w:div w:id="1558860680">
          <w:marLeft w:val="547"/>
          <w:marRight w:val="0"/>
          <w:marTop w:val="86"/>
          <w:marBottom w:val="0"/>
          <w:divBdr>
            <w:top w:val="none" w:sz="0" w:space="0" w:color="auto"/>
            <w:left w:val="none" w:sz="0" w:space="0" w:color="auto"/>
            <w:bottom w:val="none" w:sz="0" w:space="0" w:color="auto"/>
            <w:right w:val="none" w:sz="0" w:space="0" w:color="auto"/>
          </w:divBdr>
        </w:div>
        <w:div w:id="108742681">
          <w:marLeft w:val="547"/>
          <w:marRight w:val="0"/>
          <w:marTop w:val="86"/>
          <w:marBottom w:val="0"/>
          <w:divBdr>
            <w:top w:val="none" w:sz="0" w:space="0" w:color="auto"/>
            <w:left w:val="none" w:sz="0" w:space="0" w:color="auto"/>
            <w:bottom w:val="none" w:sz="0" w:space="0" w:color="auto"/>
            <w:right w:val="none" w:sz="0" w:space="0" w:color="auto"/>
          </w:divBdr>
        </w:div>
        <w:div w:id="691801784">
          <w:marLeft w:val="547"/>
          <w:marRight w:val="0"/>
          <w:marTop w:val="86"/>
          <w:marBottom w:val="0"/>
          <w:divBdr>
            <w:top w:val="none" w:sz="0" w:space="0" w:color="auto"/>
            <w:left w:val="none" w:sz="0" w:space="0" w:color="auto"/>
            <w:bottom w:val="none" w:sz="0" w:space="0" w:color="auto"/>
            <w:right w:val="none" w:sz="0" w:space="0" w:color="auto"/>
          </w:divBdr>
        </w:div>
        <w:div w:id="1470636340">
          <w:marLeft w:val="547"/>
          <w:marRight w:val="0"/>
          <w:marTop w:val="86"/>
          <w:marBottom w:val="0"/>
          <w:divBdr>
            <w:top w:val="none" w:sz="0" w:space="0" w:color="auto"/>
            <w:left w:val="none" w:sz="0" w:space="0" w:color="auto"/>
            <w:bottom w:val="none" w:sz="0" w:space="0" w:color="auto"/>
            <w:right w:val="none" w:sz="0" w:space="0" w:color="auto"/>
          </w:divBdr>
        </w:div>
      </w:divsChild>
    </w:div>
    <w:div w:id="1272975029">
      <w:bodyDiv w:val="1"/>
      <w:marLeft w:val="0"/>
      <w:marRight w:val="0"/>
      <w:marTop w:val="0"/>
      <w:marBottom w:val="0"/>
      <w:divBdr>
        <w:top w:val="none" w:sz="0" w:space="0" w:color="auto"/>
        <w:left w:val="none" w:sz="0" w:space="0" w:color="auto"/>
        <w:bottom w:val="none" w:sz="0" w:space="0" w:color="auto"/>
        <w:right w:val="none" w:sz="0" w:space="0" w:color="auto"/>
      </w:divBdr>
      <w:divsChild>
        <w:div w:id="2115319921">
          <w:marLeft w:val="720"/>
          <w:marRight w:val="0"/>
          <w:marTop w:val="106"/>
          <w:marBottom w:val="0"/>
          <w:divBdr>
            <w:top w:val="none" w:sz="0" w:space="0" w:color="auto"/>
            <w:left w:val="none" w:sz="0" w:space="0" w:color="auto"/>
            <w:bottom w:val="none" w:sz="0" w:space="0" w:color="auto"/>
            <w:right w:val="none" w:sz="0" w:space="0" w:color="auto"/>
          </w:divBdr>
        </w:div>
        <w:div w:id="1911695074">
          <w:marLeft w:val="720"/>
          <w:marRight w:val="0"/>
          <w:marTop w:val="106"/>
          <w:marBottom w:val="0"/>
          <w:divBdr>
            <w:top w:val="none" w:sz="0" w:space="0" w:color="auto"/>
            <w:left w:val="none" w:sz="0" w:space="0" w:color="auto"/>
            <w:bottom w:val="none" w:sz="0" w:space="0" w:color="auto"/>
            <w:right w:val="none" w:sz="0" w:space="0" w:color="auto"/>
          </w:divBdr>
        </w:div>
        <w:div w:id="1818523221">
          <w:marLeft w:val="720"/>
          <w:marRight w:val="0"/>
          <w:marTop w:val="106"/>
          <w:marBottom w:val="0"/>
          <w:divBdr>
            <w:top w:val="none" w:sz="0" w:space="0" w:color="auto"/>
            <w:left w:val="none" w:sz="0" w:space="0" w:color="auto"/>
            <w:bottom w:val="none" w:sz="0" w:space="0" w:color="auto"/>
            <w:right w:val="none" w:sz="0" w:space="0" w:color="auto"/>
          </w:divBdr>
        </w:div>
      </w:divsChild>
    </w:div>
    <w:div w:id="1290012479">
      <w:bodyDiv w:val="1"/>
      <w:marLeft w:val="0"/>
      <w:marRight w:val="0"/>
      <w:marTop w:val="0"/>
      <w:marBottom w:val="0"/>
      <w:divBdr>
        <w:top w:val="none" w:sz="0" w:space="0" w:color="auto"/>
        <w:left w:val="none" w:sz="0" w:space="0" w:color="auto"/>
        <w:bottom w:val="none" w:sz="0" w:space="0" w:color="auto"/>
        <w:right w:val="none" w:sz="0" w:space="0" w:color="auto"/>
      </w:divBdr>
      <w:divsChild>
        <w:div w:id="652218301">
          <w:marLeft w:val="547"/>
          <w:marRight w:val="0"/>
          <w:marTop w:val="0"/>
          <w:marBottom w:val="0"/>
          <w:divBdr>
            <w:top w:val="none" w:sz="0" w:space="0" w:color="auto"/>
            <w:left w:val="none" w:sz="0" w:space="0" w:color="auto"/>
            <w:bottom w:val="none" w:sz="0" w:space="0" w:color="auto"/>
            <w:right w:val="none" w:sz="0" w:space="0" w:color="auto"/>
          </w:divBdr>
        </w:div>
      </w:divsChild>
    </w:div>
    <w:div w:id="1291669099">
      <w:bodyDiv w:val="1"/>
      <w:marLeft w:val="0"/>
      <w:marRight w:val="0"/>
      <w:marTop w:val="0"/>
      <w:marBottom w:val="0"/>
      <w:divBdr>
        <w:top w:val="none" w:sz="0" w:space="0" w:color="auto"/>
        <w:left w:val="none" w:sz="0" w:space="0" w:color="auto"/>
        <w:bottom w:val="none" w:sz="0" w:space="0" w:color="auto"/>
        <w:right w:val="none" w:sz="0" w:space="0" w:color="auto"/>
      </w:divBdr>
      <w:divsChild>
        <w:div w:id="806975721">
          <w:marLeft w:val="547"/>
          <w:marRight w:val="0"/>
          <w:marTop w:val="200"/>
          <w:marBottom w:val="120"/>
          <w:divBdr>
            <w:top w:val="none" w:sz="0" w:space="0" w:color="auto"/>
            <w:left w:val="none" w:sz="0" w:space="0" w:color="auto"/>
            <w:bottom w:val="none" w:sz="0" w:space="0" w:color="auto"/>
            <w:right w:val="none" w:sz="0" w:space="0" w:color="auto"/>
          </w:divBdr>
        </w:div>
        <w:div w:id="1848516569">
          <w:marLeft w:val="547"/>
          <w:marRight w:val="0"/>
          <w:marTop w:val="200"/>
          <w:marBottom w:val="120"/>
          <w:divBdr>
            <w:top w:val="none" w:sz="0" w:space="0" w:color="auto"/>
            <w:left w:val="none" w:sz="0" w:space="0" w:color="auto"/>
            <w:bottom w:val="none" w:sz="0" w:space="0" w:color="auto"/>
            <w:right w:val="none" w:sz="0" w:space="0" w:color="auto"/>
          </w:divBdr>
        </w:div>
        <w:div w:id="1524972259">
          <w:marLeft w:val="547"/>
          <w:marRight w:val="0"/>
          <w:marTop w:val="200"/>
          <w:marBottom w:val="120"/>
          <w:divBdr>
            <w:top w:val="none" w:sz="0" w:space="0" w:color="auto"/>
            <w:left w:val="none" w:sz="0" w:space="0" w:color="auto"/>
            <w:bottom w:val="none" w:sz="0" w:space="0" w:color="auto"/>
            <w:right w:val="none" w:sz="0" w:space="0" w:color="auto"/>
          </w:divBdr>
        </w:div>
        <w:div w:id="1249005081">
          <w:marLeft w:val="547"/>
          <w:marRight w:val="0"/>
          <w:marTop w:val="200"/>
          <w:marBottom w:val="120"/>
          <w:divBdr>
            <w:top w:val="none" w:sz="0" w:space="0" w:color="auto"/>
            <w:left w:val="none" w:sz="0" w:space="0" w:color="auto"/>
            <w:bottom w:val="none" w:sz="0" w:space="0" w:color="auto"/>
            <w:right w:val="none" w:sz="0" w:space="0" w:color="auto"/>
          </w:divBdr>
        </w:div>
        <w:div w:id="1390424403">
          <w:marLeft w:val="547"/>
          <w:marRight w:val="0"/>
          <w:marTop w:val="200"/>
          <w:marBottom w:val="120"/>
          <w:divBdr>
            <w:top w:val="none" w:sz="0" w:space="0" w:color="auto"/>
            <w:left w:val="none" w:sz="0" w:space="0" w:color="auto"/>
            <w:bottom w:val="none" w:sz="0" w:space="0" w:color="auto"/>
            <w:right w:val="none" w:sz="0" w:space="0" w:color="auto"/>
          </w:divBdr>
        </w:div>
      </w:divsChild>
    </w:div>
    <w:div w:id="1298992846">
      <w:bodyDiv w:val="1"/>
      <w:marLeft w:val="0"/>
      <w:marRight w:val="0"/>
      <w:marTop w:val="0"/>
      <w:marBottom w:val="0"/>
      <w:divBdr>
        <w:top w:val="none" w:sz="0" w:space="0" w:color="auto"/>
        <w:left w:val="none" w:sz="0" w:space="0" w:color="auto"/>
        <w:bottom w:val="none" w:sz="0" w:space="0" w:color="auto"/>
        <w:right w:val="none" w:sz="0" w:space="0" w:color="auto"/>
      </w:divBdr>
    </w:div>
    <w:div w:id="1300457076">
      <w:bodyDiv w:val="1"/>
      <w:marLeft w:val="0"/>
      <w:marRight w:val="0"/>
      <w:marTop w:val="0"/>
      <w:marBottom w:val="0"/>
      <w:divBdr>
        <w:top w:val="none" w:sz="0" w:space="0" w:color="auto"/>
        <w:left w:val="none" w:sz="0" w:space="0" w:color="auto"/>
        <w:bottom w:val="none" w:sz="0" w:space="0" w:color="auto"/>
        <w:right w:val="none" w:sz="0" w:space="0" w:color="auto"/>
      </w:divBdr>
    </w:div>
    <w:div w:id="1302416612">
      <w:bodyDiv w:val="1"/>
      <w:marLeft w:val="0"/>
      <w:marRight w:val="0"/>
      <w:marTop w:val="0"/>
      <w:marBottom w:val="0"/>
      <w:divBdr>
        <w:top w:val="none" w:sz="0" w:space="0" w:color="auto"/>
        <w:left w:val="none" w:sz="0" w:space="0" w:color="auto"/>
        <w:bottom w:val="none" w:sz="0" w:space="0" w:color="auto"/>
        <w:right w:val="none" w:sz="0" w:space="0" w:color="auto"/>
      </w:divBdr>
      <w:divsChild>
        <w:div w:id="1571385403">
          <w:marLeft w:val="547"/>
          <w:marRight w:val="0"/>
          <w:marTop w:val="134"/>
          <w:marBottom w:val="0"/>
          <w:divBdr>
            <w:top w:val="none" w:sz="0" w:space="0" w:color="auto"/>
            <w:left w:val="none" w:sz="0" w:space="0" w:color="auto"/>
            <w:bottom w:val="none" w:sz="0" w:space="0" w:color="auto"/>
            <w:right w:val="none" w:sz="0" w:space="0" w:color="auto"/>
          </w:divBdr>
        </w:div>
        <w:div w:id="858812584">
          <w:marLeft w:val="547"/>
          <w:marRight w:val="0"/>
          <w:marTop w:val="134"/>
          <w:marBottom w:val="0"/>
          <w:divBdr>
            <w:top w:val="none" w:sz="0" w:space="0" w:color="auto"/>
            <w:left w:val="none" w:sz="0" w:space="0" w:color="auto"/>
            <w:bottom w:val="none" w:sz="0" w:space="0" w:color="auto"/>
            <w:right w:val="none" w:sz="0" w:space="0" w:color="auto"/>
          </w:divBdr>
        </w:div>
        <w:div w:id="2094205930">
          <w:marLeft w:val="547"/>
          <w:marRight w:val="0"/>
          <w:marTop w:val="134"/>
          <w:marBottom w:val="0"/>
          <w:divBdr>
            <w:top w:val="none" w:sz="0" w:space="0" w:color="auto"/>
            <w:left w:val="none" w:sz="0" w:space="0" w:color="auto"/>
            <w:bottom w:val="none" w:sz="0" w:space="0" w:color="auto"/>
            <w:right w:val="none" w:sz="0" w:space="0" w:color="auto"/>
          </w:divBdr>
        </w:div>
        <w:div w:id="1299191490">
          <w:marLeft w:val="547"/>
          <w:marRight w:val="0"/>
          <w:marTop w:val="134"/>
          <w:marBottom w:val="0"/>
          <w:divBdr>
            <w:top w:val="none" w:sz="0" w:space="0" w:color="auto"/>
            <w:left w:val="none" w:sz="0" w:space="0" w:color="auto"/>
            <w:bottom w:val="none" w:sz="0" w:space="0" w:color="auto"/>
            <w:right w:val="none" w:sz="0" w:space="0" w:color="auto"/>
          </w:divBdr>
        </w:div>
        <w:div w:id="1131166876">
          <w:marLeft w:val="547"/>
          <w:marRight w:val="0"/>
          <w:marTop w:val="134"/>
          <w:marBottom w:val="0"/>
          <w:divBdr>
            <w:top w:val="none" w:sz="0" w:space="0" w:color="auto"/>
            <w:left w:val="none" w:sz="0" w:space="0" w:color="auto"/>
            <w:bottom w:val="none" w:sz="0" w:space="0" w:color="auto"/>
            <w:right w:val="none" w:sz="0" w:space="0" w:color="auto"/>
          </w:divBdr>
        </w:div>
      </w:divsChild>
    </w:div>
    <w:div w:id="1317301840">
      <w:bodyDiv w:val="1"/>
      <w:marLeft w:val="0"/>
      <w:marRight w:val="0"/>
      <w:marTop w:val="0"/>
      <w:marBottom w:val="0"/>
      <w:divBdr>
        <w:top w:val="none" w:sz="0" w:space="0" w:color="auto"/>
        <w:left w:val="none" w:sz="0" w:space="0" w:color="auto"/>
        <w:bottom w:val="none" w:sz="0" w:space="0" w:color="auto"/>
        <w:right w:val="none" w:sz="0" w:space="0" w:color="auto"/>
      </w:divBdr>
    </w:div>
    <w:div w:id="1340280936">
      <w:bodyDiv w:val="1"/>
      <w:marLeft w:val="0"/>
      <w:marRight w:val="0"/>
      <w:marTop w:val="0"/>
      <w:marBottom w:val="0"/>
      <w:divBdr>
        <w:top w:val="none" w:sz="0" w:space="0" w:color="auto"/>
        <w:left w:val="none" w:sz="0" w:space="0" w:color="auto"/>
        <w:bottom w:val="none" w:sz="0" w:space="0" w:color="auto"/>
        <w:right w:val="none" w:sz="0" w:space="0" w:color="auto"/>
      </w:divBdr>
    </w:div>
    <w:div w:id="1346008403">
      <w:bodyDiv w:val="1"/>
      <w:marLeft w:val="0"/>
      <w:marRight w:val="0"/>
      <w:marTop w:val="0"/>
      <w:marBottom w:val="0"/>
      <w:divBdr>
        <w:top w:val="none" w:sz="0" w:space="0" w:color="auto"/>
        <w:left w:val="none" w:sz="0" w:space="0" w:color="auto"/>
        <w:bottom w:val="none" w:sz="0" w:space="0" w:color="auto"/>
        <w:right w:val="none" w:sz="0" w:space="0" w:color="auto"/>
      </w:divBdr>
    </w:div>
    <w:div w:id="1352413804">
      <w:bodyDiv w:val="1"/>
      <w:marLeft w:val="0"/>
      <w:marRight w:val="0"/>
      <w:marTop w:val="0"/>
      <w:marBottom w:val="0"/>
      <w:divBdr>
        <w:top w:val="none" w:sz="0" w:space="0" w:color="auto"/>
        <w:left w:val="none" w:sz="0" w:space="0" w:color="auto"/>
        <w:bottom w:val="none" w:sz="0" w:space="0" w:color="auto"/>
        <w:right w:val="none" w:sz="0" w:space="0" w:color="auto"/>
      </w:divBdr>
      <w:divsChild>
        <w:div w:id="1717850202">
          <w:marLeft w:val="547"/>
          <w:marRight w:val="0"/>
          <w:marTop w:val="0"/>
          <w:marBottom w:val="0"/>
          <w:divBdr>
            <w:top w:val="none" w:sz="0" w:space="0" w:color="auto"/>
            <w:left w:val="none" w:sz="0" w:space="0" w:color="auto"/>
            <w:bottom w:val="none" w:sz="0" w:space="0" w:color="auto"/>
            <w:right w:val="none" w:sz="0" w:space="0" w:color="auto"/>
          </w:divBdr>
        </w:div>
        <w:div w:id="1871868431">
          <w:marLeft w:val="547"/>
          <w:marRight w:val="0"/>
          <w:marTop w:val="0"/>
          <w:marBottom w:val="0"/>
          <w:divBdr>
            <w:top w:val="none" w:sz="0" w:space="0" w:color="auto"/>
            <w:left w:val="none" w:sz="0" w:space="0" w:color="auto"/>
            <w:bottom w:val="none" w:sz="0" w:space="0" w:color="auto"/>
            <w:right w:val="none" w:sz="0" w:space="0" w:color="auto"/>
          </w:divBdr>
        </w:div>
        <w:div w:id="1917587272">
          <w:marLeft w:val="547"/>
          <w:marRight w:val="0"/>
          <w:marTop w:val="0"/>
          <w:marBottom w:val="0"/>
          <w:divBdr>
            <w:top w:val="none" w:sz="0" w:space="0" w:color="auto"/>
            <w:left w:val="none" w:sz="0" w:space="0" w:color="auto"/>
            <w:bottom w:val="none" w:sz="0" w:space="0" w:color="auto"/>
            <w:right w:val="none" w:sz="0" w:space="0" w:color="auto"/>
          </w:divBdr>
        </w:div>
        <w:div w:id="236671462">
          <w:marLeft w:val="547"/>
          <w:marRight w:val="0"/>
          <w:marTop w:val="0"/>
          <w:marBottom w:val="0"/>
          <w:divBdr>
            <w:top w:val="none" w:sz="0" w:space="0" w:color="auto"/>
            <w:left w:val="none" w:sz="0" w:space="0" w:color="auto"/>
            <w:bottom w:val="none" w:sz="0" w:space="0" w:color="auto"/>
            <w:right w:val="none" w:sz="0" w:space="0" w:color="auto"/>
          </w:divBdr>
        </w:div>
        <w:div w:id="4749790">
          <w:marLeft w:val="547"/>
          <w:marRight w:val="0"/>
          <w:marTop w:val="0"/>
          <w:marBottom w:val="0"/>
          <w:divBdr>
            <w:top w:val="none" w:sz="0" w:space="0" w:color="auto"/>
            <w:left w:val="none" w:sz="0" w:space="0" w:color="auto"/>
            <w:bottom w:val="none" w:sz="0" w:space="0" w:color="auto"/>
            <w:right w:val="none" w:sz="0" w:space="0" w:color="auto"/>
          </w:divBdr>
        </w:div>
        <w:div w:id="1542397570">
          <w:marLeft w:val="547"/>
          <w:marRight w:val="0"/>
          <w:marTop w:val="0"/>
          <w:marBottom w:val="0"/>
          <w:divBdr>
            <w:top w:val="none" w:sz="0" w:space="0" w:color="auto"/>
            <w:left w:val="none" w:sz="0" w:space="0" w:color="auto"/>
            <w:bottom w:val="none" w:sz="0" w:space="0" w:color="auto"/>
            <w:right w:val="none" w:sz="0" w:space="0" w:color="auto"/>
          </w:divBdr>
        </w:div>
        <w:div w:id="1122726052">
          <w:marLeft w:val="547"/>
          <w:marRight w:val="0"/>
          <w:marTop w:val="0"/>
          <w:marBottom w:val="0"/>
          <w:divBdr>
            <w:top w:val="none" w:sz="0" w:space="0" w:color="auto"/>
            <w:left w:val="none" w:sz="0" w:space="0" w:color="auto"/>
            <w:bottom w:val="none" w:sz="0" w:space="0" w:color="auto"/>
            <w:right w:val="none" w:sz="0" w:space="0" w:color="auto"/>
          </w:divBdr>
        </w:div>
        <w:div w:id="1904869535">
          <w:marLeft w:val="547"/>
          <w:marRight w:val="0"/>
          <w:marTop w:val="0"/>
          <w:marBottom w:val="0"/>
          <w:divBdr>
            <w:top w:val="none" w:sz="0" w:space="0" w:color="auto"/>
            <w:left w:val="none" w:sz="0" w:space="0" w:color="auto"/>
            <w:bottom w:val="none" w:sz="0" w:space="0" w:color="auto"/>
            <w:right w:val="none" w:sz="0" w:space="0" w:color="auto"/>
          </w:divBdr>
        </w:div>
      </w:divsChild>
    </w:div>
    <w:div w:id="1365012857">
      <w:bodyDiv w:val="1"/>
      <w:marLeft w:val="0"/>
      <w:marRight w:val="0"/>
      <w:marTop w:val="0"/>
      <w:marBottom w:val="0"/>
      <w:divBdr>
        <w:top w:val="none" w:sz="0" w:space="0" w:color="auto"/>
        <w:left w:val="none" w:sz="0" w:space="0" w:color="auto"/>
        <w:bottom w:val="none" w:sz="0" w:space="0" w:color="auto"/>
        <w:right w:val="none" w:sz="0" w:space="0" w:color="auto"/>
      </w:divBdr>
    </w:div>
    <w:div w:id="1369143111">
      <w:bodyDiv w:val="1"/>
      <w:marLeft w:val="0"/>
      <w:marRight w:val="0"/>
      <w:marTop w:val="0"/>
      <w:marBottom w:val="0"/>
      <w:divBdr>
        <w:top w:val="none" w:sz="0" w:space="0" w:color="auto"/>
        <w:left w:val="none" w:sz="0" w:space="0" w:color="auto"/>
        <w:bottom w:val="none" w:sz="0" w:space="0" w:color="auto"/>
        <w:right w:val="none" w:sz="0" w:space="0" w:color="auto"/>
      </w:divBdr>
    </w:div>
    <w:div w:id="1380976314">
      <w:bodyDiv w:val="1"/>
      <w:marLeft w:val="0"/>
      <w:marRight w:val="0"/>
      <w:marTop w:val="0"/>
      <w:marBottom w:val="0"/>
      <w:divBdr>
        <w:top w:val="none" w:sz="0" w:space="0" w:color="auto"/>
        <w:left w:val="none" w:sz="0" w:space="0" w:color="auto"/>
        <w:bottom w:val="none" w:sz="0" w:space="0" w:color="auto"/>
        <w:right w:val="none" w:sz="0" w:space="0" w:color="auto"/>
      </w:divBdr>
    </w:div>
    <w:div w:id="1384870765">
      <w:bodyDiv w:val="1"/>
      <w:marLeft w:val="0"/>
      <w:marRight w:val="0"/>
      <w:marTop w:val="0"/>
      <w:marBottom w:val="0"/>
      <w:divBdr>
        <w:top w:val="none" w:sz="0" w:space="0" w:color="auto"/>
        <w:left w:val="none" w:sz="0" w:space="0" w:color="auto"/>
        <w:bottom w:val="none" w:sz="0" w:space="0" w:color="auto"/>
        <w:right w:val="none" w:sz="0" w:space="0" w:color="auto"/>
      </w:divBdr>
    </w:div>
    <w:div w:id="1387098661">
      <w:bodyDiv w:val="1"/>
      <w:marLeft w:val="0"/>
      <w:marRight w:val="0"/>
      <w:marTop w:val="0"/>
      <w:marBottom w:val="0"/>
      <w:divBdr>
        <w:top w:val="none" w:sz="0" w:space="0" w:color="auto"/>
        <w:left w:val="none" w:sz="0" w:space="0" w:color="auto"/>
        <w:bottom w:val="none" w:sz="0" w:space="0" w:color="auto"/>
        <w:right w:val="none" w:sz="0" w:space="0" w:color="auto"/>
      </w:divBdr>
    </w:div>
    <w:div w:id="1390038764">
      <w:bodyDiv w:val="1"/>
      <w:marLeft w:val="0"/>
      <w:marRight w:val="0"/>
      <w:marTop w:val="0"/>
      <w:marBottom w:val="0"/>
      <w:divBdr>
        <w:top w:val="none" w:sz="0" w:space="0" w:color="auto"/>
        <w:left w:val="none" w:sz="0" w:space="0" w:color="auto"/>
        <w:bottom w:val="none" w:sz="0" w:space="0" w:color="auto"/>
        <w:right w:val="none" w:sz="0" w:space="0" w:color="auto"/>
      </w:divBdr>
    </w:div>
    <w:div w:id="1393850475">
      <w:bodyDiv w:val="1"/>
      <w:marLeft w:val="0"/>
      <w:marRight w:val="0"/>
      <w:marTop w:val="0"/>
      <w:marBottom w:val="0"/>
      <w:divBdr>
        <w:top w:val="none" w:sz="0" w:space="0" w:color="auto"/>
        <w:left w:val="none" w:sz="0" w:space="0" w:color="auto"/>
        <w:bottom w:val="none" w:sz="0" w:space="0" w:color="auto"/>
        <w:right w:val="none" w:sz="0" w:space="0" w:color="auto"/>
      </w:divBdr>
    </w:div>
    <w:div w:id="1417022788">
      <w:bodyDiv w:val="1"/>
      <w:marLeft w:val="0"/>
      <w:marRight w:val="0"/>
      <w:marTop w:val="0"/>
      <w:marBottom w:val="0"/>
      <w:divBdr>
        <w:top w:val="none" w:sz="0" w:space="0" w:color="auto"/>
        <w:left w:val="none" w:sz="0" w:space="0" w:color="auto"/>
        <w:bottom w:val="none" w:sz="0" w:space="0" w:color="auto"/>
        <w:right w:val="none" w:sz="0" w:space="0" w:color="auto"/>
      </w:divBdr>
      <w:divsChild>
        <w:div w:id="923218870">
          <w:marLeft w:val="360"/>
          <w:marRight w:val="0"/>
          <w:marTop w:val="200"/>
          <w:marBottom w:val="0"/>
          <w:divBdr>
            <w:top w:val="none" w:sz="0" w:space="0" w:color="auto"/>
            <w:left w:val="none" w:sz="0" w:space="0" w:color="auto"/>
            <w:bottom w:val="none" w:sz="0" w:space="0" w:color="auto"/>
            <w:right w:val="none" w:sz="0" w:space="0" w:color="auto"/>
          </w:divBdr>
        </w:div>
        <w:div w:id="1677876773">
          <w:marLeft w:val="360"/>
          <w:marRight w:val="0"/>
          <w:marTop w:val="200"/>
          <w:marBottom w:val="0"/>
          <w:divBdr>
            <w:top w:val="none" w:sz="0" w:space="0" w:color="auto"/>
            <w:left w:val="none" w:sz="0" w:space="0" w:color="auto"/>
            <w:bottom w:val="none" w:sz="0" w:space="0" w:color="auto"/>
            <w:right w:val="none" w:sz="0" w:space="0" w:color="auto"/>
          </w:divBdr>
        </w:div>
        <w:div w:id="638270139">
          <w:marLeft w:val="1080"/>
          <w:marRight w:val="0"/>
          <w:marTop w:val="100"/>
          <w:marBottom w:val="0"/>
          <w:divBdr>
            <w:top w:val="none" w:sz="0" w:space="0" w:color="auto"/>
            <w:left w:val="none" w:sz="0" w:space="0" w:color="auto"/>
            <w:bottom w:val="none" w:sz="0" w:space="0" w:color="auto"/>
            <w:right w:val="none" w:sz="0" w:space="0" w:color="auto"/>
          </w:divBdr>
        </w:div>
        <w:div w:id="2012104765">
          <w:marLeft w:val="1080"/>
          <w:marRight w:val="0"/>
          <w:marTop w:val="100"/>
          <w:marBottom w:val="0"/>
          <w:divBdr>
            <w:top w:val="none" w:sz="0" w:space="0" w:color="auto"/>
            <w:left w:val="none" w:sz="0" w:space="0" w:color="auto"/>
            <w:bottom w:val="none" w:sz="0" w:space="0" w:color="auto"/>
            <w:right w:val="none" w:sz="0" w:space="0" w:color="auto"/>
          </w:divBdr>
        </w:div>
        <w:div w:id="558713466">
          <w:marLeft w:val="1080"/>
          <w:marRight w:val="0"/>
          <w:marTop w:val="100"/>
          <w:marBottom w:val="0"/>
          <w:divBdr>
            <w:top w:val="none" w:sz="0" w:space="0" w:color="auto"/>
            <w:left w:val="none" w:sz="0" w:space="0" w:color="auto"/>
            <w:bottom w:val="none" w:sz="0" w:space="0" w:color="auto"/>
            <w:right w:val="none" w:sz="0" w:space="0" w:color="auto"/>
          </w:divBdr>
        </w:div>
      </w:divsChild>
    </w:div>
    <w:div w:id="1418403522">
      <w:bodyDiv w:val="1"/>
      <w:marLeft w:val="0"/>
      <w:marRight w:val="0"/>
      <w:marTop w:val="0"/>
      <w:marBottom w:val="0"/>
      <w:divBdr>
        <w:top w:val="none" w:sz="0" w:space="0" w:color="auto"/>
        <w:left w:val="none" w:sz="0" w:space="0" w:color="auto"/>
        <w:bottom w:val="none" w:sz="0" w:space="0" w:color="auto"/>
        <w:right w:val="none" w:sz="0" w:space="0" w:color="auto"/>
      </w:divBdr>
    </w:div>
    <w:div w:id="1422723729">
      <w:bodyDiv w:val="1"/>
      <w:marLeft w:val="0"/>
      <w:marRight w:val="0"/>
      <w:marTop w:val="0"/>
      <w:marBottom w:val="0"/>
      <w:divBdr>
        <w:top w:val="none" w:sz="0" w:space="0" w:color="auto"/>
        <w:left w:val="none" w:sz="0" w:space="0" w:color="auto"/>
        <w:bottom w:val="none" w:sz="0" w:space="0" w:color="auto"/>
        <w:right w:val="none" w:sz="0" w:space="0" w:color="auto"/>
      </w:divBdr>
      <w:divsChild>
        <w:div w:id="1259024299">
          <w:marLeft w:val="547"/>
          <w:marRight w:val="0"/>
          <w:marTop w:val="0"/>
          <w:marBottom w:val="0"/>
          <w:divBdr>
            <w:top w:val="none" w:sz="0" w:space="0" w:color="auto"/>
            <w:left w:val="none" w:sz="0" w:space="0" w:color="auto"/>
            <w:bottom w:val="none" w:sz="0" w:space="0" w:color="auto"/>
            <w:right w:val="none" w:sz="0" w:space="0" w:color="auto"/>
          </w:divBdr>
        </w:div>
      </w:divsChild>
    </w:div>
    <w:div w:id="1429616057">
      <w:bodyDiv w:val="1"/>
      <w:marLeft w:val="0"/>
      <w:marRight w:val="0"/>
      <w:marTop w:val="0"/>
      <w:marBottom w:val="0"/>
      <w:divBdr>
        <w:top w:val="none" w:sz="0" w:space="0" w:color="auto"/>
        <w:left w:val="none" w:sz="0" w:space="0" w:color="auto"/>
        <w:bottom w:val="none" w:sz="0" w:space="0" w:color="auto"/>
        <w:right w:val="none" w:sz="0" w:space="0" w:color="auto"/>
      </w:divBdr>
      <w:divsChild>
        <w:div w:id="1660302999">
          <w:marLeft w:val="720"/>
          <w:marRight w:val="0"/>
          <w:marTop w:val="0"/>
          <w:marBottom w:val="0"/>
          <w:divBdr>
            <w:top w:val="none" w:sz="0" w:space="0" w:color="auto"/>
            <w:left w:val="none" w:sz="0" w:space="0" w:color="auto"/>
            <w:bottom w:val="none" w:sz="0" w:space="0" w:color="auto"/>
            <w:right w:val="none" w:sz="0" w:space="0" w:color="auto"/>
          </w:divBdr>
        </w:div>
        <w:div w:id="1244995107">
          <w:marLeft w:val="720"/>
          <w:marRight w:val="0"/>
          <w:marTop w:val="0"/>
          <w:marBottom w:val="0"/>
          <w:divBdr>
            <w:top w:val="none" w:sz="0" w:space="0" w:color="auto"/>
            <w:left w:val="none" w:sz="0" w:space="0" w:color="auto"/>
            <w:bottom w:val="none" w:sz="0" w:space="0" w:color="auto"/>
            <w:right w:val="none" w:sz="0" w:space="0" w:color="auto"/>
          </w:divBdr>
        </w:div>
        <w:div w:id="835729169">
          <w:marLeft w:val="720"/>
          <w:marRight w:val="0"/>
          <w:marTop w:val="0"/>
          <w:marBottom w:val="0"/>
          <w:divBdr>
            <w:top w:val="none" w:sz="0" w:space="0" w:color="auto"/>
            <w:left w:val="none" w:sz="0" w:space="0" w:color="auto"/>
            <w:bottom w:val="none" w:sz="0" w:space="0" w:color="auto"/>
            <w:right w:val="none" w:sz="0" w:space="0" w:color="auto"/>
          </w:divBdr>
        </w:div>
        <w:div w:id="1431048890">
          <w:marLeft w:val="720"/>
          <w:marRight w:val="0"/>
          <w:marTop w:val="0"/>
          <w:marBottom w:val="0"/>
          <w:divBdr>
            <w:top w:val="none" w:sz="0" w:space="0" w:color="auto"/>
            <w:left w:val="none" w:sz="0" w:space="0" w:color="auto"/>
            <w:bottom w:val="none" w:sz="0" w:space="0" w:color="auto"/>
            <w:right w:val="none" w:sz="0" w:space="0" w:color="auto"/>
          </w:divBdr>
        </w:div>
        <w:div w:id="1135487398">
          <w:marLeft w:val="720"/>
          <w:marRight w:val="0"/>
          <w:marTop w:val="0"/>
          <w:marBottom w:val="0"/>
          <w:divBdr>
            <w:top w:val="none" w:sz="0" w:space="0" w:color="auto"/>
            <w:left w:val="none" w:sz="0" w:space="0" w:color="auto"/>
            <w:bottom w:val="none" w:sz="0" w:space="0" w:color="auto"/>
            <w:right w:val="none" w:sz="0" w:space="0" w:color="auto"/>
          </w:divBdr>
        </w:div>
        <w:div w:id="596014879">
          <w:marLeft w:val="720"/>
          <w:marRight w:val="0"/>
          <w:marTop w:val="0"/>
          <w:marBottom w:val="0"/>
          <w:divBdr>
            <w:top w:val="none" w:sz="0" w:space="0" w:color="auto"/>
            <w:left w:val="none" w:sz="0" w:space="0" w:color="auto"/>
            <w:bottom w:val="none" w:sz="0" w:space="0" w:color="auto"/>
            <w:right w:val="none" w:sz="0" w:space="0" w:color="auto"/>
          </w:divBdr>
        </w:div>
        <w:div w:id="857038093">
          <w:marLeft w:val="720"/>
          <w:marRight w:val="0"/>
          <w:marTop w:val="0"/>
          <w:marBottom w:val="0"/>
          <w:divBdr>
            <w:top w:val="none" w:sz="0" w:space="0" w:color="auto"/>
            <w:left w:val="none" w:sz="0" w:space="0" w:color="auto"/>
            <w:bottom w:val="none" w:sz="0" w:space="0" w:color="auto"/>
            <w:right w:val="none" w:sz="0" w:space="0" w:color="auto"/>
          </w:divBdr>
        </w:div>
      </w:divsChild>
    </w:div>
    <w:div w:id="1444419705">
      <w:bodyDiv w:val="1"/>
      <w:marLeft w:val="0"/>
      <w:marRight w:val="0"/>
      <w:marTop w:val="0"/>
      <w:marBottom w:val="0"/>
      <w:divBdr>
        <w:top w:val="none" w:sz="0" w:space="0" w:color="auto"/>
        <w:left w:val="none" w:sz="0" w:space="0" w:color="auto"/>
        <w:bottom w:val="none" w:sz="0" w:space="0" w:color="auto"/>
        <w:right w:val="none" w:sz="0" w:space="0" w:color="auto"/>
      </w:divBdr>
    </w:div>
    <w:div w:id="1446004999">
      <w:bodyDiv w:val="1"/>
      <w:marLeft w:val="0"/>
      <w:marRight w:val="0"/>
      <w:marTop w:val="0"/>
      <w:marBottom w:val="0"/>
      <w:divBdr>
        <w:top w:val="none" w:sz="0" w:space="0" w:color="auto"/>
        <w:left w:val="none" w:sz="0" w:space="0" w:color="auto"/>
        <w:bottom w:val="none" w:sz="0" w:space="0" w:color="auto"/>
        <w:right w:val="none" w:sz="0" w:space="0" w:color="auto"/>
      </w:divBdr>
      <w:divsChild>
        <w:div w:id="162211902">
          <w:marLeft w:val="446"/>
          <w:marRight w:val="0"/>
          <w:marTop w:val="86"/>
          <w:marBottom w:val="0"/>
          <w:divBdr>
            <w:top w:val="none" w:sz="0" w:space="0" w:color="auto"/>
            <w:left w:val="none" w:sz="0" w:space="0" w:color="auto"/>
            <w:bottom w:val="none" w:sz="0" w:space="0" w:color="auto"/>
            <w:right w:val="none" w:sz="0" w:space="0" w:color="auto"/>
          </w:divBdr>
        </w:div>
        <w:div w:id="409617882">
          <w:marLeft w:val="446"/>
          <w:marRight w:val="0"/>
          <w:marTop w:val="86"/>
          <w:marBottom w:val="0"/>
          <w:divBdr>
            <w:top w:val="none" w:sz="0" w:space="0" w:color="auto"/>
            <w:left w:val="none" w:sz="0" w:space="0" w:color="auto"/>
            <w:bottom w:val="none" w:sz="0" w:space="0" w:color="auto"/>
            <w:right w:val="none" w:sz="0" w:space="0" w:color="auto"/>
          </w:divBdr>
        </w:div>
        <w:div w:id="1716270169">
          <w:marLeft w:val="446"/>
          <w:marRight w:val="0"/>
          <w:marTop w:val="86"/>
          <w:marBottom w:val="0"/>
          <w:divBdr>
            <w:top w:val="none" w:sz="0" w:space="0" w:color="auto"/>
            <w:left w:val="none" w:sz="0" w:space="0" w:color="auto"/>
            <w:bottom w:val="none" w:sz="0" w:space="0" w:color="auto"/>
            <w:right w:val="none" w:sz="0" w:space="0" w:color="auto"/>
          </w:divBdr>
        </w:div>
        <w:div w:id="170995997">
          <w:marLeft w:val="446"/>
          <w:marRight w:val="0"/>
          <w:marTop w:val="86"/>
          <w:marBottom w:val="0"/>
          <w:divBdr>
            <w:top w:val="none" w:sz="0" w:space="0" w:color="auto"/>
            <w:left w:val="none" w:sz="0" w:space="0" w:color="auto"/>
            <w:bottom w:val="none" w:sz="0" w:space="0" w:color="auto"/>
            <w:right w:val="none" w:sz="0" w:space="0" w:color="auto"/>
          </w:divBdr>
        </w:div>
        <w:div w:id="281503301">
          <w:marLeft w:val="446"/>
          <w:marRight w:val="0"/>
          <w:marTop w:val="86"/>
          <w:marBottom w:val="0"/>
          <w:divBdr>
            <w:top w:val="none" w:sz="0" w:space="0" w:color="auto"/>
            <w:left w:val="none" w:sz="0" w:space="0" w:color="auto"/>
            <w:bottom w:val="none" w:sz="0" w:space="0" w:color="auto"/>
            <w:right w:val="none" w:sz="0" w:space="0" w:color="auto"/>
          </w:divBdr>
        </w:div>
        <w:div w:id="812869975">
          <w:marLeft w:val="446"/>
          <w:marRight w:val="0"/>
          <w:marTop w:val="86"/>
          <w:marBottom w:val="0"/>
          <w:divBdr>
            <w:top w:val="none" w:sz="0" w:space="0" w:color="auto"/>
            <w:left w:val="none" w:sz="0" w:space="0" w:color="auto"/>
            <w:bottom w:val="none" w:sz="0" w:space="0" w:color="auto"/>
            <w:right w:val="none" w:sz="0" w:space="0" w:color="auto"/>
          </w:divBdr>
        </w:div>
      </w:divsChild>
    </w:div>
    <w:div w:id="1455178208">
      <w:bodyDiv w:val="1"/>
      <w:marLeft w:val="0"/>
      <w:marRight w:val="0"/>
      <w:marTop w:val="0"/>
      <w:marBottom w:val="0"/>
      <w:divBdr>
        <w:top w:val="none" w:sz="0" w:space="0" w:color="auto"/>
        <w:left w:val="none" w:sz="0" w:space="0" w:color="auto"/>
        <w:bottom w:val="none" w:sz="0" w:space="0" w:color="auto"/>
        <w:right w:val="none" w:sz="0" w:space="0" w:color="auto"/>
      </w:divBdr>
    </w:div>
    <w:div w:id="1461799994">
      <w:bodyDiv w:val="1"/>
      <w:marLeft w:val="0"/>
      <w:marRight w:val="0"/>
      <w:marTop w:val="0"/>
      <w:marBottom w:val="0"/>
      <w:divBdr>
        <w:top w:val="none" w:sz="0" w:space="0" w:color="auto"/>
        <w:left w:val="none" w:sz="0" w:space="0" w:color="auto"/>
        <w:bottom w:val="none" w:sz="0" w:space="0" w:color="auto"/>
        <w:right w:val="none" w:sz="0" w:space="0" w:color="auto"/>
      </w:divBdr>
    </w:div>
    <w:div w:id="1462118025">
      <w:bodyDiv w:val="1"/>
      <w:marLeft w:val="0"/>
      <w:marRight w:val="0"/>
      <w:marTop w:val="0"/>
      <w:marBottom w:val="0"/>
      <w:divBdr>
        <w:top w:val="none" w:sz="0" w:space="0" w:color="auto"/>
        <w:left w:val="none" w:sz="0" w:space="0" w:color="auto"/>
        <w:bottom w:val="none" w:sz="0" w:space="0" w:color="auto"/>
        <w:right w:val="none" w:sz="0" w:space="0" w:color="auto"/>
      </w:divBdr>
      <w:divsChild>
        <w:div w:id="1049720040">
          <w:marLeft w:val="547"/>
          <w:marRight w:val="0"/>
          <w:marTop w:val="96"/>
          <w:marBottom w:val="0"/>
          <w:divBdr>
            <w:top w:val="none" w:sz="0" w:space="0" w:color="auto"/>
            <w:left w:val="none" w:sz="0" w:space="0" w:color="auto"/>
            <w:bottom w:val="none" w:sz="0" w:space="0" w:color="auto"/>
            <w:right w:val="none" w:sz="0" w:space="0" w:color="auto"/>
          </w:divBdr>
        </w:div>
        <w:div w:id="1700164341">
          <w:marLeft w:val="547"/>
          <w:marRight w:val="0"/>
          <w:marTop w:val="96"/>
          <w:marBottom w:val="0"/>
          <w:divBdr>
            <w:top w:val="none" w:sz="0" w:space="0" w:color="auto"/>
            <w:left w:val="none" w:sz="0" w:space="0" w:color="auto"/>
            <w:bottom w:val="none" w:sz="0" w:space="0" w:color="auto"/>
            <w:right w:val="none" w:sz="0" w:space="0" w:color="auto"/>
          </w:divBdr>
        </w:div>
        <w:div w:id="1226723607">
          <w:marLeft w:val="1742"/>
          <w:marRight w:val="0"/>
          <w:marTop w:val="96"/>
          <w:marBottom w:val="0"/>
          <w:divBdr>
            <w:top w:val="none" w:sz="0" w:space="0" w:color="auto"/>
            <w:left w:val="none" w:sz="0" w:space="0" w:color="auto"/>
            <w:bottom w:val="none" w:sz="0" w:space="0" w:color="auto"/>
            <w:right w:val="none" w:sz="0" w:space="0" w:color="auto"/>
          </w:divBdr>
        </w:div>
        <w:div w:id="1302036432">
          <w:marLeft w:val="547"/>
          <w:marRight w:val="0"/>
          <w:marTop w:val="96"/>
          <w:marBottom w:val="0"/>
          <w:divBdr>
            <w:top w:val="none" w:sz="0" w:space="0" w:color="auto"/>
            <w:left w:val="none" w:sz="0" w:space="0" w:color="auto"/>
            <w:bottom w:val="none" w:sz="0" w:space="0" w:color="auto"/>
            <w:right w:val="none" w:sz="0" w:space="0" w:color="auto"/>
          </w:divBdr>
        </w:div>
        <w:div w:id="115100219">
          <w:marLeft w:val="547"/>
          <w:marRight w:val="0"/>
          <w:marTop w:val="96"/>
          <w:marBottom w:val="0"/>
          <w:divBdr>
            <w:top w:val="none" w:sz="0" w:space="0" w:color="auto"/>
            <w:left w:val="none" w:sz="0" w:space="0" w:color="auto"/>
            <w:bottom w:val="none" w:sz="0" w:space="0" w:color="auto"/>
            <w:right w:val="none" w:sz="0" w:space="0" w:color="auto"/>
          </w:divBdr>
        </w:div>
      </w:divsChild>
    </w:div>
    <w:div w:id="1463235693">
      <w:bodyDiv w:val="1"/>
      <w:marLeft w:val="0"/>
      <w:marRight w:val="0"/>
      <w:marTop w:val="0"/>
      <w:marBottom w:val="0"/>
      <w:divBdr>
        <w:top w:val="none" w:sz="0" w:space="0" w:color="auto"/>
        <w:left w:val="none" w:sz="0" w:space="0" w:color="auto"/>
        <w:bottom w:val="none" w:sz="0" w:space="0" w:color="auto"/>
        <w:right w:val="none" w:sz="0" w:space="0" w:color="auto"/>
      </w:divBdr>
      <w:divsChild>
        <w:div w:id="828909882">
          <w:marLeft w:val="806"/>
          <w:marRight w:val="0"/>
          <w:marTop w:val="134"/>
          <w:marBottom w:val="0"/>
          <w:divBdr>
            <w:top w:val="none" w:sz="0" w:space="0" w:color="auto"/>
            <w:left w:val="none" w:sz="0" w:space="0" w:color="auto"/>
            <w:bottom w:val="none" w:sz="0" w:space="0" w:color="auto"/>
            <w:right w:val="none" w:sz="0" w:space="0" w:color="auto"/>
          </w:divBdr>
        </w:div>
        <w:div w:id="1038243141">
          <w:marLeft w:val="806"/>
          <w:marRight w:val="0"/>
          <w:marTop w:val="134"/>
          <w:marBottom w:val="0"/>
          <w:divBdr>
            <w:top w:val="none" w:sz="0" w:space="0" w:color="auto"/>
            <w:left w:val="none" w:sz="0" w:space="0" w:color="auto"/>
            <w:bottom w:val="none" w:sz="0" w:space="0" w:color="auto"/>
            <w:right w:val="none" w:sz="0" w:space="0" w:color="auto"/>
          </w:divBdr>
        </w:div>
      </w:divsChild>
    </w:div>
    <w:div w:id="1466389402">
      <w:bodyDiv w:val="1"/>
      <w:marLeft w:val="0"/>
      <w:marRight w:val="0"/>
      <w:marTop w:val="0"/>
      <w:marBottom w:val="0"/>
      <w:divBdr>
        <w:top w:val="none" w:sz="0" w:space="0" w:color="auto"/>
        <w:left w:val="none" w:sz="0" w:space="0" w:color="auto"/>
        <w:bottom w:val="none" w:sz="0" w:space="0" w:color="auto"/>
        <w:right w:val="none" w:sz="0" w:space="0" w:color="auto"/>
      </w:divBdr>
      <w:divsChild>
        <w:div w:id="1364477768">
          <w:marLeft w:val="0"/>
          <w:marRight w:val="0"/>
          <w:marTop w:val="0"/>
          <w:marBottom w:val="120"/>
          <w:divBdr>
            <w:top w:val="none" w:sz="0" w:space="0" w:color="auto"/>
            <w:left w:val="none" w:sz="0" w:space="0" w:color="auto"/>
            <w:bottom w:val="none" w:sz="0" w:space="0" w:color="auto"/>
            <w:right w:val="none" w:sz="0" w:space="0" w:color="auto"/>
          </w:divBdr>
        </w:div>
        <w:div w:id="1745956142">
          <w:marLeft w:val="0"/>
          <w:marRight w:val="0"/>
          <w:marTop w:val="0"/>
          <w:marBottom w:val="120"/>
          <w:divBdr>
            <w:top w:val="none" w:sz="0" w:space="0" w:color="auto"/>
            <w:left w:val="none" w:sz="0" w:space="0" w:color="auto"/>
            <w:bottom w:val="none" w:sz="0" w:space="0" w:color="auto"/>
            <w:right w:val="none" w:sz="0" w:space="0" w:color="auto"/>
          </w:divBdr>
        </w:div>
        <w:div w:id="1440681260">
          <w:marLeft w:val="0"/>
          <w:marRight w:val="0"/>
          <w:marTop w:val="0"/>
          <w:marBottom w:val="120"/>
          <w:divBdr>
            <w:top w:val="none" w:sz="0" w:space="0" w:color="auto"/>
            <w:left w:val="none" w:sz="0" w:space="0" w:color="auto"/>
            <w:bottom w:val="none" w:sz="0" w:space="0" w:color="auto"/>
            <w:right w:val="none" w:sz="0" w:space="0" w:color="auto"/>
          </w:divBdr>
        </w:div>
        <w:div w:id="202789622">
          <w:marLeft w:val="0"/>
          <w:marRight w:val="0"/>
          <w:marTop w:val="0"/>
          <w:marBottom w:val="120"/>
          <w:divBdr>
            <w:top w:val="none" w:sz="0" w:space="0" w:color="auto"/>
            <w:left w:val="none" w:sz="0" w:space="0" w:color="auto"/>
            <w:bottom w:val="none" w:sz="0" w:space="0" w:color="auto"/>
            <w:right w:val="none" w:sz="0" w:space="0" w:color="auto"/>
          </w:divBdr>
        </w:div>
      </w:divsChild>
    </w:div>
    <w:div w:id="1474636601">
      <w:bodyDiv w:val="1"/>
      <w:marLeft w:val="0"/>
      <w:marRight w:val="0"/>
      <w:marTop w:val="0"/>
      <w:marBottom w:val="0"/>
      <w:divBdr>
        <w:top w:val="none" w:sz="0" w:space="0" w:color="auto"/>
        <w:left w:val="none" w:sz="0" w:space="0" w:color="auto"/>
        <w:bottom w:val="none" w:sz="0" w:space="0" w:color="auto"/>
        <w:right w:val="none" w:sz="0" w:space="0" w:color="auto"/>
      </w:divBdr>
    </w:div>
    <w:div w:id="1496409192">
      <w:bodyDiv w:val="1"/>
      <w:marLeft w:val="0"/>
      <w:marRight w:val="0"/>
      <w:marTop w:val="0"/>
      <w:marBottom w:val="0"/>
      <w:divBdr>
        <w:top w:val="none" w:sz="0" w:space="0" w:color="auto"/>
        <w:left w:val="none" w:sz="0" w:space="0" w:color="auto"/>
        <w:bottom w:val="none" w:sz="0" w:space="0" w:color="auto"/>
        <w:right w:val="none" w:sz="0" w:space="0" w:color="auto"/>
      </w:divBdr>
    </w:div>
    <w:div w:id="1503623675">
      <w:bodyDiv w:val="1"/>
      <w:marLeft w:val="0"/>
      <w:marRight w:val="0"/>
      <w:marTop w:val="0"/>
      <w:marBottom w:val="0"/>
      <w:divBdr>
        <w:top w:val="none" w:sz="0" w:space="0" w:color="auto"/>
        <w:left w:val="none" w:sz="0" w:space="0" w:color="auto"/>
        <w:bottom w:val="none" w:sz="0" w:space="0" w:color="auto"/>
        <w:right w:val="none" w:sz="0" w:space="0" w:color="auto"/>
      </w:divBdr>
    </w:div>
    <w:div w:id="1508906746">
      <w:bodyDiv w:val="1"/>
      <w:marLeft w:val="0"/>
      <w:marRight w:val="0"/>
      <w:marTop w:val="0"/>
      <w:marBottom w:val="0"/>
      <w:divBdr>
        <w:top w:val="none" w:sz="0" w:space="0" w:color="auto"/>
        <w:left w:val="none" w:sz="0" w:space="0" w:color="auto"/>
        <w:bottom w:val="none" w:sz="0" w:space="0" w:color="auto"/>
        <w:right w:val="none" w:sz="0" w:space="0" w:color="auto"/>
      </w:divBdr>
      <w:divsChild>
        <w:div w:id="197402094">
          <w:marLeft w:val="547"/>
          <w:marRight w:val="0"/>
          <w:marTop w:val="86"/>
          <w:marBottom w:val="0"/>
          <w:divBdr>
            <w:top w:val="none" w:sz="0" w:space="0" w:color="auto"/>
            <w:left w:val="none" w:sz="0" w:space="0" w:color="auto"/>
            <w:bottom w:val="none" w:sz="0" w:space="0" w:color="auto"/>
            <w:right w:val="none" w:sz="0" w:space="0" w:color="auto"/>
          </w:divBdr>
        </w:div>
        <w:div w:id="1234196018">
          <w:marLeft w:val="547"/>
          <w:marRight w:val="0"/>
          <w:marTop w:val="86"/>
          <w:marBottom w:val="0"/>
          <w:divBdr>
            <w:top w:val="none" w:sz="0" w:space="0" w:color="auto"/>
            <w:left w:val="none" w:sz="0" w:space="0" w:color="auto"/>
            <w:bottom w:val="none" w:sz="0" w:space="0" w:color="auto"/>
            <w:right w:val="none" w:sz="0" w:space="0" w:color="auto"/>
          </w:divBdr>
        </w:div>
        <w:div w:id="814955664">
          <w:marLeft w:val="547"/>
          <w:marRight w:val="0"/>
          <w:marTop w:val="86"/>
          <w:marBottom w:val="0"/>
          <w:divBdr>
            <w:top w:val="none" w:sz="0" w:space="0" w:color="auto"/>
            <w:left w:val="none" w:sz="0" w:space="0" w:color="auto"/>
            <w:bottom w:val="none" w:sz="0" w:space="0" w:color="auto"/>
            <w:right w:val="none" w:sz="0" w:space="0" w:color="auto"/>
          </w:divBdr>
        </w:div>
        <w:div w:id="1973704668">
          <w:marLeft w:val="547"/>
          <w:marRight w:val="0"/>
          <w:marTop w:val="86"/>
          <w:marBottom w:val="0"/>
          <w:divBdr>
            <w:top w:val="none" w:sz="0" w:space="0" w:color="auto"/>
            <w:left w:val="none" w:sz="0" w:space="0" w:color="auto"/>
            <w:bottom w:val="none" w:sz="0" w:space="0" w:color="auto"/>
            <w:right w:val="none" w:sz="0" w:space="0" w:color="auto"/>
          </w:divBdr>
        </w:div>
        <w:div w:id="2057506569">
          <w:marLeft w:val="547"/>
          <w:marRight w:val="0"/>
          <w:marTop w:val="86"/>
          <w:marBottom w:val="0"/>
          <w:divBdr>
            <w:top w:val="none" w:sz="0" w:space="0" w:color="auto"/>
            <w:left w:val="none" w:sz="0" w:space="0" w:color="auto"/>
            <w:bottom w:val="none" w:sz="0" w:space="0" w:color="auto"/>
            <w:right w:val="none" w:sz="0" w:space="0" w:color="auto"/>
          </w:divBdr>
        </w:div>
      </w:divsChild>
    </w:div>
    <w:div w:id="1510215906">
      <w:bodyDiv w:val="1"/>
      <w:marLeft w:val="0"/>
      <w:marRight w:val="0"/>
      <w:marTop w:val="0"/>
      <w:marBottom w:val="0"/>
      <w:divBdr>
        <w:top w:val="none" w:sz="0" w:space="0" w:color="auto"/>
        <w:left w:val="none" w:sz="0" w:space="0" w:color="auto"/>
        <w:bottom w:val="none" w:sz="0" w:space="0" w:color="auto"/>
        <w:right w:val="none" w:sz="0" w:space="0" w:color="auto"/>
      </w:divBdr>
    </w:div>
    <w:div w:id="1522742299">
      <w:bodyDiv w:val="1"/>
      <w:marLeft w:val="0"/>
      <w:marRight w:val="0"/>
      <w:marTop w:val="0"/>
      <w:marBottom w:val="0"/>
      <w:divBdr>
        <w:top w:val="none" w:sz="0" w:space="0" w:color="auto"/>
        <w:left w:val="none" w:sz="0" w:space="0" w:color="auto"/>
        <w:bottom w:val="none" w:sz="0" w:space="0" w:color="auto"/>
        <w:right w:val="none" w:sz="0" w:space="0" w:color="auto"/>
      </w:divBdr>
    </w:div>
    <w:div w:id="1524973858">
      <w:bodyDiv w:val="1"/>
      <w:marLeft w:val="0"/>
      <w:marRight w:val="0"/>
      <w:marTop w:val="0"/>
      <w:marBottom w:val="0"/>
      <w:divBdr>
        <w:top w:val="none" w:sz="0" w:space="0" w:color="auto"/>
        <w:left w:val="none" w:sz="0" w:space="0" w:color="auto"/>
        <w:bottom w:val="none" w:sz="0" w:space="0" w:color="auto"/>
        <w:right w:val="none" w:sz="0" w:space="0" w:color="auto"/>
      </w:divBdr>
      <w:divsChild>
        <w:div w:id="1720670270">
          <w:marLeft w:val="547"/>
          <w:marRight w:val="0"/>
          <w:marTop w:val="0"/>
          <w:marBottom w:val="0"/>
          <w:divBdr>
            <w:top w:val="none" w:sz="0" w:space="0" w:color="auto"/>
            <w:left w:val="none" w:sz="0" w:space="0" w:color="auto"/>
            <w:bottom w:val="none" w:sz="0" w:space="0" w:color="auto"/>
            <w:right w:val="none" w:sz="0" w:space="0" w:color="auto"/>
          </w:divBdr>
        </w:div>
      </w:divsChild>
    </w:div>
    <w:div w:id="1528905415">
      <w:bodyDiv w:val="1"/>
      <w:marLeft w:val="0"/>
      <w:marRight w:val="0"/>
      <w:marTop w:val="0"/>
      <w:marBottom w:val="0"/>
      <w:divBdr>
        <w:top w:val="none" w:sz="0" w:space="0" w:color="auto"/>
        <w:left w:val="none" w:sz="0" w:space="0" w:color="auto"/>
        <w:bottom w:val="none" w:sz="0" w:space="0" w:color="auto"/>
        <w:right w:val="none" w:sz="0" w:space="0" w:color="auto"/>
      </w:divBdr>
    </w:div>
    <w:div w:id="1530023110">
      <w:bodyDiv w:val="1"/>
      <w:marLeft w:val="0"/>
      <w:marRight w:val="0"/>
      <w:marTop w:val="0"/>
      <w:marBottom w:val="0"/>
      <w:divBdr>
        <w:top w:val="none" w:sz="0" w:space="0" w:color="auto"/>
        <w:left w:val="none" w:sz="0" w:space="0" w:color="auto"/>
        <w:bottom w:val="none" w:sz="0" w:space="0" w:color="auto"/>
        <w:right w:val="none" w:sz="0" w:space="0" w:color="auto"/>
      </w:divBdr>
      <w:divsChild>
        <w:div w:id="1290624330">
          <w:marLeft w:val="547"/>
          <w:marRight w:val="0"/>
          <w:marTop w:val="200"/>
          <w:marBottom w:val="0"/>
          <w:divBdr>
            <w:top w:val="none" w:sz="0" w:space="0" w:color="auto"/>
            <w:left w:val="none" w:sz="0" w:space="0" w:color="auto"/>
            <w:bottom w:val="none" w:sz="0" w:space="0" w:color="auto"/>
            <w:right w:val="none" w:sz="0" w:space="0" w:color="auto"/>
          </w:divBdr>
        </w:div>
        <w:div w:id="1872107587">
          <w:marLeft w:val="547"/>
          <w:marRight w:val="0"/>
          <w:marTop w:val="200"/>
          <w:marBottom w:val="0"/>
          <w:divBdr>
            <w:top w:val="none" w:sz="0" w:space="0" w:color="auto"/>
            <w:left w:val="none" w:sz="0" w:space="0" w:color="auto"/>
            <w:bottom w:val="none" w:sz="0" w:space="0" w:color="auto"/>
            <w:right w:val="none" w:sz="0" w:space="0" w:color="auto"/>
          </w:divBdr>
        </w:div>
      </w:divsChild>
    </w:div>
    <w:div w:id="1552498148">
      <w:bodyDiv w:val="1"/>
      <w:marLeft w:val="0"/>
      <w:marRight w:val="0"/>
      <w:marTop w:val="0"/>
      <w:marBottom w:val="0"/>
      <w:divBdr>
        <w:top w:val="none" w:sz="0" w:space="0" w:color="auto"/>
        <w:left w:val="none" w:sz="0" w:space="0" w:color="auto"/>
        <w:bottom w:val="none" w:sz="0" w:space="0" w:color="auto"/>
        <w:right w:val="none" w:sz="0" w:space="0" w:color="auto"/>
      </w:divBdr>
      <w:divsChild>
        <w:div w:id="270819219">
          <w:marLeft w:val="547"/>
          <w:marRight w:val="0"/>
          <w:marTop w:val="200"/>
          <w:marBottom w:val="0"/>
          <w:divBdr>
            <w:top w:val="none" w:sz="0" w:space="0" w:color="auto"/>
            <w:left w:val="none" w:sz="0" w:space="0" w:color="auto"/>
            <w:bottom w:val="none" w:sz="0" w:space="0" w:color="auto"/>
            <w:right w:val="none" w:sz="0" w:space="0" w:color="auto"/>
          </w:divBdr>
        </w:div>
        <w:div w:id="1550650044">
          <w:marLeft w:val="1800"/>
          <w:marRight w:val="0"/>
          <w:marTop w:val="200"/>
          <w:marBottom w:val="0"/>
          <w:divBdr>
            <w:top w:val="none" w:sz="0" w:space="0" w:color="auto"/>
            <w:left w:val="none" w:sz="0" w:space="0" w:color="auto"/>
            <w:bottom w:val="none" w:sz="0" w:space="0" w:color="auto"/>
            <w:right w:val="none" w:sz="0" w:space="0" w:color="auto"/>
          </w:divBdr>
        </w:div>
        <w:div w:id="1991667473">
          <w:marLeft w:val="1800"/>
          <w:marRight w:val="0"/>
          <w:marTop w:val="200"/>
          <w:marBottom w:val="0"/>
          <w:divBdr>
            <w:top w:val="none" w:sz="0" w:space="0" w:color="auto"/>
            <w:left w:val="none" w:sz="0" w:space="0" w:color="auto"/>
            <w:bottom w:val="none" w:sz="0" w:space="0" w:color="auto"/>
            <w:right w:val="none" w:sz="0" w:space="0" w:color="auto"/>
          </w:divBdr>
        </w:div>
        <w:div w:id="1271667388">
          <w:marLeft w:val="1800"/>
          <w:marRight w:val="0"/>
          <w:marTop w:val="200"/>
          <w:marBottom w:val="0"/>
          <w:divBdr>
            <w:top w:val="none" w:sz="0" w:space="0" w:color="auto"/>
            <w:left w:val="none" w:sz="0" w:space="0" w:color="auto"/>
            <w:bottom w:val="none" w:sz="0" w:space="0" w:color="auto"/>
            <w:right w:val="none" w:sz="0" w:space="0" w:color="auto"/>
          </w:divBdr>
        </w:div>
        <w:div w:id="1844197271">
          <w:marLeft w:val="1800"/>
          <w:marRight w:val="0"/>
          <w:marTop w:val="200"/>
          <w:marBottom w:val="0"/>
          <w:divBdr>
            <w:top w:val="none" w:sz="0" w:space="0" w:color="auto"/>
            <w:left w:val="none" w:sz="0" w:space="0" w:color="auto"/>
            <w:bottom w:val="none" w:sz="0" w:space="0" w:color="auto"/>
            <w:right w:val="none" w:sz="0" w:space="0" w:color="auto"/>
          </w:divBdr>
        </w:div>
        <w:div w:id="399442950">
          <w:marLeft w:val="1800"/>
          <w:marRight w:val="0"/>
          <w:marTop w:val="200"/>
          <w:marBottom w:val="0"/>
          <w:divBdr>
            <w:top w:val="none" w:sz="0" w:space="0" w:color="auto"/>
            <w:left w:val="none" w:sz="0" w:space="0" w:color="auto"/>
            <w:bottom w:val="none" w:sz="0" w:space="0" w:color="auto"/>
            <w:right w:val="none" w:sz="0" w:space="0" w:color="auto"/>
          </w:divBdr>
        </w:div>
        <w:div w:id="497422534">
          <w:marLeft w:val="1800"/>
          <w:marRight w:val="0"/>
          <w:marTop w:val="200"/>
          <w:marBottom w:val="0"/>
          <w:divBdr>
            <w:top w:val="none" w:sz="0" w:space="0" w:color="auto"/>
            <w:left w:val="none" w:sz="0" w:space="0" w:color="auto"/>
            <w:bottom w:val="none" w:sz="0" w:space="0" w:color="auto"/>
            <w:right w:val="none" w:sz="0" w:space="0" w:color="auto"/>
          </w:divBdr>
        </w:div>
        <w:div w:id="1520847075">
          <w:marLeft w:val="1800"/>
          <w:marRight w:val="0"/>
          <w:marTop w:val="200"/>
          <w:marBottom w:val="0"/>
          <w:divBdr>
            <w:top w:val="none" w:sz="0" w:space="0" w:color="auto"/>
            <w:left w:val="none" w:sz="0" w:space="0" w:color="auto"/>
            <w:bottom w:val="none" w:sz="0" w:space="0" w:color="auto"/>
            <w:right w:val="none" w:sz="0" w:space="0" w:color="auto"/>
          </w:divBdr>
        </w:div>
      </w:divsChild>
    </w:div>
    <w:div w:id="1557668062">
      <w:bodyDiv w:val="1"/>
      <w:marLeft w:val="0"/>
      <w:marRight w:val="0"/>
      <w:marTop w:val="0"/>
      <w:marBottom w:val="0"/>
      <w:divBdr>
        <w:top w:val="none" w:sz="0" w:space="0" w:color="auto"/>
        <w:left w:val="none" w:sz="0" w:space="0" w:color="auto"/>
        <w:bottom w:val="none" w:sz="0" w:space="0" w:color="auto"/>
        <w:right w:val="none" w:sz="0" w:space="0" w:color="auto"/>
      </w:divBdr>
    </w:div>
    <w:div w:id="1566842827">
      <w:bodyDiv w:val="1"/>
      <w:marLeft w:val="0"/>
      <w:marRight w:val="0"/>
      <w:marTop w:val="0"/>
      <w:marBottom w:val="0"/>
      <w:divBdr>
        <w:top w:val="none" w:sz="0" w:space="0" w:color="auto"/>
        <w:left w:val="none" w:sz="0" w:space="0" w:color="auto"/>
        <w:bottom w:val="none" w:sz="0" w:space="0" w:color="auto"/>
        <w:right w:val="none" w:sz="0" w:space="0" w:color="auto"/>
      </w:divBdr>
    </w:div>
    <w:div w:id="1567763745">
      <w:bodyDiv w:val="1"/>
      <w:marLeft w:val="0"/>
      <w:marRight w:val="0"/>
      <w:marTop w:val="0"/>
      <w:marBottom w:val="0"/>
      <w:divBdr>
        <w:top w:val="none" w:sz="0" w:space="0" w:color="auto"/>
        <w:left w:val="none" w:sz="0" w:space="0" w:color="auto"/>
        <w:bottom w:val="none" w:sz="0" w:space="0" w:color="auto"/>
        <w:right w:val="none" w:sz="0" w:space="0" w:color="auto"/>
      </w:divBdr>
    </w:div>
    <w:div w:id="1576358362">
      <w:bodyDiv w:val="1"/>
      <w:marLeft w:val="0"/>
      <w:marRight w:val="0"/>
      <w:marTop w:val="0"/>
      <w:marBottom w:val="0"/>
      <w:divBdr>
        <w:top w:val="none" w:sz="0" w:space="0" w:color="auto"/>
        <w:left w:val="none" w:sz="0" w:space="0" w:color="auto"/>
        <w:bottom w:val="none" w:sz="0" w:space="0" w:color="auto"/>
        <w:right w:val="none" w:sz="0" w:space="0" w:color="auto"/>
      </w:divBdr>
      <w:divsChild>
        <w:div w:id="628366715">
          <w:marLeft w:val="0"/>
          <w:marRight w:val="0"/>
          <w:marTop w:val="0"/>
          <w:marBottom w:val="285"/>
          <w:divBdr>
            <w:top w:val="none" w:sz="0" w:space="0" w:color="auto"/>
            <w:left w:val="none" w:sz="0" w:space="0" w:color="auto"/>
            <w:bottom w:val="none" w:sz="0" w:space="0" w:color="auto"/>
            <w:right w:val="none" w:sz="0" w:space="0" w:color="auto"/>
          </w:divBdr>
        </w:div>
        <w:div w:id="1009451185">
          <w:marLeft w:val="0"/>
          <w:marRight w:val="0"/>
          <w:marTop w:val="0"/>
          <w:marBottom w:val="285"/>
          <w:divBdr>
            <w:top w:val="none" w:sz="0" w:space="0" w:color="auto"/>
            <w:left w:val="none" w:sz="0" w:space="0" w:color="auto"/>
            <w:bottom w:val="none" w:sz="0" w:space="0" w:color="auto"/>
            <w:right w:val="none" w:sz="0" w:space="0" w:color="auto"/>
          </w:divBdr>
        </w:div>
        <w:div w:id="1045831676">
          <w:marLeft w:val="0"/>
          <w:marRight w:val="0"/>
          <w:marTop w:val="0"/>
          <w:marBottom w:val="285"/>
          <w:divBdr>
            <w:top w:val="none" w:sz="0" w:space="0" w:color="auto"/>
            <w:left w:val="none" w:sz="0" w:space="0" w:color="auto"/>
            <w:bottom w:val="none" w:sz="0" w:space="0" w:color="auto"/>
            <w:right w:val="none" w:sz="0" w:space="0" w:color="auto"/>
          </w:divBdr>
        </w:div>
        <w:div w:id="1108500242">
          <w:marLeft w:val="0"/>
          <w:marRight w:val="0"/>
          <w:marTop w:val="0"/>
          <w:marBottom w:val="285"/>
          <w:divBdr>
            <w:top w:val="none" w:sz="0" w:space="0" w:color="auto"/>
            <w:left w:val="none" w:sz="0" w:space="0" w:color="auto"/>
            <w:bottom w:val="none" w:sz="0" w:space="0" w:color="auto"/>
            <w:right w:val="none" w:sz="0" w:space="0" w:color="auto"/>
          </w:divBdr>
        </w:div>
        <w:div w:id="1218394038">
          <w:marLeft w:val="0"/>
          <w:marRight w:val="0"/>
          <w:marTop w:val="0"/>
          <w:marBottom w:val="285"/>
          <w:divBdr>
            <w:top w:val="none" w:sz="0" w:space="0" w:color="auto"/>
            <w:left w:val="none" w:sz="0" w:space="0" w:color="auto"/>
            <w:bottom w:val="none" w:sz="0" w:space="0" w:color="auto"/>
            <w:right w:val="none" w:sz="0" w:space="0" w:color="auto"/>
          </w:divBdr>
        </w:div>
      </w:divsChild>
    </w:div>
    <w:div w:id="1582443916">
      <w:bodyDiv w:val="1"/>
      <w:marLeft w:val="0"/>
      <w:marRight w:val="0"/>
      <w:marTop w:val="0"/>
      <w:marBottom w:val="0"/>
      <w:divBdr>
        <w:top w:val="none" w:sz="0" w:space="0" w:color="auto"/>
        <w:left w:val="none" w:sz="0" w:space="0" w:color="auto"/>
        <w:bottom w:val="none" w:sz="0" w:space="0" w:color="auto"/>
        <w:right w:val="none" w:sz="0" w:space="0" w:color="auto"/>
      </w:divBdr>
      <w:divsChild>
        <w:div w:id="1808663038">
          <w:marLeft w:val="547"/>
          <w:marRight w:val="0"/>
          <w:marTop w:val="96"/>
          <w:marBottom w:val="0"/>
          <w:divBdr>
            <w:top w:val="none" w:sz="0" w:space="0" w:color="auto"/>
            <w:left w:val="none" w:sz="0" w:space="0" w:color="auto"/>
            <w:bottom w:val="none" w:sz="0" w:space="0" w:color="auto"/>
            <w:right w:val="none" w:sz="0" w:space="0" w:color="auto"/>
          </w:divBdr>
        </w:div>
        <w:div w:id="975715723">
          <w:marLeft w:val="547"/>
          <w:marRight w:val="0"/>
          <w:marTop w:val="96"/>
          <w:marBottom w:val="0"/>
          <w:divBdr>
            <w:top w:val="none" w:sz="0" w:space="0" w:color="auto"/>
            <w:left w:val="none" w:sz="0" w:space="0" w:color="auto"/>
            <w:bottom w:val="none" w:sz="0" w:space="0" w:color="auto"/>
            <w:right w:val="none" w:sz="0" w:space="0" w:color="auto"/>
          </w:divBdr>
        </w:div>
        <w:div w:id="1191188700">
          <w:marLeft w:val="1742"/>
          <w:marRight w:val="0"/>
          <w:marTop w:val="96"/>
          <w:marBottom w:val="0"/>
          <w:divBdr>
            <w:top w:val="none" w:sz="0" w:space="0" w:color="auto"/>
            <w:left w:val="none" w:sz="0" w:space="0" w:color="auto"/>
            <w:bottom w:val="none" w:sz="0" w:space="0" w:color="auto"/>
            <w:right w:val="none" w:sz="0" w:space="0" w:color="auto"/>
          </w:divBdr>
        </w:div>
        <w:div w:id="975064909">
          <w:marLeft w:val="1742"/>
          <w:marRight w:val="0"/>
          <w:marTop w:val="96"/>
          <w:marBottom w:val="0"/>
          <w:divBdr>
            <w:top w:val="none" w:sz="0" w:space="0" w:color="auto"/>
            <w:left w:val="none" w:sz="0" w:space="0" w:color="auto"/>
            <w:bottom w:val="none" w:sz="0" w:space="0" w:color="auto"/>
            <w:right w:val="none" w:sz="0" w:space="0" w:color="auto"/>
          </w:divBdr>
        </w:div>
        <w:div w:id="791440831">
          <w:marLeft w:val="1742"/>
          <w:marRight w:val="0"/>
          <w:marTop w:val="96"/>
          <w:marBottom w:val="0"/>
          <w:divBdr>
            <w:top w:val="none" w:sz="0" w:space="0" w:color="auto"/>
            <w:left w:val="none" w:sz="0" w:space="0" w:color="auto"/>
            <w:bottom w:val="none" w:sz="0" w:space="0" w:color="auto"/>
            <w:right w:val="none" w:sz="0" w:space="0" w:color="auto"/>
          </w:divBdr>
        </w:div>
      </w:divsChild>
    </w:div>
    <w:div w:id="1585913440">
      <w:bodyDiv w:val="1"/>
      <w:marLeft w:val="0"/>
      <w:marRight w:val="0"/>
      <w:marTop w:val="0"/>
      <w:marBottom w:val="0"/>
      <w:divBdr>
        <w:top w:val="none" w:sz="0" w:space="0" w:color="auto"/>
        <w:left w:val="none" w:sz="0" w:space="0" w:color="auto"/>
        <w:bottom w:val="none" w:sz="0" w:space="0" w:color="auto"/>
        <w:right w:val="none" w:sz="0" w:space="0" w:color="auto"/>
      </w:divBdr>
      <w:divsChild>
        <w:div w:id="149441615">
          <w:marLeft w:val="1166"/>
          <w:marRight w:val="0"/>
          <w:marTop w:val="106"/>
          <w:marBottom w:val="0"/>
          <w:divBdr>
            <w:top w:val="none" w:sz="0" w:space="0" w:color="auto"/>
            <w:left w:val="none" w:sz="0" w:space="0" w:color="auto"/>
            <w:bottom w:val="none" w:sz="0" w:space="0" w:color="auto"/>
            <w:right w:val="none" w:sz="0" w:space="0" w:color="auto"/>
          </w:divBdr>
        </w:div>
        <w:div w:id="520044883">
          <w:marLeft w:val="1166"/>
          <w:marRight w:val="0"/>
          <w:marTop w:val="106"/>
          <w:marBottom w:val="0"/>
          <w:divBdr>
            <w:top w:val="none" w:sz="0" w:space="0" w:color="auto"/>
            <w:left w:val="none" w:sz="0" w:space="0" w:color="auto"/>
            <w:bottom w:val="none" w:sz="0" w:space="0" w:color="auto"/>
            <w:right w:val="none" w:sz="0" w:space="0" w:color="auto"/>
          </w:divBdr>
        </w:div>
        <w:div w:id="531112281">
          <w:marLeft w:val="1166"/>
          <w:marRight w:val="0"/>
          <w:marTop w:val="106"/>
          <w:marBottom w:val="0"/>
          <w:divBdr>
            <w:top w:val="none" w:sz="0" w:space="0" w:color="auto"/>
            <w:left w:val="none" w:sz="0" w:space="0" w:color="auto"/>
            <w:bottom w:val="none" w:sz="0" w:space="0" w:color="auto"/>
            <w:right w:val="none" w:sz="0" w:space="0" w:color="auto"/>
          </w:divBdr>
        </w:div>
        <w:div w:id="519011884">
          <w:marLeft w:val="1166"/>
          <w:marRight w:val="0"/>
          <w:marTop w:val="106"/>
          <w:marBottom w:val="0"/>
          <w:divBdr>
            <w:top w:val="none" w:sz="0" w:space="0" w:color="auto"/>
            <w:left w:val="none" w:sz="0" w:space="0" w:color="auto"/>
            <w:bottom w:val="none" w:sz="0" w:space="0" w:color="auto"/>
            <w:right w:val="none" w:sz="0" w:space="0" w:color="auto"/>
          </w:divBdr>
        </w:div>
        <w:div w:id="149449998">
          <w:marLeft w:val="1166"/>
          <w:marRight w:val="0"/>
          <w:marTop w:val="106"/>
          <w:marBottom w:val="0"/>
          <w:divBdr>
            <w:top w:val="none" w:sz="0" w:space="0" w:color="auto"/>
            <w:left w:val="none" w:sz="0" w:space="0" w:color="auto"/>
            <w:bottom w:val="none" w:sz="0" w:space="0" w:color="auto"/>
            <w:right w:val="none" w:sz="0" w:space="0" w:color="auto"/>
          </w:divBdr>
        </w:div>
      </w:divsChild>
    </w:div>
    <w:div w:id="1610114500">
      <w:bodyDiv w:val="1"/>
      <w:marLeft w:val="0"/>
      <w:marRight w:val="0"/>
      <w:marTop w:val="0"/>
      <w:marBottom w:val="0"/>
      <w:divBdr>
        <w:top w:val="none" w:sz="0" w:space="0" w:color="auto"/>
        <w:left w:val="none" w:sz="0" w:space="0" w:color="auto"/>
        <w:bottom w:val="none" w:sz="0" w:space="0" w:color="auto"/>
        <w:right w:val="none" w:sz="0" w:space="0" w:color="auto"/>
      </w:divBdr>
      <w:divsChild>
        <w:div w:id="191118476">
          <w:marLeft w:val="446"/>
          <w:marRight w:val="0"/>
          <w:marTop w:val="0"/>
          <w:marBottom w:val="0"/>
          <w:divBdr>
            <w:top w:val="none" w:sz="0" w:space="0" w:color="auto"/>
            <w:left w:val="none" w:sz="0" w:space="0" w:color="auto"/>
            <w:bottom w:val="none" w:sz="0" w:space="0" w:color="auto"/>
            <w:right w:val="none" w:sz="0" w:space="0" w:color="auto"/>
          </w:divBdr>
        </w:div>
        <w:div w:id="1546718770">
          <w:marLeft w:val="446"/>
          <w:marRight w:val="0"/>
          <w:marTop w:val="0"/>
          <w:marBottom w:val="0"/>
          <w:divBdr>
            <w:top w:val="none" w:sz="0" w:space="0" w:color="auto"/>
            <w:left w:val="none" w:sz="0" w:space="0" w:color="auto"/>
            <w:bottom w:val="none" w:sz="0" w:space="0" w:color="auto"/>
            <w:right w:val="none" w:sz="0" w:space="0" w:color="auto"/>
          </w:divBdr>
        </w:div>
        <w:div w:id="620379900">
          <w:marLeft w:val="446"/>
          <w:marRight w:val="0"/>
          <w:marTop w:val="0"/>
          <w:marBottom w:val="0"/>
          <w:divBdr>
            <w:top w:val="none" w:sz="0" w:space="0" w:color="auto"/>
            <w:left w:val="none" w:sz="0" w:space="0" w:color="auto"/>
            <w:bottom w:val="none" w:sz="0" w:space="0" w:color="auto"/>
            <w:right w:val="none" w:sz="0" w:space="0" w:color="auto"/>
          </w:divBdr>
        </w:div>
      </w:divsChild>
    </w:div>
    <w:div w:id="1618487119">
      <w:bodyDiv w:val="1"/>
      <w:marLeft w:val="0"/>
      <w:marRight w:val="0"/>
      <w:marTop w:val="0"/>
      <w:marBottom w:val="0"/>
      <w:divBdr>
        <w:top w:val="none" w:sz="0" w:space="0" w:color="auto"/>
        <w:left w:val="none" w:sz="0" w:space="0" w:color="auto"/>
        <w:bottom w:val="none" w:sz="0" w:space="0" w:color="auto"/>
        <w:right w:val="none" w:sz="0" w:space="0" w:color="auto"/>
      </w:divBdr>
      <w:divsChild>
        <w:div w:id="577716739">
          <w:marLeft w:val="547"/>
          <w:marRight w:val="0"/>
          <w:marTop w:val="0"/>
          <w:marBottom w:val="0"/>
          <w:divBdr>
            <w:top w:val="none" w:sz="0" w:space="0" w:color="auto"/>
            <w:left w:val="none" w:sz="0" w:space="0" w:color="auto"/>
            <w:bottom w:val="none" w:sz="0" w:space="0" w:color="auto"/>
            <w:right w:val="none" w:sz="0" w:space="0" w:color="auto"/>
          </w:divBdr>
        </w:div>
        <w:div w:id="94176936">
          <w:marLeft w:val="547"/>
          <w:marRight w:val="0"/>
          <w:marTop w:val="0"/>
          <w:marBottom w:val="0"/>
          <w:divBdr>
            <w:top w:val="none" w:sz="0" w:space="0" w:color="auto"/>
            <w:left w:val="none" w:sz="0" w:space="0" w:color="auto"/>
            <w:bottom w:val="none" w:sz="0" w:space="0" w:color="auto"/>
            <w:right w:val="none" w:sz="0" w:space="0" w:color="auto"/>
          </w:divBdr>
        </w:div>
        <w:div w:id="1294747560">
          <w:marLeft w:val="1166"/>
          <w:marRight w:val="0"/>
          <w:marTop w:val="120"/>
          <w:marBottom w:val="120"/>
          <w:divBdr>
            <w:top w:val="none" w:sz="0" w:space="0" w:color="auto"/>
            <w:left w:val="none" w:sz="0" w:space="0" w:color="auto"/>
            <w:bottom w:val="none" w:sz="0" w:space="0" w:color="auto"/>
            <w:right w:val="none" w:sz="0" w:space="0" w:color="auto"/>
          </w:divBdr>
        </w:div>
        <w:div w:id="1890679920">
          <w:marLeft w:val="1800"/>
          <w:marRight w:val="0"/>
          <w:marTop w:val="120"/>
          <w:marBottom w:val="120"/>
          <w:divBdr>
            <w:top w:val="none" w:sz="0" w:space="0" w:color="auto"/>
            <w:left w:val="none" w:sz="0" w:space="0" w:color="auto"/>
            <w:bottom w:val="none" w:sz="0" w:space="0" w:color="auto"/>
            <w:right w:val="none" w:sz="0" w:space="0" w:color="auto"/>
          </w:divBdr>
        </w:div>
        <w:div w:id="1729962604">
          <w:marLeft w:val="1800"/>
          <w:marRight w:val="0"/>
          <w:marTop w:val="120"/>
          <w:marBottom w:val="120"/>
          <w:divBdr>
            <w:top w:val="none" w:sz="0" w:space="0" w:color="auto"/>
            <w:left w:val="none" w:sz="0" w:space="0" w:color="auto"/>
            <w:bottom w:val="none" w:sz="0" w:space="0" w:color="auto"/>
            <w:right w:val="none" w:sz="0" w:space="0" w:color="auto"/>
          </w:divBdr>
        </w:div>
        <w:div w:id="2050181448">
          <w:marLeft w:val="547"/>
          <w:marRight w:val="0"/>
          <w:marTop w:val="0"/>
          <w:marBottom w:val="0"/>
          <w:divBdr>
            <w:top w:val="none" w:sz="0" w:space="0" w:color="auto"/>
            <w:left w:val="none" w:sz="0" w:space="0" w:color="auto"/>
            <w:bottom w:val="none" w:sz="0" w:space="0" w:color="auto"/>
            <w:right w:val="none" w:sz="0" w:space="0" w:color="auto"/>
          </w:divBdr>
        </w:div>
        <w:div w:id="2016880003">
          <w:marLeft w:val="547"/>
          <w:marRight w:val="0"/>
          <w:marTop w:val="0"/>
          <w:marBottom w:val="0"/>
          <w:divBdr>
            <w:top w:val="none" w:sz="0" w:space="0" w:color="auto"/>
            <w:left w:val="none" w:sz="0" w:space="0" w:color="auto"/>
            <w:bottom w:val="none" w:sz="0" w:space="0" w:color="auto"/>
            <w:right w:val="none" w:sz="0" w:space="0" w:color="auto"/>
          </w:divBdr>
        </w:div>
        <w:div w:id="991183024">
          <w:marLeft w:val="1166"/>
          <w:marRight w:val="0"/>
          <w:marTop w:val="120"/>
          <w:marBottom w:val="120"/>
          <w:divBdr>
            <w:top w:val="none" w:sz="0" w:space="0" w:color="auto"/>
            <w:left w:val="none" w:sz="0" w:space="0" w:color="auto"/>
            <w:bottom w:val="none" w:sz="0" w:space="0" w:color="auto"/>
            <w:right w:val="none" w:sz="0" w:space="0" w:color="auto"/>
          </w:divBdr>
        </w:div>
        <w:div w:id="1691760128">
          <w:marLeft w:val="1166"/>
          <w:marRight w:val="0"/>
          <w:marTop w:val="120"/>
          <w:marBottom w:val="120"/>
          <w:divBdr>
            <w:top w:val="none" w:sz="0" w:space="0" w:color="auto"/>
            <w:left w:val="none" w:sz="0" w:space="0" w:color="auto"/>
            <w:bottom w:val="none" w:sz="0" w:space="0" w:color="auto"/>
            <w:right w:val="none" w:sz="0" w:space="0" w:color="auto"/>
          </w:divBdr>
        </w:div>
        <w:div w:id="457260535">
          <w:marLeft w:val="1166"/>
          <w:marRight w:val="0"/>
          <w:marTop w:val="120"/>
          <w:marBottom w:val="120"/>
          <w:divBdr>
            <w:top w:val="none" w:sz="0" w:space="0" w:color="auto"/>
            <w:left w:val="none" w:sz="0" w:space="0" w:color="auto"/>
            <w:bottom w:val="none" w:sz="0" w:space="0" w:color="auto"/>
            <w:right w:val="none" w:sz="0" w:space="0" w:color="auto"/>
          </w:divBdr>
        </w:div>
        <w:div w:id="2065833385">
          <w:marLeft w:val="547"/>
          <w:marRight w:val="0"/>
          <w:marTop w:val="0"/>
          <w:marBottom w:val="0"/>
          <w:divBdr>
            <w:top w:val="none" w:sz="0" w:space="0" w:color="auto"/>
            <w:left w:val="none" w:sz="0" w:space="0" w:color="auto"/>
            <w:bottom w:val="none" w:sz="0" w:space="0" w:color="auto"/>
            <w:right w:val="none" w:sz="0" w:space="0" w:color="auto"/>
          </w:divBdr>
        </w:div>
        <w:div w:id="43721674">
          <w:marLeft w:val="1166"/>
          <w:marRight w:val="0"/>
          <w:marTop w:val="120"/>
          <w:marBottom w:val="120"/>
          <w:divBdr>
            <w:top w:val="none" w:sz="0" w:space="0" w:color="auto"/>
            <w:left w:val="none" w:sz="0" w:space="0" w:color="auto"/>
            <w:bottom w:val="none" w:sz="0" w:space="0" w:color="auto"/>
            <w:right w:val="none" w:sz="0" w:space="0" w:color="auto"/>
          </w:divBdr>
        </w:div>
        <w:div w:id="1580747575">
          <w:marLeft w:val="1166"/>
          <w:marRight w:val="0"/>
          <w:marTop w:val="120"/>
          <w:marBottom w:val="120"/>
          <w:divBdr>
            <w:top w:val="none" w:sz="0" w:space="0" w:color="auto"/>
            <w:left w:val="none" w:sz="0" w:space="0" w:color="auto"/>
            <w:bottom w:val="none" w:sz="0" w:space="0" w:color="auto"/>
            <w:right w:val="none" w:sz="0" w:space="0" w:color="auto"/>
          </w:divBdr>
        </w:div>
        <w:div w:id="1667200578">
          <w:marLeft w:val="1166"/>
          <w:marRight w:val="0"/>
          <w:marTop w:val="120"/>
          <w:marBottom w:val="120"/>
          <w:divBdr>
            <w:top w:val="none" w:sz="0" w:space="0" w:color="auto"/>
            <w:left w:val="none" w:sz="0" w:space="0" w:color="auto"/>
            <w:bottom w:val="none" w:sz="0" w:space="0" w:color="auto"/>
            <w:right w:val="none" w:sz="0" w:space="0" w:color="auto"/>
          </w:divBdr>
        </w:div>
      </w:divsChild>
    </w:div>
    <w:div w:id="1619140284">
      <w:bodyDiv w:val="1"/>
      <w:marLeft w:val="0"/>
      <w:marRight w:val="0"/>
      <w:marTop w:val="0"/>
      <w:marBottom w:val="0"/>
      <w:divBdr>
        <w:top w:val="none" w:sz="0" w:space="0" w:color="auto"/>
        <w:left w:val="none" w:sz="0" w:space="0" w:color="auto"/>
        <w:bottom w:val="none" w:sz="0" w:space="0" w:color="auto"/>
        <w:right w:val="none" w:sz="0" w:space="0" w:color="auto"/>
      </w:divBdr>
    </w:div>
    <w:div w:id="1620648765">
      <w:bodyDiv w:val="1"/>
      <w:marLeft w:val="0"/>
      <w:marRight w:val="0"/>
      <w:marTop w:val="0"/>
      <w:marBottom w:val="0"/>
      <w:divBdr>
        <w:top w:val="none" w:sz="0" w:space="0" w:color="auto"/>
        <w:left w:val="none" w:sz="0" w:space="0" w:color="auto"/>
        <w:bottom w:val="none" w:sz="0" w:space="0" w:color="auto"/>
        <w:right w:val="none" w:sz="0" w:space="0" w:color="auto"/>
      </w:divBdr>
    </w:div>
    <w:div w:id="1628506912">
      <w:bodyDiv w:val="1"/>
      <w:marLeft w:val="0"/>
      <w:marRight w:val="0"/>
      <w:marTop w:val="0"/>
      <w:marBottom w:val="0"/>
      <w:divBdr>
        <w:top w:val="none" w:sz="0" w:space="0" w:color="auto"/>
        <w:left w:val="none" w:sz="0" w:space="0" w:color="auto"/>
        <w:bottom w:val="none" w:sz="0" w:space="0" w:color="auto"/>
        <w:right w:val="none" w:sz="0" w:space="0" w:color="auto"/>
      </w:divBdr>
      <w:divsChild>
        <w:div w:id="1140489559">
          <w:marLeft w:val="1742"/>
          <w:marRight w:val="0"/>
          <w:marTop w:val="91"/>
          <w:marBottom w:val="0"/>
          <w:divBdr>
            <w:top w:val="none" w:sz="0" w:space="0" w:color="auto"/>
            <w:left w:val="none" w:sz="0" w:space="0" w:color="auto"/>
            <w:bottom w:val="none" w:sz="0" w:space="0" w:color="auto"/>
            <w:right w:val="none" w:sz="0" w:space="0" w:color="auto"/>
          </w:divBdr>
        </w:div>
        <w:div w:id="976108398">
          <w:marLeft w:val="1742"/>
          <w:marRight w:val="0"/>
          <w:marTop w:val="91"/>
          <w:marBottom w:val="0"/>
          <w:divBdr>
            <w:top w:val="none" w:sz="0" w:space="0" w:color="auto"/>
            <w:left w:val="none" w:sz="0" w:space="0" w:color="auto"/>
            <w:bottom w:val="none" w:sz="0" w:space="0" w:color="auto"/>
            <w:right w:val="none" w:sz="0" w:space="0" w:color="auto"/>
          </w:divBdr>
        </w:div>
        <w:div w:id="1209538029">
          <w:marLeft w:val="1742"/>
          <w:marRight w:val="0"/>
          <w:marTop w:val="91"/>
          <w:marBottom w:val="0"/>
          <w:divBdr>
            <w:top w:val="none" w:sz="0" w:space="0" w:color="auto"/>
            <w:left w:val="none" w:sz="0" w:space="0" w:color="auto"/>
            <w:bottom w:val="none" w:sz="0" w:space="0" w:color="auto"/>
            <w:right w:val="none" w:sz="0" w:space="0" w:color="auto"/>
          </w:divBdr>
        </w:div>
        <w:div w:id="2047020692">
          <w:marLeft w:val="1742"/>
          <w:marRight w:val="0"/>
          <w:marTop w:val="91"/>
          <w:marBottom w:val="0"/>
          <w:divBdr>
            <w:top w:val="none" w:sz="0" w:space="0" w:color="auto"/>
            <w:left w:val="none" w:sz="0" w:space="0" w:color="auto"/>
            <w:bottom w:val="none" w:sz="0" w:space="0" w:color="auto"/>
            <w:right w:val="none" w:sz="0" w:space="0" w:color="auto"/>
          </w:divBdr>
        </w:div>
        <w:div w:id="73474056">
          <w:marLeft w:val="1742"/>
          <w:marRight w:val="0"/>
          <w:marTop w:val="91"/>
          <w:marBottom w:val="0"/>
          <w:divBdr>
            <w:top w:val="none" w:sz="0" w:space="0" w:color="auto"/>
            <w:left w:val="none" w:sz="0" w:space="0" w:color="auto"/>
            <w:bottom w:val="none" w:sz="0" w:space="0" w:color="auto"/>
            <w:right w:val="none" w:sz="0" w:space="0" w:color="auto"/>
          </w:divBdr>
        </w:div>
        <w:div w:id="903027350">
          <w:marLeft w:val="1742"/>
          <w:marRight w:val="0"/>
          <w:marTop w:val="91"/>
          <w:marBottom w:val="0"/>
          <w:divBdr>
            <w:top w:val="none" w:sz="0" w:space="0" w:color="auto"/>
            <w:left w:val="none" w:sz="0" w:space="0" w:color="auto"/>
            <w:bottom w:val="none" w:sz="0" w:space="0" w:color="auto"/>
            <w:right w:val="none" w:sz="0" w:space="0" w:color="auto"/>
          </w:divBdr>
        </w:div>
        <w:div w:id="1051536131">
          <w:marLeft w:val="1742"/>
          <w:marRight w:val="0"/>
          <w:marTop w:val="91"/>
          <w:marBottom w:val="0"/>
          <w:divBdr>
            <w:top w:val="none" w:sz="0" w:space="0" w:color="auto"/>
            <w:left w:val="none" w:sz="0" w:space="0" w:color="auto"/>
            <w:bottom w:val="none" w:sz="0" w:space="0" w:color="auto"/>
            <w:right w:val="none" w:sz="0" w:space="0" w:color="auto"/>
          </w:divBdr>
        </w:div>
        <w:div w:id="715012503">
          <w:marLeft w:val="1742"/>
          <w:marRight w:val="0"/>
          <w:marTop w:val="91"/>
          <w:marBottom w:val="0"/>
          <w:divBdr>
            <w:top w:val="none" w:sz="0" w:space="0" w:color="auto"/>
            <w:left w:val="none" w:sz="0" w:space="0" w:color="auto"/>
            <w:bottom w:val="none" w:sz="0" w:space="0" w:color="auto"/>
            <w:right w:val="none" w:sz="0" w:space="0" w:color="auto"/>
          </w:divBdr>
        </w:div>
      </w:divsChild>
    </w:div>
    <w:div w:id="1628661638">
      <w:bodyDiv w:val="1"/>
      <w:marLeft w:val="0"/>
      <w:marRight w:val="0"/>
      <w:marTop w:val="0"/>
      <w:marBottom w:val="0"/>
      <w:divBdr>
        <w:top w:val="none" w:sz="0" w:space="0" w:color="auto"/>
        <w:left w:val="none" w:sz="0" w:space="0" w:color="auto"/>
        <w:bottom w:val="none" w:sz="0" w:space="0" w:color="auto"/>
        <w:right w:val="none" w:sz="0" w:space="0" w:color="auto"/>
      </w:divBdr>
    </w:div>
    <w:div w:id="1635328311">
      <w:bodyDiv w:val="1"/>
      <w:marLeft w:val="0"/>
      <w:marRight w:val="0"/>
      <w:marTop w:val="0"/>
      <w:marBottom w:val="0"/>
      <w:divBdr>
        <w:top w:val="none" w:sz="0" w:space="0" w:color="auto"/>
        <w:left w:val="none" w:sz="0" w:space="0" w:color="auto"/>
        <w:bottom w:val="none" w:sz="0" w:space="0" w:color="auto"/>
        <w:right w:val="none" w:sz="0" w:space="0" w:color="auto"/>
      </w:divBdr>
      <w:divsChild>
        <w:div w:id="844511148">
          <w:marLeft w:val="360"/>
          <w:marRight w:val="0"/>
          <w:marTop w:val="200"/>
          <w:marBottom w:val="0"/>
          <w:divBdr>
            <w:top w:val="none" w:sz="0" w:space="0" w:color="auto"/>
            <w:left w:val="none" w:sz="0" w:space="0" w:color="auto"/>
            <w:bottom w:val="none" w:sz="0" w:space="0" w:color="auto"/>
            <w:right w:val="none" w:sz="0" w:space="0" w:color="auto"/>
          </w:divBdr>
        </w:div>
      </w:divsChild>
    </w:div>
    <w:div w:id="1641954521">
      <w:bodyDiv w:val="1"/>
      <w:marLeft w:val="0"/>
      <w:marRight w:val="0"/>
      <w:marTop w:val="0"/>
      <w:marBottom w:val="0"/>
      <w:divBdr>
        <w:top w:val="none" w:sz="0" w:space="0" w:color="auto"/>
        <w:left w:val="none" w:sz="0" w:space="0" w:color="auto"/>
        <w:bottom w:val="none" w:sz="0" w:space="0" w:color="auto"/>
        <w:right w:val="none" w:sz="0" w:space="0" w:color="auto"/>
      </w:divBdr>
    </w:div>
    <w:div w:id="1643071508">
      <w:bodyDiv w:val="1"/>
      <w:marLeft w:val="0"/>
      <w:marRight w:val="0"/>
      <w:marTop w:val="0"/>
      <w:marBottom w:val="0"/>
      <w:divBdr>
        <w:top w:val="none" w:sz="0" w:space="0" w:color="auto"/>
        <w:left w:val="none" w:sz="0" w:space="0" w:color="auto"/>
        <w:bottom w:val="none" w:sz="0" w:space="0" w:color="auto"/>
        <w:right w:val="none" w:sz="0" w:space="0" w:color="auto"/>
      </w:divBdr>
    </w:div>
    <w:div w:id="1646279159">
      <w:bodyDiv w:val="1"/>
      <w:marLeft w:val="0"/>
      <w:marRight w:val="0"/>
      <w:marTop w:val="0"/>
      <w:marBottom w:val="0"/>
      <w:divBdr>
        <w:top w:val="none" w:sz="0" w:space="0" w:color="auto"/>
        <w:left w:val="none" w:sz="0" w:space="0" w:color="auto"/>
        <w:bottom w:val="none" w:sz="0" w:space="0" w:color="auto"/>
        <w:right w:val="none" w:sz="0" w:space="0" w:color="auto"/>
      </w:divBdr>
      <w:divsChild>
        <w:div w:id="1246262332">
          <w:marLeft w:val="547"/>
          <w:marRight w:val="0"/>
          <w:marTop w:val="86"/>
          <w:marBottom w:val="0"/>
          <w:divBdr>
            <w:top w:val="none" w:sz="0" w:space="0" w:color="auto"/>
            <w:left w:val="none" w:sz="0" w:space="0" w:color="auto"/>
            <w:bottom w:val="none" w:sz="0" w:space="0" w:color="auto"/>
            <w:right w:val="none" w:sz="0" w:space="0" w:color="auto"/>
          </w:divBdr>
        </w:div>
        <w:div w:id="478962617">
          <w:marLeft w:val="547"/>
          <w:marRight w:val="0"/>
          <w:marTop w:val="86"/>
          <w:marBottom w:val="0"/>
          <w:divBdr>
            <w:top w:val="none" w:sz="0" w:space="0" w:color="auto"/>
            <w:left w:val="none" w:sz="0" w:space="0" w:color="auto"/>
            <w:bottom w:val="none" w:sz="0" w:space="0" w:color="auto"/>
            <w:right w:val="none" w:sz="0" w:space="0" w:color="auto"/>
          </w:divBdr>
        </w:div>
      </w:divsChild>
    </w:div>
    <w:div w:id="1654404915">
      <w:bodyDiv w:val="1"/>
      <w:marLeft w:val="0"/>
      <w:marRight w:val="0"/>
      <w:marTop w:val="0"/>
      <w:marBottom w:val="0"/>
      <w:divBdr>
        <w:top w:val="none" w:sz="0" w:space="0" w:color="auto"/>
        <w:left w:val="none" w:sz="0" w:space="0" w:color="auto"/>
        <w:bottom w:val="none" w:sz="0" w:space="0" w:color="auto"/>
        <w:right w:val="none" w:sz="0" w:space="0" w:color="auto"/>
      </w:divBdr>
      <w:divsChild>
        <w:div w:id="2066100543">
          <w:marLeft w:val="0"/>
          <w:marRight w:val="0"/>
          <w:marTop w:val="60"/>
          <w:marBottom w:val="60"/>
          <w:divBdr>
            <w:top w:val="none" w:sz="0" w:space="0" w:color="auto"/>
            <w:left w:val="none" w:sz="0" w:space="0" w:color="auto"/>
            <w:bottom w:val="none" w:sz="0" w:space="0" w:color="auto"/>
            <w:right w:val="none" w:sz="0" w:space="0" w:color="auto"/>
          </w:divBdr>
          <w:divsChild>
            <w:div w:id="757017529">
              <w:marLeft w:val="450"/>
              <w:marRight w:val="0"/>
              <w:marTop w:val="0"/>
              <w:marBottom w:val="0"/>
              <w:divBdr>
                <w:top w:val="none" w:sz="0" w:space="0" w:color="auto"/>
                <w:left w:val="none" w:sz="0" w:space="0" w:color="auto"/>
                <w:bottom w:val="none" w:sz="0" w:space="0" w:color="auto"/>
                <w:right w:val="none" w:sz="0" w:space="0" w:color="auto"/>
              </w:divBdr>
              <w:divsChild>
                <w:div w:id="1646085377">
                  <w:marLeft w:val="0"/>
                  <w:marRight w:val="0"/>
                  <w:marTop w:val="60"/>
                  <w:marBottom w:val="60"/>
                  <w:divBdr>
                    <w:top w:val="none" w:sz="0" w:space="0" w:color="auto"/>
                    <w:left w:val="none" w:sz="0" w:space="0" w:color="auto"/>
                    <w:bottom w:val="none" w:sz="0" w:space="0" w:color="auto"/>
                    <w:right w:val="none" w:sz="0" w:space="0" w:color="auto"/>
                  </w:divBdr>
                  <w:divsChild>
                    <w:div w:id="1668942551">
                      <w:marLeft w:val="450"/>
                      <w:marRight w:val="0"/>
                      <w:marTop w:val="0"/>
                      <w:marBottom w:val="0"/>
                      <w:divBdr>
                        <w:top w:val="none" w:sz="0" w:space="0" w:color="auto"/>
                        <w:left w:val="none" w:sz="0" w:space="0" w:color="auto"/>
                        <w:bottom w:val="none" w:sz="0" w:space="0" w:color="auto"/>
                        <w:right w:val="none" w:sz="0" w:space="0" w:color="auto"/>
                      </w:divBdr>
                      <w:divsChild>
                        <w:div w:id="198180955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831457565">
                  <w:marLeft w:val="0"/>
                  <w:marRight w:val="0"/>
                  <w:marTop w:val="60"/>
                  <w:marBottom w:val="60"/>
                  <w:divBdr>
                    <w:top w:val="none" w:sz="0" w:space="0" w:color="auto"/>
                    <w:left w:val="none" w:sz="0" w:space="0" w:color="auto"/>
                    <w:bottom w:val="none" w:sz="0" w:space="0" w:color="auto"/>
                    <w:right w:val="none" w:sz="0" w:space="0" w:color="auto"/>
                  </w:divBdr>
                  <w:divsChild>
                    <w:div w:id="463931207">
                      <w:marLeft w:val="450"/>
                      <w:marRight w:val="0"/>
                      <w:marTop w:val="0"/>
                      <w:marBottom w:val="0"/>
                      <w:divBdr>
                        <w:top w:val="none" w:sz="0" w:space="0" w:color="auto"/>
                        <w:left w:val="none" w:sz="0" w:space="0" w:color="auto"/>
                        <w:bottom w:val="none" w:sz="0" w:space="0" w:color="auto"/>
                        <w:right w:val="none" w:sz="0" w:space="0" w:color="auto"/>
                      </w:divBdr>
                      <w:divsChild>
                        <w:div w:id="112311800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375537808">
          <w:marLeft w:val="0"/>
          <w:marRight w:val="0"/>
          <w:marTop w:val="60"/>
          <w:marBottom w:val="60"/>
          <w:divBdr>
            <w:top w:val="none" w:sz="0" w:space="0" w:color="auto"/>
            <w:left w:val="none" w:sz="0" w:space="0" w:color="auto"/>
            <w:bottom w:val="none" w:sz="0" w:space="0" w:color="auto"/>
            <w:right w:val="none" w:sz="0" w:space="0" w:color="auto"/>
          </w:divBdr>
          <w:divsChild>
            <w:div w:id="1521428181">
              <w:marLeft w:val="450"/>
              <w:marRight w:val="0"/>
              <w:marTop w:val="0"/>
              <w:marBottom w:val="0"/>
              <w:divBdr>
                <w:top w:val="none" w:sz="0" w:space="0" w:color="auto"/>
                <w:left w:val="none" w:sz="0" w:space="0" w:color="auto"/>
                <w:bottom w:val="none" w:sz="0" w:space="0" w:color="auto"/>
                <w:right w:val="none" w:sz="0" w:space="0" w:color="auto"/>
              </w:divBdr>
              <w:divsChild>
                <w:div w:id="1290740796">
                  <w:marLeft w:val="0"/>
                  <w:marRight w:val="0"/>
                  <w:marTop w:val="60"/>
                  <w:marBottom w:val="60"/>
                  <w:divBdr>
                    <w:top w:val="none" w:sz="0" w:space="0" w:color="auto"/>
                    <w:left w:val="none" w:sz="0" w:space="0" w:color="auto"/>
                    <w:bottom w:val="none" w:sz="0" w:space="0" w:color="auto"/>
                    <w:right w:val="none" w:sz="0" w:space="0" w:color="auto"/>
                  </w:divBdr>
                  <w:divsChild>
                    <w:div w:id="1585451815">
                      <w:marLeft w:val="450"/>
                      <w:marRight w:val="0"/>
                      <w:marTop w:val="0"/>
                      <w:marBottom w:val="0"/>
                      <w:divBdr>
                        <w:top w:val="none" w:sz="0" w:space="0" w:color="auto"/>
                        <w:left w:val="none" w:sz="0" w:space="0" w:color="auto"/>
                        <w:bottom w:val="none" w:sz="0" w:space="0" w:color="auto"/>
                        <w:right w:val="none" w:sz="0" w:space="0" w:color="auto"/>
                      </w:divBdr>
                      <w:divsChild>
                        <w:div w:id="1540508607">
                          <w:marLeft w:val="0"/>
                          <w:marRight w:val="0"/>
                          <w:marTop w:val="60"/>
                          <w:marBottom w:val="60"/>
                          <w:divBdr>
                            <w:top w:val="none" w:sz="0" w:space="0" w:color="auto"/>
                            <w:left w:val="none" w:sz="0" w:space="0" w:color="auto"/>
                            <w:bottom w:val="none" w:sz="0" w:space="0" w:color="auto"/>
                            <w:right w:val="none" w:sz="0" w:space="0" w:color="auto"/>
                          </w:divBdr>
                        </w:div>
                        <w:div w:id="2015035875">
                          <w:marLeft w:val="0"/>
                          <w:marRight w:val="0"/>
                          <w:marTop w:val="60"/>
                          <w:marBottom w:val="60"/>
                          <w:divBdr>
                            <w:top w:val="none" w:sz="0" w:space="0" w:color="auto"/>
                            <w:left w:val="none" w:sz="0" w:space="0" w:color="auto"/>
                            <w:bottom w:val="none" w:sz="0" w:space="0" w:color="auto"/>
                            <w:right w:val="none" w:sz="0" w:space="0" w:color="auto"/>
                          </w:divBdr>
                        </w:div>
                        <w:div w:id="2032105946">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2118795810">
                  <w:marLeft w:val="0"/>
                  <w:marRight w:val="0"/>
                  <w:marTop w:val="60"/>
                  <w:marBottom w:val="60"/>
                  <w:divBdr>
                    <w:top w:val="none" w:sz="0" w:space="0" w:color="auto"/>
                    <w:left w:val="none" w:sz="0" w:space="0" w:color="auto"/>
                    <w:bottom w:val="none" w:sz="0" w:space="0" w:color="auto"/>
                    <w:right w:val="none" w:sz="0" w:space="0" w:color="auto"/>
                  </w:divBdr>
                  <w:divsChild>
                    <w:div w:id="916593896">
                      <w:marLeft w:val="450"/>
                      <w:marRight w:val="0"/>
                      <w:marTop w:val="0"/>
                      <w:marBottom w:val="0"/>
                      <w:divBdr>
                        <w:top w:val="none" w:sz="0" w:space="0" w:color="auto"/>
                        <w:left w:val="none" w:sz="0" w:space="0" w:color="auto"/>
                        <w:bottom w:val="none" w:sz="0" w:space="0" w:color="auto"/>
                        <w:right w:val="none" w:sz="0" w:space="0" w:color="auto"/>
                      </w:divBdr>
                      <w:divsChild>
                        <w:div w:id="316081588">
                          <w:marLeft w:val="0"/>
                          <w:marRight w:val="0"/>
                          <w:marTop w:val="60"/>
                          <w:marBottom w:val="60"/>
                          <w:divBdr>
                            <w:top w:val="none" w:sz="0" w:space="0" w:color="auto"/>
                            <w:left w:val="none" w:sz="0" w:space="0" w:color="auto"/>
                            <w:bottom w:val="none" w:sz="0" w:space="0" w:color="auto"/>
                            <w:right w:val="none" w:sz="0" w:space="0" w:color="auto"/>
                          </w:divBdr>
                        </w:div>
                        <w:div w:id="111656153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588389377">
                  <w:marLeft w:val="0"/>
                  <w:marRight w:val="0"/>
                  <w:marTop w:val="60"/>
                  <w:marBottom w:val="60"/>
                  <w:divBdr>
                    <w:top w:val="none" w:sz="0" w:space="0" w:color="auto"/>
                    <w:left w:val="none" w:sz="0" w:space="0" w:color="auto"/>
                    <w:bottom w:val="none" w:sz="0" w:space="0" w:color="auto"/>
                    <w:right w:val="none" w:sz="0" w:space="0" w:color="auto"/>
                  </w:divBdr>
                  <w:divsChild>
                    <w:div w:id="1850244219">
                      <w:marLeft w:val="450"/>
                      <w:marRight w:val="0"/>
                      <w:marTop w:val="0"/>
                      <w:marBottom w:val="0"/>
                      <w:divBdr>
                        <w:top w:val="none" w:sz="0" w:space="0" w:color="auto"/>
                        <w:left w:val="none" w:sz="0" w:space="0" w:color="auto"/>
                        <w:bottom w:val="none" w:sz="0" w:space="0" w:color="auto"/>
                        <w:right w:val="none" w:sz="0" w:space="0" w:color="auto"/>
                      </w:divBdr>
                      <w:divsChild>
                        <w:div w:id="921257570">
                          <w:marLeft w:val="0"/>
                          <w:marRight w:val="0"/>
                          <w:marTop w:val="60"/>
                          <w:marBottom w:val="60"/>
                          <w:divBdr>
                            <w:top w:val="none" w:sz="0" w:space="0" w:color="auto"/>
                            <w:left w:val="none" w:sz="0" w:space="0" w:color="auto"/>
                            <w:bottom w:val="none" w:sz="0" w:space="0" w:color="auto"/>
                            <w:right w:val="none" w:sz="0" w:space="0" w:color="auto"/>
                          </w:divBdr>
                        </w:div>
                        <w:div w:id="125909799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125663197">
          <w:marLeft w:val="0"/>
          <w:marRight w:val="0"/>
          <w:marTop w:val="60"/>
          <w:marBottom w:val="60"/>
          <w:divBdr>
            <w:top w:val="none" w:sz="0" w:space="0" w:color="auto"/>
            <w:left w:val="none" w:sz="0" w:space="0" w:color="auto"/>
            <w:bottom w:val="none" w:sz="0" w:space="0" w:color="auto"/>
            <w:right w:val="none" w:sz="0" w:space="0" w:color="auto"/>
          </w:divBdr>
        </w:div>
      </w:divsChild>
    </w:div>
    <w:div w:id="1655060610">
      <w:bodyDiv w:val="1"/>
      <w:marLeft w:val="0"/>
      <w:marRight w:val="0"/>
      <w:marTop w:val="0"/>
      <w:marBottom w:val="0"/>
      <w:divBdr>
        <w:top w:val="none" w:sz="0" w:space="0" w:color="auto"/>
        <w:left w:val="none" w:sz="0" w:space="0" w:color="auto"/>
        <w:bottom w:val="none" w:sz="0" w:space="0" w:color="auto"/>
        <w:right w:val="none" w:sz="0" w:space="0" w:color="auto"/>
      </w:divBdr>
      <w:divsChild>
        <w:div w:id="858854506">
          <w:marLeft w:val="0"/>
          <w:marRight w:val="0"/>
          <w:marTop w:val="480"/>
          <w:marBottom w:val="240"/>
          <w:divBdr>
            <w:top w:val="none" w:sz="0" w:space="0" w:color="auto"/>
            <w:left w:val="none" w:sz="0" w:space="0" w:color="auto"/>
            <w:bottom w:val="none" w:sz="0" w:space="0" w:color="auto"/>
            <w:right w:val="none" w:sz="0" w:space="0" w:color="auto"/>
          </w:divBdr>
        </w:div>
        <w:div w:id="711686532">
          <w:marLeft w:val="0"/>
          <w:marRight w:val="0"/>
          <w:marTop w:val="0"/>
          <w:marBottom w:val="567"/>
          <w:divBdr>
            <w:top w:val="none" w:sz="0" w:space="0" w:color="auto"/>
            <w:left w:val="none" w:sz="0" w:space="0" w:color="auto"/>
            <w:bottom w:val="none" w:sz="0" w:space="0" w:color="auto"/>
            <w:right w:val="none" w:sz="0" w:space="0" w:color="auto"/>
          </w:divBdr>
        </w:div>
      </w:divsChild>
    </w:div>
    <w:div w:id="1655992314">
      <w:bodyDiv w:val="1"/>
      <w:marLeft w:val="0"/>
      <w:marRight w:val="0"/>
      <w:marTop w:val="0"/>
      <w:marBottom w:val="0"/>
      <w:divBdr>
        <w:top w:val="none" w:sz="0" w:space="0" w:color="auto"/>
        <w:left w:val="none" w:sz="0" w:space="0" w:color="auto"/>
        <w:bottom w:val="none" w:sz="0" w:space="0" w:color="auto"/>
        <w:right w:val="none" w:sz="0" w:space="0" w:color="auto"/>
      </w:divBdr>
    </w:div>
    <w:div w:id="1656913501">
      <w:bodyDiv w:val="1"/>
      <w:marLeft w:val="0"/>
      <w:marRight w:val="0"/>
      <w:marTop w:val="0"/>
      <w:marBottom w:val="0"/>
      <w:divBdr>
        <w:top w:val="none" w:sz="0" w:space="0" w:color="auto"/>
        <w:left w:val="none" w:sz="0" w:space="0" w:color="auto"/>
        <w:bottom w:val="none" w:sz="0" w:space="0" w:color="auto"/>
        <w:right w:val="none" w:sz="0" w:space="0" w:color="auto"/>
      </w:divBdr>
    </w:div>
    <w:div w:id="1671561579">
      <w:bodyDiv w:val="1"/>
      <w:marLeft w:val="0"/>
      <w:marRight w:val="0"/>
      <w:marTop w:val="0"/>
      <w:marBottom w:val="0"/>
      <w:divBdr>
        <w:top w:val="none" w:sz="0" w:space="0" w:color="auto"/>
        <w:left w:val="none" w:sz="0" w:space="0" w:color="auto"/>
        <w:bottom w:val="none" w:sz="0" w:space="0" w:color="auto"/>
        <w:right w:val="none" w:sz="0" w:space="0" w:color="auto"/>
      </w:divBdr>
      <w:divsChild>
        <w:div w:id="2142989833">
          <w:marLeft w:val="446"/>
          <w:marRight w:val="0"/>
          <w:marTop w:val="82"/>
          <w:marBottom w:val="0"/>
          <w:divBdr>
            <w:top w:val="none" w:sz="0" w:space="0" w:color="auto"/>
            <w:left w:val="none" w:sz="0" w:space="0" w:color="auto"/>
            <w:bottom w:val="none" w:sz="0" w:space="0" w:color="auto"/>
            <w:right w:val="none" w:sz="0" w:space="0" w:color="auto"/>
          </w:divBdr>
        </w:div>
        <w:div w:id="973144331">
          <w:marLeft w:val="446"/>
          <w:marRight w:val="0"/>
          <w:marTop w:val="82"/>
          <w:marBottom w:val="0"/>
          <w:divBdr>
            <w:top w:val="none" w:sz="0" w:space="0" w:color="auto"/>
            <w:left w:val="none" w:sz="0" w:space="0" w:color="auto"/>
            <w:bottom w:val="none" w:sz="0" w:space="0" w:color="auto"/>
            <w:right w:val="none" w:sz="0" w:space="0" w:color="auto"/>
          </w:divBdr>
        </w:div>
        <w:div w:id="1046759238">
          <w:marLeft w:val="446"/>
          <w:marRight w:val="0"/>
          <w:marTop w:val="82"/>
          <w:marBottom w:val="0"/>
          <w:divBdr>
            <w:top w:val="none" w:sz="0" w:space="0" w:color="auto"/>
            <w:left w:val="none" w:sz="0" w:space="0" w:color="auto"/>
            <w:bottom w:val="none" w:sz="0" w:space="0" w:color="auto"/>
            <w:right w:val="none" w:sz="0" w:space="0" w:color="auto"/>
          </w:divBdr>
        </w:div>
      </w:divsChild>
    </w:div>
    <w:div w:id="1680500949">
      <w:bodyDiv w:val="1"/>
      <w:marLeft w:val="0"/>
      <w:marRight w:val="0"/>
      <w:marTop w:val="0"/>
      <w:marBottom w:val="0"/>
      <w:divBdr>
        <w:top w:val="none" w:sz="0" w:space="0" w:color="auto"/>
        <w:left w:val="none" w:sz="0" w:space="0" w:color="auto"/>
        <w:bottom w:val="none" w:sz="0" w:space="0" w:color="auto"/>
        <w:right w:val="none" w:sz="0" w:space="0" w:color="auto"/>
      </w:divBdr>
      <w:divsChild>
        <w:div w:id="1037046888">
          <w:marLeft w:val="547"/>
          <w:marRight w:val="0"/>
          <w:marTop w:val="0"/>
          <w:marBottom w:val="0"/>
          <w:divBdr>
            <w:top w:val="none" w:sz="0" w:space="0" w:color="auto"/>
            <w:left w:val="none" w:sz="0" w:space="0" w:color="auto"/>
            <w:bottom w:val="none" w:sz="0" w:space="0" w:color="auto"/>
            <w:right w:val="none" w:sz="0" w:space="0" w:color="auto"/>
          </w:divBdr>
        </w:div>
      </w:divsChild>
    </w:div>
    <w:div w:id="1680699224">
      <w:bodyDiv w:val="1"/>
      <w:marLeft w:val="0"/>
      <w:marRight w:val="0"/>
      <w:marTop w:val="0"/>
      <w:marBottom w:val="0"/>
      <w:divBdr>
        <w:top w:val="none" w:sz="0" w:space="0" w:color="auto"/>
        <w:left w:val="none" w:sz="0" w:space="0" w:color="auto"/>
        <w:bottom w:val="none" w:sz="0" w:space="0" w:color="auto"/>
        <w:right w:val="none" w:sz="0" w:space="0" w:color="auto"/>
      </w:divBdr>
      <w:divsChild>
        <w:div w:id="1518697643">
          <w:marLeft w:val="806"/>
          <w:marRight w:val="0"/>
          <w:marTop w:val="134"/>
          <w:marBottom w:val="0"/>
          <w:divBdr>
            <w:top w:val="none" w:sz="0" w:space="0" w:color="auto"/>
            <w:left w:val="none" w:sz="0" w:space="0" w:color="auto"/>
            <w:bottom w:val="none" w:sz="0" w:space="0" w:color="auto"/>
            <w:right w:val="none" w:sz="0" w:space="0" w:color="auto"/>
          </w:divBdr>
        </w:div>
      </w:divsChild>
    </w:div>
    <w:div w:id="1691835997">
      <w:bodyDiv w:val="1"/>
      <w:marLeft w:val="0"/>
      <w:marRight w:val="0"/>
      <w:marTop w:val="0"/>
      <w:marBottom w:val="0"/>
      <w:divBdr>
        <w:top w:val="none" w:sz="0" w:space="0" w:color="auto"/>
        <w:left w:val="none" w:sz="0" w:space="0" w:color="auto"/>
        <w:bottom w:val="none" w:sz="0" w:space="0" w:color="auto"/>
        <w:right w:val="none" w:sz="0" w:space="0" w:color="auto"/>
      </w:divBdr>
    </w:div>
    <w:div w:id="1699888163">
      <w:bodyDiv w:val="1"/>
      <w:marLeft w:val="0"/>
      <w:marRight w:val="0"/>
      <w:marTop w:val="0"/>
      <w:marBottom w:val="0"/>
      <w:divBdr>
        <w:top w:val="none" w:sz="0" w:space="0" w:color="auto"/>
        <w:left w:val="none" w:sz="0" w:space="0" w:color="auto"/>
        <w:bottom w:val="none" w:sz="0" w:space="0" w:color="auto"/>
        <w:right w:val="none" w:sz="0" w:space="0" w:color="auto"/>
      </w:divBdr>
    </w:div>
    <w:div w:id="1713728864">
      <w:bodyDiv w:val="1"/>
      <w:marLeft w:val="0"/>
      <w:marRight w:val="0"/>
      <w:marTop w:val="0"/>
      <w:marBottom w:val="0"/>
      <w:divBdr>
        <w:top w:val="none" w:sz="0" w:space="0" w:color="auto"/>
        <w:left w:val="none" w:sz="0" w:space="0" w:color="auto"/>
        <w:bottom w:val="none" w:sz="0" w:space="0" w:color="auto"/>
        <w:right w:val="none" w:sz="0" w:space="0" w:color="auto"/>
      </w:divBdr>
      <w:divsChild>
        <w:div w:id="1556239574">
          <w:marLeft w:val="677"/>
          <w:marRight w:val="0"/>
          <w:marTop w:val="0"/>
          <w:marBottom w:val="0"/>
          <w:divBdr>
            <w:top w:val="none" w:sz="0" w:space="0" w:color="auto"/>
            <w:left w:val="none" w:sz="0" w:space="0" w:color="auto"/>
            <w:bottom w:val="none" w:sz="0" w:space="0" w:color="auto"/>
            <w:right w:val="none" w:sz="0" w:space="0" w:color="auto"/>
          </w:divBdr>
        </w:div>
        <w:div w:id="1523133706">
          <w:marLeft w:val="677"/>
          <w:marRight w:val="0"/>
          <w:marTop w:val="0"/>
          <w:marBottom w:val="0"/>
          <w:divBdr>
            <w:top w:val="none" w:sz="0" w:space="0" w:color="auto"/>
            <w:left w:val="none" w:sz="0" w:space="0" w:color="auto"/>
            <w:bottom w:val="none" w:sz="0" w:space="0" w:color="auto"/>
            <w:right w:val="none" w:sz="0" w:space="0" w:color="auto"/>
          </w:divBdr>
        </w:div>
        <w:div w:id="591161299">
          <w:marLeft w:val="677"/>
          <w:marRight w:val="0"/>
          <w:marTop w:val="0"/>
          <w:marBottom w:val="0"/>
          <w:divBdr>
            <w:top w:val="none" w:sz="0" w:space="0" w:color="auto"/>
            <w:left w:val="none" w:sz="0" w:space="0" w:color="auto"/>
            <w:bottom w:val="none" w:sz="0" w:space="0" w:color="auto"/>
            <w:right w:val="none" w:sz="0" w:space="0" w:color="auto"/>
          </w:divBdr>
        </w:div>
        <w:div w:id="2013100541">
          <w:marLeft w:val="677"/>
          <w:marRight w:val="0"/>
          <w:marTop w:val="0"/>
          <w:marBottom w:val="0"/>
          <w:divBdr>
            <w:top w:val="none" w:sz="0" w:space="0" w:color="auto"/>
            <w:left w:val="none" w:sz="0" w:space="0" w:color="auto"/>
            <w:bottom w:val="none" w:sz="0" w:space="0" w:color="auto"/>
            <w:right w:val="none" w:sz="0" w:space="0" w:color="auto"/>
          </w:divBdr>
        </w:div>
        <w:div w:id="2064254031">
          <w:marLeft w:val="677"/>
          <w:marRight w:val="0"/>
          <w:marTop w:val="0"/>
          <w:marBottom w:val="0"/>
          <w:divBdr>
            <w:top w:val="none" w:sz="0" w:space="0" w:color="auto"/>
            <w:left w:val="none" w:sz="0" w:space="0" w:color="auto"/>
            <w:bottom w:val="none" w:sz="0" w:space="0" w:color="auto"/>
            <w:right w:val="none" w:sz="0" w:space="0" w:color="auto"/>
          </w:divBdr>
        </w:div>
      </w:divsChild>
    </w:div>
    <w:div w:id="1722709151">
      <w:bodyDiv w:val="1"/>
      <w:marLeft w:val="0"/>
      <w:marRight w:val="0"/>
      <w:marTop w:val="0"/>
      <w:marBottom w:val="0"/>
      <w:divBdr>
        <w:top w:val="none" w:sz="0" w:space="0" w:color="auto"/>
        <w:left w:val="none" w:sz="0" w:space="0" w:color="auto"/>
        <w:bottom w:val="none" w:sz="0" w:space="0" w:color="auto"/>
        <w:right w:val="none" w:sz="0" w:space="0" w:color="auto"/>
      </w:divBdr>
      <w:divsChild>
        <w:div w:id="1661275370">
          <w:marLeft w:val="547"/>
          <w:marRight w:val="0"/>
          <w:marTop w:val="0"/>
          <w:marBottom w:val="0"/>
          <w:divBdr>
            <w:top w:val="none" w:sz="0" w:space="0" w:color="auto"/>
            <w:left w:val="none" w:sz="0" w:space="0" w:color="auto"/>
            <w:bottom w:val="none" w:sz="0" w:space="0" w:color="auto"/>
            <w:right w:val="none" w:sz="0" w:space="0" w:color="auto"/>
          </w:divBdr>
        </w:div>
      </w:divsChild>
    </w:div>
    <w:div w:id="1723363538">
      <w:bodyDiv w:val="1"/>
      <w:marLeft w:val="0"/>
      <w:marRight w:val="0"/>
      <w:marTop w:val="0"/>
      <w:marBottom w:val="0"/>
      <w:divBdr>
        <w:top w:val="none" w:sz="0" w:space="0" w:color="auto"/>
        <w:left w:val="none" w:sz="0" w:space="0" w:color="auto"/>
        <w:bottom w:val="none" w:sz="0" w:space="0" w:color="auto"/>
        <w:right w:val="none" w:sz="0" w:space="0" w:color="auto"/>
      </w:divBdr>
      <w:divsChild>
        <w:div w:id="1748847747">
          <w:marLeft w:val="547"/>
          <w:marRight w:val="0"/>
          <w:marTop w:val="240"/>
          <w:marBottom w:val="120"/>
          <w:divBdr>
            <w:top w:val="none" w:sz="0" w:space="0" w:color="auto"/>
            <w:left w:val="none" w:sz="0" w:space="0" w:color="auto"/>
            <w:bottom w:val="none" w:sz="0" w:space="0" w:color="auto"/>
            <w:right w:val="none" w:sz="0" w:space="0" w:color="auto"/>
          </w:divBdr>
        </w:div>
        <w:div w:id="881861928">
          <w:marLeft w:val="547"/>
          <w:marRight w:val="0"/>
          <w:marTop w:val="240"/>
          <w:marBottom w:val="120"/>
          <w:divBdr>
            <w:top w:val="none" w:sz="0" w:space="0" w:color="auto"/>
            <w:left w:val="none" w:sz="0" w:space="0" w:color="auto"/>
            <w:bottom w:val="none" w:sz="0" w:space="0" w:color="auto"/>
            <w:right w:val="none" w:sz="0" w:space="0" w:color="auto"/>
          </w:divBdr>
        </w:div>
        <w:div w:id="814370196">
          <w:marLeft w:val="547"/>
          <w:marRight w:val="0"/>
          <w:marTop w:val="240"/>
          <w:marBottom w:val="120"/>
          <w:divBdr>
            <w:top w:val="none" w:sz="0" w:space="0" w:color="auto"/>
            <w:left w:val="none" w:sz="0" w:space="0" w:color="auto"/>
            <w:bottom w:val="none" w:sz="0" w:space="0" w:color="auto"/>
            <w:right w:val="none" w:sz="0" w:space="0" w:color="auto"/>
          </w:divBdr>
        </w:div>
        <w:div w:id="1976138753">
          <w:marLeft w:val="547"/>
          <w:marRight w:val="0"/>
          <w:marTop w:val="240"/>
          <w:marBottom w:val="120"/>
          <w:divBdr>
            <w:top w:val="none" w:sz="0" w:space="0" w:color="auto"/>
            <w:left w:val="none" w:sz="0" w:space="0" w:color="auto"/>
            <w:bottom w:val="none" w:sz="0" w:space="0" w:color="auto"/>
            <w:right w:val="none" w:sz="0" w:space="0" w:color="auto"/>
          </w:divBdr>
        </w:div>
      </w:divsChild>
    </w:div>
    <w:div w:id="1728868776">
      <w:bodyDiv w:val="1"/>
      <w:marLeft w:val="0"/>
      <w:marRight w:val="0"/>
      <w:marTop w:val="0"/>
      <w:marBottom w:val="0"/>
      <w:divBdr>
        <w:top w:val="none" w:sz="0" w:space="0" w:color="auto"/>
        <w:left w:val="none" w:sz="0" w:space="0" w:color="auto"/>
        <w:bottom w:val="none" w:sz="0" w:space="0" w:color="auto"/>
        <w:right w:val="none" w:sz="0" w:space="0" w:color="auto"/>
      </w:divBdr>
    </w:div>
    <w:div w:id="1730612665">
      <w:bodyDiv w:val="1"/>
      <w:marLeft w:val="0"/>
      <w:marRight w:val="0"/>
      <w:marTop w:val="0"/>
      <w:marBottom w:val="0"/>
      <w:divBdr>
        <w:top w:val="none" w:sz="0" w:space="0" w:color="auto"/>
        <w:left w:val="none" w:sz="0" w:space="0" w:color="auto"/>
        <w:bottom w:val="none" w:sz="0" w:space="0" w:color="auto"/>
        <w:right w:val="none" w:sz="0" w:space="0" w:color="auto"/>
      </w:divBdr>
    </w:div>
    <w:div w:id="1732726914">
      <w:bodyDiv w:val="1"/>
      <w:marLeft w:val="0"/>
      <w:marRight w:val="0"/>
      <w:marTop w:val="0"/>
      <w:marBottom w:val="0"/>
      <w:divBdr>
        <w:top w:val="none" w:sz="0" w:space="0" w:color="auto"/>
        <w:left w:val="none" w:sz="0" w:space="0" w:color="auto"/>
        <w:bottom w:val="none" w:sz="0" w:space="0" w:color="auto"/>
        <w:right w:val="none" w:sz="0" w:space="0" w:color="auto"/>
      </w:divBdr>
    </w:div>
    <w:div w:id="1751466690">
      <w:bodyDiv w:val="1"/>
      <w:marLeft w:val="0"/>
      <w:marRight w:val="0"/>
      <w:marTop w:val="0"/>
      <w:marBottom w:val="0"/>
      <w:divBdr>
        <w:top w:val="none" w:sz="0" w:space="0" w:color="auto"/>
        <w:left w:val="none" w:sz="0" w:space="0" w:color="auto"/>
        <w:bottom w:val="none" w:sz="0" w:space="0" w:color="auto"/>
        <w:right w:val="none" w:sz="0" w:space="0" w:color="auto"/>
      </w:divBdr>
    </w:div>
    <w:div w:id="1752583421">
      <w:bodyDiv w:val="1"/>
      <w:marLeft w:val="0"/>
      <w:marRight w:val="0"/>
      <w:marTop w:val="0"/>
      <w:marBottom w:val="0"/>
      <w:divBdr>
        <w:top w:val="none" w:sz="0" w:space="0" w:color="auto"/>
        <w:left w:val="none" w:sz="0" w:space="0" w:color="auto"/>
        <w:bottom w:val="none" w:sz="0" w:space="0" w:color="auto"/>
        <w:right w:val="none" w:sz="0" w:space="0" w:color="auto"/>
      </w:divBdr>
    </w:div>
    <w:div w:id="1769961146">
      <w:bodyDiv w:val="1"/>
      <w:marLeft w:val="0"/>
      <w:marRight w:val="0"/>
      <w:marTop w:val="0"/>
      <w:marBottom w:val="0"/>
      <w:divBdr>
        <w:top w:val="none" w:sz="0" w:space="0" w:color="auto"/>
        <w:left w:val="none" w:sz="0" w:space="0" w:color="auto"/>
        <w:bottom w:val="none" w:sz="0" w:space="0" w:color="auto"/>
        <w:right w:val="none" w:sz="0" w:space="0" w:color="auto"/>
      </w:divBdr>
      <w:divsChild>
        <w:div w:id="1282103809">
          <w:marLeft w:val="547"/>
          <w:marRight w:val="0"/>
          <w:marTop w:val="0"/>
          <w:marBottom w:val="0"/>
          <w:divBdr>
            <w:top w:val="none" w:sz="0" w:space="0" w:color="auto"/>
            <w:left w:val="none" w:sz="0" w:space="0" w:color="auto"/>
            <w:bottom w:val="none" w:sz="0" w:space="0" w:color="auto"/>
            <w:right w:val="none" w:sz="0" w:space="0" w:color="auto"/>
          </w:divBdr>
        </w:div>
      </w:divsChild>
    </w:div>
    <w:div w:id="1798916379">
      <w:bodyDiv w:val="1"/>
      <w:marLeft w:val="0"/>
      <w:marRight w:val="0"/>
      <w:marTop w:val="0"/>
      <w:marBottom w:val="0"/>
      <w:divBdr>
        <w:top w:val="none" w:sz="0" w:space="0" w:color="auto"/>
        <w:left w:val="none" w:sz="0" w:space="0" w:color="auto"/>
        <w:bottom w:val="none" w:sz="0" w:space="0" w:color="auto"/>
        <w:right w:val="none" w:sz="0" w:space="0" w:color="auto"/>
      </w:divBdr>
    </w:div>
    <w:div w:id="1799184767">
      <w:bodyDiv w:val="1"/>
      <w:marLeft w:val="0"/>
      <w:marRight w:val="0"/>
      <w:marTop w:val="0"/>
      <w:marBottom w:val="0"/>
      <w:divBdr>
        <w:top w:val="none" w:sz="0" w:space="0" w:color="auto"/>
        <w:left w:val="none" w:sz="0" w:space="0" w:color="auto"/>
        <w:bottom w:val="none" w:sz="0" w:space="0" w:color="auto"/>
        <w:right w:val="none" w:sz="0" w:space="0" w:color="auto"/>
      </w:divBdr>
      <w:divsChild>
        <w:div w:id="1939409585">
          <w:marLeft w:val="547"/>
          <w:marRight w:val="0"/>
          <w:marTop w:val="86"/>
          <w:marBottom w:val="0"/>
          <w:divBdr>
            <w:top w:val="none" w:sz="0" w:space="0" w:color="auto"/>
            <w:left w:val="none" w:sz="0" w:space="0" w:color="auto"/>
            <w:bottom w:val="none" w:sz="0" w:space="0" w:color="auto"/>
            <w:right w:val="none" w:sz="0" w:space="0" w:color="auto"/>
          </w:divBdr>
        </w:div>
        <w:div w:id="1580361031">
          <w:marLeft w:val="547"/>
          <w:marRight w:val="0"/>
          <w:marTop w:val="86"/>
          <w:marBottom w:val="0"/>
          <w:divBdr>
            <w:top w:val="none" w:sz="0" w:space="0" w:color="auto"/>
            <w:left w:val="none" w:sz="0" w:space="0" w:color="auto"/>
            <w:bottom w:val="none" w:sz="0" w:space="0" w:color="auto"/>
            <w:right w:val="none" w:sz="0" w:space="0" w:color="auto"/>
          </w:divBdr>
        </w:div>
        <w:div w:id="452600042">
          <w:marLeft w:val="547"/>
          <w:marRight w:val="0"/>
          <w:marTop w:val="86"/>
          <w:marBottom w:val="0"/>
          <w:divBdr>
            <w:top w:val="none" w:sz="0" w:space="0" w:color="auto"/>
            <w:left w:val="none" w:sz="0" w:space="0" w:color="auto"/>
            <w:bottom w:val="none" w:sz="0" w:space="0" w:color="auto"/>
            <w:right w:val="none" w:sz="0" w:space="0" w:color="auto"/>
          </w:divBdr>
        </w:div>
        <w:div w:id="1983459036">
          <w:marLeft w:val="547"/>
          <w:marRight w:val="0"/>
          <w:marTop w:val="86"/>
          <w:marBottom w:val="0"/>
          <w:divBdr>
            <w:top w:val="none" w:sz="0" w:space="0" w:color="auto"/>
            <w:left w:val="none" w:sz="0" w:space="0" w:color="auto"/>
            <w:bottom w:val="none" w:sz="0" w:space="0" w:color="auto"/>
            <w:right w:val="none" w:sz="0" w:space="0" w:color="auto"/>
          </w:divBdr>
        </w:div>
        <w:div w:id="1651133545">
          <w:marLeft w:val="547"/>
          <w:marRight w:val="0"/>
          <w:marTop w:val="86"/>
          <w:marBottom w:val="0"/>
          <w:divBdr>
            <w:top w:val="none" w:sz="0" w:space="0" w:color="auto"/>
            <w:left w:val="none" w:sz="0" w:space="0" w:color="auto"/>
            <w:bottom w:val="none" w:sz="0" w:space="0" w:color="auto"/>
            <w:right w:val="none" w:sz="0" w:space="0" w:color="auto"/>
          </w:divBdr>
        </w:div>
      </w:divsChild>
    </w:div>
    <w:div w:id="1805808668">
      <w:bodyDiv w:val="1"/>
      <w:marLeft w:val="0"/>
      <w:marRight w:val="0"/>
      <w:marTop w:val="0"/>
      <w:marBottom w:val="0"/>
      <w:divBdr>
        <w:top w:val="none" w:sz="0" w:space="0" w:color="auto"/>
        <w:left w:val="none" w:sz="0" w:space="0" w:color="auto"/>
        <w:bottom w:val="none" w:sz="0" w:space="0" w:color="auto"/>
        <w:right w:val="none" w:sz="0" w:space="0" w:color="auto"/>
      </w:divBdr>
    </w:div>
    <w:div w:id="1807121469">
      <w:bodyDiv w:val="1"/>
      <w:marLeft w:val="0"/>
      <w:marRight w:val="0"/>
      <w:marTop w:val="0"/>
      <w:marBottom w:val="0"/>
      <w:divBdr>
        <w:top w:val="none" w:sz="0" w:space="0" w:color="auto"/>
        <w:left w:val="none" w:sz="0" w:space="0" w:color="auto"/>
        <w:bottom w:val="none" w:sz="0" w:space="0" w:color="auto"/>
        <w:right w:val="none" w:sz="0" w:space="0" w:color="auto"/>
      </w:divBdr>
      <w:divsChild>
        <w:div w:id="1162813812">
          <w:marLeft w:val="547"/>
          <w:marRight w:val="0"/>
          <w:marTop w:val="0"/>
          <w:marBottom w:val="0"/>
          <w:divBdr>
            <w:top w:val="none" w:sz="0" w:space="0" w:color="auto"/>
            <w:left w:val="none" w:sz="0" w:space="0" w:color="auto"/>
            <w:bottom w:val="none" w:sz="0" w:space="0" w:color="auto"/>
            <w:right w:val="none" w:sz="0" w:space="0" w:color="auto"/>
          </w:divBdr>
        </w:div>
      </w:divsChild>
    </w:div>
    <w:div w:id="1821843785">
      <w:bodyDiv w:val="1"/>
      <w:marLeft w:val="0"/>
      <w:marRight w:val="0"/>
      <w:marTop w:val="0"/>
      <w:marBottom w:val="0"/>
      <w:divBdr>
        <w:top w:val="none" w:sz="0" w:space="0" w:color="auto"/>
        <w:left w:val="none" w:sz="0" w:space="0" w:color="auto"/>
        <w:bottom w:val="none" w:sz="0" w:space="0" w:color="auto"/>
        <w:right w:val="none" w:sz="0" w:space="0" w:color="auto"/>
      </w:divBdr>
      <w:divsChild>
        <w:div w:id="1882090234">
          <w:marLeft w:val="0"/>
          <w:marRight w:val="0"/>
          <w:marTop w:val="480"/>
          <w:marBottom w:val="240"/>
          <w:divBdr>
            <w:top w:val="none" w:sz="0" w:space="0" w:color="auto"/>
            <w:left w:val="none" w:sz="0" w:space="0" w:color="auto"/>
            <w:bottom w:val="none" w:sz="0" w:space="0" w:color="auto"/>
            <w:right w:val="none" w:sz="0" w:space="0" w:color="auto"/>
          </w:divBdr>
        </w:div>
        <w:div w:id="465588776">
          <w:marLeft w:val="0"/>
          <w:marRight w:val="0"/>
          <w:marTop w:val="0"/>
          <w:marBottom w:val="567"/>
          <w:divBdr>
            <w:top w:val="none" w:sz="0" w:space="0" w:color="auto"/>
            <w:left w:val="none" w:sz="0" w:space="0" w:color="auto"/>
            <w:bottom w:val="none" w:sz="0" w:space="0" w:color="auto"/>
            <w:right w:val="none" w:sz="0" w:space="0" w:color="auto"/>
          </w:divBdr>
        </w:div>
      </w:divsChild>
    </w:div>
    <w:div w:id="1837651943">
      <w:bodyDiv w:val="1"/>
      <w:marLeft w:val="0"/>
      <w:marRight w:val="0"/>
      <w:marTop w:val="0"/>
      <w:marBottom w:val="0"/>
      <w:divBdr>
        <w:top w:val="none" w:sz="0" w:space="0" w:color="auto"/>
        <w:left w:val="none" w:sz="0" w:space="0" w:color="auto"/>
        <w:bottom w:val="none" w:sz="0" w:space="0" w:color="auto"/>
        <w:right w:val="none" w:sz="0" w:space="0" w:color="auto"/>
      </w:divBdr>
    </w:div>
    <w:div w:id="1847013470">
      <w:bodyDiv w:val="1"/>
      <w:marLeft w:val="0"/>
      <w:marRight w:val="0"/>
      <w:marTop w:val="0"/>
      <w:marBottom w:val="0"/>
      <w:divBdr>
        <w:top w:val="none" w:sz="0" w:space="0" w:color="auto"/>
        <w:left w:val="none" w:sz="0" w:space="0" w:color="auto"/>
        <w:bottom w:val="none" w:sz="0" w:space="0" w:color="auto"/>
        <w:right w:val="none" w:sz="0" w:space="0" w:color="auto"/>
      </w:divBdr>
    </w:div>
    <w:div w:id="1847862713">
      <w:bodyDiv w:val="1"/>
      <w:marLeft w:val="0"/>
      <w:marRight w:val="0"/>
      <w:marTop w:val="0"/>
      <w:marBottom w:val="0"/>
      <w:divBdr>
        <w:top w:val="none" w:sz="0" w:space="0" w:color="auto"/>
        <w:left w:val="none" w:sz="0" w:space="0" w:color="auto"/>
        <w:bottom w:val="none" w:sz="0" w:space="0" w:color="auto"/>
        <w:right w:val="none" w:sz="0" w:space="0" w:color="auto"/>
      </w:divBdr>
    </w:div>
    <w:div w:id="1853061428">
      <w:bodyDiv w:val="1"/>
      <w:marLeft w:val="0"/>
      <w:marRight w:val="0"/>
      <w:marTop w:val="0"/>
      <w:marBottom w:val="0"/>
      <w:divBdr>
        <w:top w:val="none" w:sz="0" w:space="0" w:color="auto"/>
        <w:left w:val="none" w:sz="0" w:space="0" w:color="auto"/>
        <w:bottom w:val="none" w:sz="0" w:space="0" w:color="auto"/>
        <w:right w:val="none" w:sz="0" w:space="0" w:color="auto"/>
      </w:divBdr>
    </w:div>
    <w:div w:id="1853255853">
      <w:bodyDiv w:val="1"/>
      <w:marLeft w:val="0"/>
      <w:marRight w:val="0"/>
      <w:marTop w:val="0"/>
      <w:marBottom w:val="0"/>
      <w:divBdr>
        <w:top w:val="none" w:sz="0" w:space="0" w:color="auto"/>
        <w:left w:val="none" w:sz="0" w:space="0" w:color="auto"/>
        <w:bottom w:val="none" w:sz="0" w:space="0" w:color="auto"/>
        <w:right w:val="none" w:sz="0" w:space="0" w:color="auto"/>
      </w:divBdr>
      <w:divsChild>
        <w:div w:id="1688754769">
          <w:marLeft w:val="0"/>
          <w:marRight w:val="0"/>
          <w:marTop w:val="0"/>
          <w:marBottom w:val="0"/>
          <w:divBdr>
            <w:top w:val="none" w:sz="0" w:space="0" w:color="auto"/>
            <w:left w:val="none" w:sz="0" w:space="0" w:color="auto"/>
            <w:bottom w:val="none" w:sz="0" w:space="0" w:color="auto"/>
            <w:right w:val="none" w:sz="0" w:space="0" w:color="auto"/>
          </w:divBdr>
          <w:divsChild>
            <w:div w:id="1727878112">
              <w:marLeft w:val="0"/>
              <w:marRight w:val="0"/>
              <w:marTop w:val="0"/>
              <w:marBottom w:val="0"/>
              <w:divBdr>
                <w:top w:val="none" w:sz="0" w:space="0" w:color="auto"/>
                <w:left w:val="none" w:sz="0" w:space="0" w:color="auto"/>
                <w:bottom w:val="none" w:sz="0" w:space="0" w:color="auto"/>
                <w:right w:val="none" w:sz="0" w:space="0" w:color="auto"/>
              </w:divBdr>
              <w:divsChild>
                <w:div w:id="2054428653">
                  <w:marLeft w:val="0"/>
                  <w:marRight w:val="0"/>
                  <w:marTop w:val="0"/>
                  <w:marBottom w:val="0"/>
                  <w:divBdr>
                    <w:top w:val="none" w:sz="0" w:space="0" w:color="auto"/>
                    <w:left w:val="none" w:sz="0" w:space="0" w:color="auto"/>
                    <w:bottom w:val="none" w:sz="0" w:space="0" w:color="auto"/>
                    <w:right w:val="none" w:sz="0" w:space="0" w:color="auto"/>
                  </w:divBdr>
                  <w:divsChild>
                    <w:div w:id="90580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593359">
      <w:bodyDiv w:val="1"/>
      <w:marLeft w:val="0"/>
      <w:marRight w:val="0"/>
      <w:marTop w:val="0"/>
      <w:marBottom w:val="0"/>
      <w:divBdr>
        <w:top w:val="none" w:sz="0" w:space="0" w:color="auto"/>
        <w:left w:val="none" w:sz="0" w:space="0" w:color="auto"/>
        <w:bottom w:val="none" w:sz="0" w:space="0" w:color="auto"/>
        <w:right w:val="none" w:sz="0" w:space="0" w:color="auto"/>
      </w:divBdr>
      <w:divsChild>
        <w:div w:id="1500779125">
          <w:marLeft w:val="720"/>
          <w:marRight w:val="0"/>
          <w:marTop w:val="240"/>
          <w:marBottom w:val="120"/>
          <w:divBdr>
            <w:top w:val="none" w:sz="0" w:space="0" w:color="auto"/>
            <w:left w:val="none" w:sz="0" w:space="0" w:color="auto"/>
            <w:bottom w:val="none" w:sz="0" w:space="0" w:color="auto"/>
            <w:right w:val="none" w:sz="0" w:space="0" w:color="auto"/>
          </w:divBdr>
        </w:div>
        <w:div w:id="2042050347">
          <w:marLeft w:val="720"/>
          <w:marRight w:val="0"/>
          <w:marTop w:val="240"/>
          <w:marBottom w:val="120"/>
          <w:divBdr>
            <w:top w:val="none" w:sz="0" w:space="0" w:color="auto"/>
            <w:left w:val="none" w:sz="0" w:space="0" w:color="auto"/>
            <w:bottom w:val="none" w:sz="0" w:space="0" w:color="auto"/>
            <w:right w:val="none" w:sz="0" w:space="0" w:color="auto"/>
          </w:divBdr>
        </w:div>
        <w:div w:id="685058174">
          <w:marLeft w:val="720"/>
          <w:marRight w:val="0"/>
          <w:marTop w:val="240"/>
          <w:marBottom w:val="120"/>
          <w:divBdr>
            <w:top w:val="none" w:sz="0" w:space="0" w:color="auto"/>
            <w:left w:val="none" w:sz="0" w:space="0" w:color="auto"/>
            <w:bottom w:val="none" w:sz="0" w:space="0" w:color="auto"/>
            <w:right w:val="none" w:sz="0" w:space="0" w:color="auto"/>
          </w:divBdr>
        </w:div>
      </w:divsChild>
    </w:div>
    <w:div w:id="1885865460">
      <w:bodyDiv w:val="1"/>
      <w:marLeft w:val="0"/>
      <w:marRight w:val="0"/>
      <w:marTop w:val="0"/>
      <w:marBottom w:val="0"/>
      <w:divBdr>
        <w:top w:val="none" w:sz="0" w:space="0" w:color="auto"/>
        <w:left w:val="none" w:sz="0" w:space="0" w:color="auto"/>
        <w:bottom w:val="none" w:sz="0" w:space="0" w:color="auto"/>
        <w:right w:val="none" w:sz="0" w:space="0" w:color="auto"/>
      </w:divBdr>
    </w:div>
    <w:div w:id="1890726291">
      <w:bodyDiv w:val="1"/>
      <w:marLeft w:val="0"/>
      <w:marRight w:val="0"/>
      <w:marTop w:val="0"/>
      <w:marBottom w:val="0"/>
      <w:divBdr>
        <w:top w:val="none" w:sz="0" w:space="0" w:color="auto"/>
        <w:left w:val="none" w:sz="0" w:space="0" w:color="auto"/>
        <w:bottom w:val="none" w:sz="0" w:space="0" w:color="auto"/>
        <w:right w:val="none" w:sz="0" w:space="0" w:color="auto"/>
      </w:divBdr>
      <w:divsChild>
        <w:div w:id="199585612">
          <w:marLeft w:val="547"/>
          <w:marRight w:val="0"/>
          <w:marTop w:val="0"/>
          <w:marBottom w:val="0"/>
          <w:divBdr>
            <w:top w:val="none" w:sz="0" w:space="0" w:color="auto"/>
            <w:left w:val="none" w:sz="0" w:space="0" w:color="auto"/>
            <w:bottom w:val="none" w:sz="0" w:space="0" w:color="auto"/>
            <w:right w:val="none" w:sz="0" w:space="0" w:color="auto"/>
          </w:divBdr>
        </w:div>
      </w:divsChild>
    </w:div>
    <w:div w:id="1894270339">
      <w:bodyDiv w:val="1"/>
      <w:marLeft w:val="0"/>
      <w:marRight w:val="0"/>
      <w:marTop w:val="0"/>
      <w:marBottom w:val="0"/>
      <w:divBdr>
        <w:top w:val="none" w:sz="0" w:space="0" w:color="auto"/>
        <w:left w:val="none" w:sz="0" w:space="0" w:color="auto"/>
        <w:bottom w:val="none" w:sz="0" w:space="0" w:color="auto"/>
        <w:right w:val="none" w:sz="0" w:space="0" w:color="auto"/>
      </w:divBdr>
    </w:div>
    <w:div w:id="1898588348">
      <w:bodyDiv w:val="1"/>
      <w:marLeft w:val="0"/>
      <w:marRight w:val="0"/>
      <w:marTop w:val="0"/>
      <w:marBottom w:val="0"/>
      <w:divBdr>
        <w:top w:val="none" w:sz="0" w:space="0" w:color="auto"/>
        <w:left w:val="none" w:sz="0" w:space="0" w:color="auto"/>
        <w:bottom w:val="none" w:sz="0" w:space="0" w:color="auto"/>
        <w:right w:val="none" w:sz="0" w:space="0" w:color="auto"/>
      </w:divBdr>
    </w:div>
    <w:div w:id="1900286458">
      <w:bodyDiv w:val="1"/>
      <w:marLeft w:val="0"/>
      <w:marRight w:val="0"/>
      <w:marTop w:val="0"/>
      <w:marBottom w:val="0"/>
      <w:divBdr>
        <w:top w:val="none" w:sz="0" w:space="0" w:color="auto"/>
        <w:left w:val="none" w:sz="0" w:space="0" w:color="auto"/>
        <w:bottom w:val="none" w:sz="0" w:space="0" w:color="auto"/>
        <w:right w:val="none" w:sz="0" w:space="0" w:color="auto"/>
      </w:divBdr>
    </w:div>
    <w:div w:id="1904679136">
      <w:bodyDiv w:val="1"/>
      <w:marLeft w:val="0"/>
      <w:marRight w:val="0"/>
      <w:marTop w:val="0"/>
      <w:marBottom w:val="0"/>
      <w:divBdr>
        <w:top w:val="none" w:sz="0" w:space="0" w:color="auto"/>
        <w:left w:val="none" w:sz="0" w:space="0" w:color="auto"/>
        <w:bottom w:val="none" w:sz="0" w:space="0" w:color="auto"/>
        <w:right w:val="none" w:sz="0" w:space="0" w:color="auto"/>
      </w:divBdr>
    </w:div>
    <w:div w:id="1905678472">
      <w:bodyDiv w:val="1"/>
      <w:marLeft w:val="0"/>
      <w:marRight w:val="0"/>
      <w:marTop w:val="0"/>
      <w:marBottom w:val="0"/>
      <w:divBdr>
        <w:top w:val="none" w:sz="0" w:space="0" w:color="auto"/>
        <w:left w:val="none" w:sz="0" w:space="0" w:color="auto"/>
        <w:bottom w:val="none" w:sz="0" w:space="0" w:color="auto"/>
        <w:right w:val="none" w:sz="0" w:space="0" w:color="auto"/>
      </w:divBdr>
    </w:div>
    <w:div w:id="1916236455">
      <w:bodyDiv w:val="1"/>
      <w:marLeft w:val="0"/>
      <w:marRight w:val="0"/>
      <w:marTop w:val="0"/>
      <w:marBottom w:val="0"/>
      <w:divBdr>
        <w:top w:val="none" w:sz="0" w:space="0" w:color="auto"/>
        <w:left w:val="none" w:sz="0" w:space="0" w:color="auto"/>
        <w:bottom w:val="none" w:sz="0" w:space="0" w:color="auto"/>
        <w:right w:val="none" w:sz="0" w:space="0" w:color="auto"/>
      </w:divBdr>
      <w:divsChild>
        <w:div w:id="698815772">
          <w:marLeft w:val="0"/>
          <w:marRight w:val="0"/>
          <w:marTop w:val="0"/>
          <w:marBottom w:val="567"/>
          <w:divBdr>
            <w:top w:val="none" w:sz="0" w:space="0" w:color="auto"/>
            <w:left w:val="none" w:sz="0" w:space="0" w:color="auto"/>
            <w:bottom w:val="none" w:sz="0" w:space="0" w:color="auto"/>
            <w:right w:val="none" w:sz="0" w:space="0" w:color="auto"/>
          </w:divBdr>
        </w:div>
        <w:div w:id="772169749">
          <w:marLeft w:val="0"/>
          <w:marRight w:val="0"/>
          <w:marTop w:val="480"/>
          <w:marBottom w:val="240"/>
          <w:divBdr>
            <w:top w:val="none" w:sz="0" w:space="0" w:color="auto"/>
            <w:left w:val="none" w:sz="0" w:space="0" w:color="auto"/>
            <w:bottom w:val="none" w:sz="0" w:space="0" w:color="auto"/>
            <w:right w:val="none" w:sz="0" w:space="0" w:color="auto"/>
          </w:divBdr>
        </w:div>
      </w:divsChild>
    </w:div>
    <w:div w:id="1923828142">
      <w:bodyDiv w:val="1"/>
      <w:marLeft w:val="0"/>
      <w:marRight w:val="0"/>
      <w:marTop w:val="0"/>
      <w:marBottom w:val="0"/>
      <w:divBdr>
        <w:top w:val="none" w:sz="0" w:space="0" w:color="auto"/>
        <w:left w:val="none" w:sz="0" w:space="0" w:color="auto"/>
        <w:bottom w:val="none" w:sz="0" w:space="0" w:color="auto"/>
        <w:right w:val="none" w:sz="0" w:space="0" w:color="auto"/>
      </w:divBdr>
    </w:div>
    <w:div w:id="1923875964">
      <w:bodyDiv w:val="1"/>
      <w:marLeft w:val="0"/>
      <w:marRight w:val="0"/>
      <w:marTop w:val="0"/>
      <w:marBottom w:val="0"/>
      <w:divBdr>
        <w:top w:val="none" w:sz="0" w:space="0" w:color="auto"/>
        <w:left w:val="none" w:sz="0" w:space="0" w:color="auto"/>
        <w:bottom w:val="none" w:sz="0" w:space="0" w:color="auto"/>
        <w:right w:val="none" w:sz="0" w:space="0" w:color="auto"/>
      </w:divBdr>
      <w:divsChild>
        <w:div w:id="401948380">
          <w:marLeft w:val="547"/>
          <w:marRight w:val="0"/>
          <w:marTop w:val="86"/>
          <w:marBottom w:val="0"/>
          <w:divBdr>
            <w:top w:val="none" w:sz="0" w:space="0" w:color="auto"/>
            <w:left w:val="none" w:sz="0" w:space="0" w:color="auto"/>
            <w:bottom w:val="none" w:sz="0" w:space="0" w:color="auto"/>
            <w:right w:val="none" w:sz="0" w:space="0" w:color="auto"/>
          </w:divBdr>
        </w:div>
        <w:div w:id="670447543">
          <w:marLeft w:val="547"/>
          <w:marRight w:val="0"/>
          <w:marTop w:val="86"/>
          <w:marBottom w:val="0"/>
          <w:divBdr>
            <w:top w:val="none" w:sz="0" w:space="0" w:color="auto"/>
            <w:left w:val="none" w:sz="0" w:space="0" w:color="auto"/>
            <w:bottom w:val="none" w:sz="0" w:space="0" w:color="auto"/>
            <w:right w:val="none" w:sz="0" w:space="0" w:color="auto"/>
          </w:divBdr>
        </w:div>
        <w:div w:id="1593121929">
          <w:marLeft w:val="547"/>
          <w:marRight w:val="0"/>
          <w:marTop w:val="86"/>
          <w:marBottom w:val="0"/>
          <w:divBdr>
            <w:top w:val="none" w:sz="0" w:space="0" w:color="auto"/>
            <w:left w:val="none" w:sz="0" w:space="0" w:color="auto"/>
            <w:bottom w:val="none" w:sz="0" w:space="0" w:color="auto"/>
            <w:right w:val="none" w:sz="0" w:space="0" w:color="auto"/>
          </w:divBdr>
        </w:div>
        <w:div w:id="1712027679">
          <w:marLeft w:val="547"/>
          <w:marRight w:val="0"/>
          <w:marTop w:val="86"/>
          <w:marBottom w:val="0"/>
          <w:divBdr>
            <w:top w:val="none" w:sz="0" w:space="0" w:color="auto"/>
            <w:left w:val="none" w:sz="0" w:space="0" w:color="auto"/>
            <w:bottom w:val="none" w:sz="0" w:space="0" w:color="auto"/>
            <w:right w:val="none" w:sz="0" w:space="0" w:color="auto"/>
          </w:divBdr>
        </w:div>
        <w:div w:id="82188850">
          <w:marLeft w:val="547"/>
          <w:marRight w:val="0"/>
          <w:marTop w:val="86"/>
          <w:marBottom w:val="0"/>
          <w:divBdr>
            <w:top w:val="none" w:sz="0" w:space="0" w:color="auto"/>
            <w:left w:val="none" w:sz="0" w:space="0" w:color="auto"/>
            <w:bottom w:val="none" w:sz="0" w:space="0" w:color="auto"/>
            <w:right w:val="none" w:sz="0" w:space="0" w:color="auto"/>
          </w:divBdr>
        </w:div>
        <w:div w:id="1556818323">
          <w:marLeft w:val="547"/>
          <w:marRight w:val="0"/>
          <w:marTop w:val="86"/>
          <w:marBottom w:val="0"/>
          <w:divBdr>
            <w:top w:val="none" w:sz="0" w:space="0" w:color="auto"/>
            <w:left w:val="none" w:sz="0" w:space="0" w:color="auto"/>
            <w:bottom w:val="none" w:sz="0" w:space="0" w:color="auto"/>
            <w:right w:val="none" w:sz="0" w:space="0" w:color="auto"/>
          </w:divBdr>
        </w:div>
        <w:div w:id="1252545665">
          <w:marLeft w:val="547"/>
          <w:marRight w:val="0"/>
          <w:marTop w:val="86"/>
          <w:marBottom w:val="0"/>
          <w:divBdr>
            <w:top w:val="none" w:sz="0" w:space="0" w:color="auto"/>
            <w:left w:val="none" w:sz="0" w:space="0" w:color="auto"/>
            <w:bottom w:val="none" w:sz="0" w:space="0" w:color="auto"/>
            <w:right w:val="none" w:sz="0" w:space="0" w:color="auto"/>
          </w:divBdr>
        </w:div>
      </w:divsChild>
    </w:div>
    <w:div w:id="1936791802">
      <w:bodyDiv w:val="1"/>
      <w:marLeft w:val="0"/>
      <w:marRight w:val="0"/>
      <w:marTop w:val="0"/>
      <w:marBottom w:val="0"/>
      <w:divBdr>
        <w:top w:val="none" w:sz="0" w:space="0" w:color="auto"/>
        <w:left w:val="none" w:sz="0" w:space="0" w:color="auto"/>
        <w:bottom w:val="none" w:sz="0" w:space="0" w:color="auto"/>
        <w:right w:val="none" w:sz="0" w:space="0" w:color="auto"/>
      </w:divBdr>
    </w:div>
    <w:div w:id="1941791041">
      <w:bodyDiv w:val="1"/>
      <w:marLeft w:val="0"/>
      <w:marRight w:val="0"/>
      <w:marTop w:val="0"/>
      <w:marBottom w:val="0"/>
      <w:divBdr>
        <w:top w:val="none" w:sz="0" w:space="0" w:color="auto"/>
        <w:left w:val="none" w:sz="0" w:space="0" w:color="auto"/>
        <w:bottom w:val="none" w:sz="0" w:space="0" w:color="auto"/>
        <w:right w:val="none" w:sz="0" w:space="0" w:color="auto"/>
      </w:divBdr>
    </w:div>
    <w:div w:id="1950237897">
      <w:bodyDiv w:val="1"/>
      <w:marLeft w:val="0"/>
      <w:marRight w:val="0"/>
      <w:marTop w:val="0"/>
      <w:marBottom w:val="0"/>
      <w:divBdr>
        <w:top w:val="none" w:sz="0" w:space="0" w:color="auto"/>
        <w:left w:val="none" w:sz="0" w:space="0" w:color="auto"/>
        <w:bottom w:val="none" w:sz="0" w:space="0" w:color="auto"/>
        <w:right w:val="none" w:sz="0" w:space="0" w:color="auto"/>
      </w:divBdr>
    </w:div>
    <w:div w:id="1952012260">
      <w:bodyDiv w:val="1"/>
      <w:marLeft w:val="0"/>
      <w:marRight w:val="0"/>
      <w:marTop w:val="0"/>
      <w:marBottom w:val="0"/>
      <w:divBdr>
        <w:top w:val="none" w:sz="0" w:space="0" w:color="auto"/>
        <w:left w:val="none" w:sz="0" w:space="0" w:color="auto"/>
        <w:bottom w:val="none" w:sz="0" w:space="0" w:color="auto"/>
        <w:right w:val="none" w:sz="0" w:space="0" w:color="auto"/>
      </w:divBdr>
      <w:divsChild>
        <w:div w:id="1191916339">
          <w:marLeft w:val="360"/>
          <w:marRight w:val="0"/>
          <w:marTop w:val="200"/>
          <w:marBottom w:val="0"/>
          <w:divBdr>
            <w:top w:val="none" w:sz="0" w:space="0" w:color="auto"/>
            <w:left w:val="none" w:sz="0" w:space="0" w:color="auto"/>
            <w:bottom w:val="none" w:sz="0" w:space="0" w:color="auto"/>
            <w:right w:val="none" w:sz="0" w:space="0" w:color="auto"/>
          </w:divBdr>
        </w:div>
        <w:div w:id="1364552007">
          <w:marLeft w:val="360"/>
          <w:marRight w:val="0"/>
          <w:marTop w:val="200"/>
          <w:marBottom w:val="0"/>
          <w:divBdr>
            <w:top w:val="none" w:sz="0" w:space="0" w:color="auto"/>
            <w:left w:val="none" w:sz="0" w:space="0" w:color="auto"/>
            <w:bottom w:val="none" w:sz="0" w:space="0" w:color="auto"/>
            <w:right w:val="none" w:sz="0" w:space="0" w:color="auto"/>
          </w:divBdr>
        </w:div>
      </w:divsChild>
    </w:div>
    <w:div w:id="1954363099">
      <w:bodyDiv w:val="1"/>
      <w:marLeft w:val="0"/>
      <w:marRight w:val="0"/>
      <w:marTop w:val="0"/>
      <w:marBottom w:val="0"/>
      <w:divBdr>
        <w:top w:val="none" w:sz="0" w:space="0" w:color="auto"/>
        <w:left w:val="none" w:sz="0" w:space="0" w:color="auto"/>
        <w:bottom w:val="none" w:sz="0" w:space="0" w:color="auto"/>
        <w:right w:val="none" w:sz="0" w:space="0" w:color="auto"/>
      </w:divBdr>
      <w:divsChild>
        <w:div w:id="934442562">
          <w:marLeft w:val="806"/>
          <w:marRight w:val="0"/>
          <w:marTop w:val="200"/>
          <w:marBottom w:val="0"/>
          <w:divBdr>
            <w:top w:val="none" w:sz="0" w:space="0" w:color="auto"/>
            <w:left w:val="none" w:sz="0" w:space="0" w:color="auto"/>
            <w:bottom w:val="none" w:sz="0" w:space="0" w:color="auto"/>
            <w:right w:val="none" w:sz="0" w:space="0" w:color="auto"/>
          </w:divBdr>
        </w:div>
        <w:div w:id="160195357">
          <w:marLeft w:val="806"/>
          <w:marRight w:val="0"/>
          <w:marTop w:val="200"/>
          <w:marBottom w:val="0"/>
          <w:divBdr>
            <w:top w:val="none" w:sz="0" w:space="0" w:color="auto"/>
            <w:left w:val="none" w:sz="0" w:space="0" w:color="auto"/>
            <w:bottom w:val="none" w:sz="0" w:space="0" w:color="auto"/>
            <w:right w:val="none" w:sz="0" w:space="0" w:color="auto"/>
          </w:divBdr>
        </w:div>
        <w:div w:id="570582857">
          <w:marLeft w:val="806"/>
          <w:marRight w:val="0"/>
          <w:marTop w:val="200"/>
          <w:marBottom w:val="0"/>
          <w:divBdr>
            <w:top w:val="none" w:sz="0" w:space="0" w:color="auto"/>
            <w:left w:val="none" w:sz="0" w:space="0" w:color="auto"/>
            <w:bottom w:val="none" w:sz="0" w:space="0" w:color="auto"/>
            <w:right w:val="none" w:sz="0" w:space="0" w:color="auto"/>
          </w:divBdr>
        </w:div>
      </w:divsChild>
    </w:div>
    <w:div w:id="1968705721">
      <w:bodyDiv w:val="1"/>
      <w:marLeft w:val="0"/>
      <w:marRight w:val="0"/>
      <w:marTop w:val="0"/>
      <w:marBottom w:val="0"/>
      <w:divBdr>
        <w:top w:val="none" w:sz="0" w:space="0" w:color="auto"/>
        <w:left w:val="none" w:sz="0" w:space="0" w:color="auto"/>
        <w:bottom w:val="none" w:sz="0" w:space="0" w:color="auto"/>
        <w:right w:val="none" w:sz="0" w:space="0" w:color="auto"/>
      </w:divBdr>
      <w:divsChild>
        <w:div w:id="731931759">
          <w:marLeft w:val="446"/>
          <w:marRight w:val="0"/>
          <w:marTop w:val="0"/>
          <w:marBottom w:val="0"/>
          <w:divBdr>
            <w:top w:val="none" w:sz="0" w:space="0" w:color="auto"/>
            <w:left w:val="none" w:sz="0" w:space="0" w:color="auto"/>
            <w:bottom w:val="none" w:sz="0" w:space="0" w:color="auto"/>
            <w:right w:val="none" w:sz="0" w:space="0" w:color="auto"/>
          </w:divBdr>
        </w:div>
        <w:div w:id="1492478762">
          <w:marLeft w:val="446"/>
          <w:marRight w:val="0"/>
          <w:marTop w:val="0"/>
          <w:marBottom w:val="0"/>
          <w:divBdr>
            <w:top w:val="none" w:sz="0" w:space="0" w:color="auto"/>
            <w:left w:val="none" w:sz="0" w:space="0" w:color="auto"/>
            <w:bottom w:val="none" w:sz="0" w:space="0" w:color="auto"/>
            <w:right w:val="none" w:sz="0" w:space="0" w:color="auto"/>
          </w:divBdr>
        </w:div>
        <w:div w:id="1244878062">
          <w:marLeft w:val="547"/>
          <w:marRight w:val="0"/>
          <w:marTop w:val="0"/>
          <w:marBottom w:val="0"/>
          <w:divBdr>
            <w:top w:val="none" w:sz="0" w:space="0" w:color="auto"/>
            <w:left w:val="none" w:sz="0" w:space="0" w:color="auto"/>
            <w:bottom w:val="none" w:sz="0" w:space="0" w:color="auto"/>
            <w:right w:val="none" w:sz="0" w:space="0" w:color="auto"/>
          </w:divBdr>
        </w:div>
        <w:div w:id="1846750241">
          <w:marLeft w:val="547"/>
          <w:marRight w:val="0"/>
          <w:marTop w:val="0"/>
          <w:marBottom w:val="0"/>
          <w:divBdr>
            <w:top w:val="none" w:sz="0" w:space="0" w:color="auto"/>
            <w:left w:val="none" w:sz="0" w:space="0" w:color="auto"/>
            <w:bottom w:val="none" w:sz="0" w:space="0" w:color="auto"/>
            <w:right w:val="none" w:sz="0" w:space="0" w:color="auto"/>
          </w:divBdr>
        </w:div>
        <w:div w:id="1886523298">
          <w:marLeft w:val="547"/>
          <w:marRight w:val="0"/>
          <w:marTop w:val="0"/>
          <w:marBottom w:val="0"/>
          <w:divBdr>
            <w:top w:val="none" w:sz="0" w:space="0" w:color="auto"/>
            <w:left w:val="none" w:sz="0" w:space="0" w:color="auto"/>
            <w:bottom w:val="none" w:sz="0" w:space="0" w:color="auto"/>
            <w:right w:val="none" w:sz="0" w:space="0" w:color="auto"/>
          </w:divBdr>
        </w:div>
        <w:div w:id="1781898">
          <w:marLeft w:val="547"/>
          <w:marRight w:val="0"/>
          <w:marTop w:val="0"/>
          <w:marBottom w:val="0"/>
          <w:divBdr>
            <w:top w:val="none" w:sz="0" w:space="0" w:color="auto"/>
            <w:left w:val="none" w:sz="0" w:space="0" w:color="auto"/>
            <w:bottom w:val="none" w:sz="0" w:space="0" w:color="auto"/>
            <w:right w:val="none" w:sz="0" w:space="0" w:color="auto"/>
          </w:divBdr>
        </w:div>
        <w:div w:id="1328168603">
          <w:marLeft w:val="547"/>
          <w:marRight w:val="0"/>
          <w:marTop w:val="0"/>
          <w:marBottom w:val="0"/>
          <w:divBdr>
            <w:top w:val="none" w:sz="0" w:space="0" w:color="auto"/>
            <w:left w:val="none" w:sz="0" w:space="0" w:color="auto"/>
            <w:bottom w:val="none" w:sz="0" w:space="0" w:color="auto"/>
            <w:right w:val="none" w:sz="0" w:space="0" w:color="auto"/>
          </w:divBdr>
        </w:div>
        <w:div w:id="1174950607">
          <w:marLeft w:val="547"/>
          <w:marRight w:val="0"/>
          <w:marTop w:val="0"/>
          <w:marBottom w:val="0"/>
          <w:divBdr>
            <w:top w:val="none" w:sz="0" w:space="0" w:color="auto"/>
            <w:left w:val="none" w:sz="0" w:space="0" w:color="auto"/>
            <w:bottom w:val="none" w:sz="0" w:space="0" w:color="auto"/>
            <w:right w:val="none" w:sz="0" w:space="0" w:color="auto"/>
          </w:divBdr>
        </w:div>
      </w:divsChild>
    </w:div>
    <w:div w:id="1988389831">
      <w:bodyDiv w:val="1"/>
      <w:marLeft w:val="0"/>
      <w:marRight w:val="0"/>
      <w:marTop w:val="0"/>
      <w:marBottom w:val="0"/>
      <w:divBdr>
        <w:top w:val="none" w:sz="0" w:space="0" w:color="auto"/>
        <w:left w:val="none" w:sz="0" w:space="0" w:color="auto"/>
        <w:bottom w:val="none" w:sz="0" w:space="0" w:color="auto"/>
        <w:right w:val="none" w:sz="0" w:space="0" w:color="auto"/>
      </w:divBdr>
    </w:div>
    <w:div w:id="1993751351">
      <w:bodyDiv w:val="1"/>
      <w:marLeft w:val="0"/>
      <w:marRight w:val="0"/>
      <w:marTop w:val="0"/>
      <w:marBottom w:val="0"/>
      <w:divBdr>
        <w:top w:val="none" w:sz="0" w:space="0" w:color="auto"/>
        <w:left w:val="none" w:sz="0" w:space="0" w:color="auto"/>
        <w:bottom w:val="none" w:sz="0" w:space="0" w:color="auto"/>
        <w:right w:val="none" w:sz="0" w:space="0" w:color="auto"/>
      </w:divBdr>
      <w:divsChild>
        <w:div w:id="580336589">
          <w:marLeft w:val="0"/>
          <w:marRight w:val="0"/>
          <w:marTop w:val="480"/>
          <w:marBottom w:val="240"/>
          <w:divBdr>
            <w:top w:val="none" w:sz="0" w:space="0" w:color="auto"/>
            <w:left w:val="none" w:sz="0" w:space="0" w:color="auto"/>
            <w:bottom w:val="none" w:sz="0" w:space="0" w:color="auto"/>
            <w:right w:val="none" w:sz="0" w:space="0" w:color="auto"/>
          </w:divBdr>
        </w:div>
        <w:div w:id="1342393883">
          <w:marLeft w:val="0"/>
          <w:marRight w:val="0"/>
          <w:marTop w:val="0"/>
          <w:marBottom w:val="567"/>
          <w:divBdr>
            <w:top w:val="none" w:sz="0" w:space="0" w:color="auto"/>
            <w:left w:val="none" w:sz="0" w:space="0" w:color="auto"/>
            <w:bottom w:val="none" w:sz="0" w:space="0" w:color="auto"/>
            <w:right w:val="none" w:sz="0" w:space="0" w:color="auto"/>
          </w:divBdr>
        </w:div>
      </w:divsChild>
    </w:div>
    <w:div w:id="1997369989">
      <w:bodyDiv w:val="1"/>
      <w:marLeft w:val="0"/>
      <w:marRight w:val="0"/>
      <w:marTop w:val="0"/>
      <w:marBottom w:val="0"/>
      <w:divBdr>
        <w:top w:val="none" w:sz="0" w:space="0" w:color="auto"/>
        <w:left w:val="none" w:sz="0" w:space="0" w:color="auto"/>
        <w:bottom w:val="none" w:sz="0" w:space="0" w:color="auto"/>
        <w:right w:val="none" w:sz="0" w:space="0" w:color="auto"/>
      </w:divBdr>
      <w:divsChild>
        <w:div w:id="556284720">
          <w:marLeft w:val="547"/>
          <w:marRight w:val="0"/>
          <w:marTop w:val="86"/>
          <w:marBottom w:val="0"/>
          <w:divBdr>
            <w:top w:val="none" w:sz="0" w:space="0" w:color="auto"/>
            <w:left w:val="none" w:sz="0" w:space="0" w:color="auto"/>
            <w:bottom w:val="none" w:sz="0" w:space="0" w:color="auto"/>
            <w:right w:val="none" w:sz="0" w:space="0" w:color="auto"/>
          </w:divBdr>
        </w:div>
        <w:div w:id="1235236626">
          <w:marLeft w:val="547"/>
          <w:marRight w:val="0"/>
          <w:marTop w:val="77"/>
          <w:marBottom w:val="0"/>
          <w:divBdr>
            <w:top w:val="none" w:sz="0" w:space="0" w:color="auto"/>
            <w:left w:val="none" w:sz="0" w:space="0" w:color="auto"/>
            <w:bottom w:val="none" w:sz="0" w:space="0" w:color="auto"/>
            <w:right w:val="none" w:sz="0" w:space="0" w:color="auto"/>
          </w:divBdr>
        </w:div>
        <w:div w:id="1374115923">
          <w:marLeft w:val="547"/>
          <w:marRight w:val="0"/>
          <w:marTop w:val="86"/>
          <w:marBottom w:val="0"/>
          <w:divBdr>
            <w:top w:val="none" w:sz="0" w:space="0" w:color="auto"/>
            <w:left w:val="none" w:sz="0" w:space="0" w:color="auto"/>
            <w:bottom w:val="none" w:sz="0" w:space="0" w:color="auto"/>
            <w:right w:val="none" w:sz="0" w:space="0" w:color="auto"/>
          </w:divBdr>
        </w:div>
        <w:div w:id="838815599">
          <w:marLeft w:val="547"/>
          <w:marRight w:val="0"/>
          <w:marTop w:val="77"/>
          <w:marBottom w:val="0"/>
          <w:divBdr>
            <w:top w:val="none" w:sz="0" w:space="0" w:color="auto"/>
            <w:left w:val="none" w:sz="0" w:space="0" w:color="auto"/>
            <w:bottom w:val="none" w:sz="0" w:space="0" w:color="auto"/>
            <w:right w:val="none" w:sz="0" w:space="0" w:color="auto"/>
          </w:divBdr>
        </w:div>
        <w:div w:id="1803303971">
          <w:marLeft w:val="547"/>
          <w:marRight w:val="0"/>
          <w:marTop w:val="77"/>
          <w:marBottom w:val="0"/>
          <w:divBdr>
            <w:top w:val="none" w:sz="0" w:space="0" w:color="auto"/>
            <w:left w:val="none" w:sz="0" w:space="0" w:color="auto"/>
            <w:bottom w:val="none" w:sz="0" w:space="0" w:color="auto"/>
            <w:right w:val="none" w:sz="0" w:space="0" w:color="auto"/>
          </w:divBdr>
        </w:div>
        <w:div w:id="1274285871">
          <w:marLeft w:val="547"/>
          <w:marRight w:val="0"/>
          <w:marTop w:val="77"/>
          <w:marBottom w:val="0"/>
          <w:divBdr>
            <w:top w:val="none" w:sz="0" w:space="0" w:color="auto"/>
            <w:left w:val="none" w:sz="0" w:space="0" w:color="auto"/>
            <w:bottom w:val="none" w:sz="0" w:space="0" w:color="auto"/>
            <w:right w:val="none" w:sz="0" w:space="0" w:color="auto"/>
          </w:divBdr>
        </w:div>
        <w:div w:id="367491868">
          <w:marLeft w:val="547"/>
          <w:marRight w:val="0"/>
          <w:marTop w:val="77"/>
          <w:marBottom w:val="0"/>
          <w:divBdr>
            <w:top w:val="none" w:sz="0" w:space="0" w:color="auto"/>
            <w:left w:val="none" w:sz="0" w:space="0" w:color="auto"/>
            <w:bottom w:val="none" w:sz="0" w:space="0" w:color="auto"/>
            <w:right w:val="none" w:sz="0" w:space="0" w:color="auto"/>
          </w:divBdr>
        </w:div>
        <w:div w:id="39130822">
          <w:marLeft w:val="547"/>
          <w:marRight w:val="0"/>
          <w:marTop w:val="86"/>
          <w:marBottom w:val="0"/>
          <w:divBdr>
            <w:top w:val="none" w:sz="0" w:space="0" w:color="auto"/>
            <w:left w:val="none" w:sz="0" w:space="0" w:color="auto"/>
            <w:bottom w:val="none" w:sz="0" w:space="0" w:color="auto"/>
            <w:right w:val="none" w:sz="0" w:space="0" w:color="auto"/>
          </w:divBdr>
        </w:div>
        <w:div w:id="148788987">
          <w:marLeft w:val="547"/>
          <w:marRight w:val="0"/>
          <w:marTop w:val="77"/>
          <w:marBottom w:val="0"/>
          <w:divBdr>
            <w:top w:val="none" w:sz="0" w:space="0" w:color="auto"/>
            <w:left w:val="none" w:sz="0" w:space="0" w:color="auto"/>
            <w:bottom w:val="none" w:sz="0" w:space="0" w:color="auto"/>
            <w:right w:val="none" w:sz="0" w:space="0" w:color="auto"/>
          </w:divBdr>
        </w:div>
        <w:div w:id="1270940325">
          <w:marLeft w:val="547"/>
          <w:marRight w:val="0"/>
          <w:marTop w:val="77"/>
          <w:marBottom w:val="0"/>
          <w:divBdr>
            <w:top w:val="none" w:sz="0" w:space="0" w:color="auto"/>
            <w:left w:val="none" w:sz="0" w:space="0" w:color="auto"/>
            <w:bottom w:val="none" w:sz="0" w:space="0" w:color="auto"/>
            <w:right w:val="none" w:sz="0" w:space="0" w:color="auto"/>
          </w:divBdr>
        </w:div>
        <w:div w:id="2126195335">
          <w:marLeft w:val="547"/>
          <w:marRight w:val="0"/>
          <w:marTop w:val="77"/>
          <w:marBottom w:val="0"/>
          <w:divBdr>
            <w:top w:val="none" w:sz="0" w:space="0" w:color="auto"/>
            <w:left w:val="none" w:sz="0" w:space="0" w:color="auto"/>
            <w:bottom w:val="none" w:sz="0" w:space="0" w:color="auto"/>
            <w:right w:val="none" w:sz="0" w:space="0" w:color="auto"/>
          </w:divBdr>
        </w:div>
        <w:div w:id="497312379">
          <w:marLeft w:val="547"/>
          <w:marRight w:val="0"/>
          <w:marTop w:val="77"/>
          <w:marBottom w:val="0"/>
          <w:divBdr>
            <w:top w:val="none" w:sz="0" w:space="0" w:color="auto"/>
            <w:left w:val="none" w:sz="0" w:space="0" w:color="auto"/>
            <w:bottom w:val="none" w:sz="0" w:space="0" w:color="auto"/>
            <w:right w:val="none" w:sz="0" w:space="0" w:color="auto"/>
          </w:divBdr>
        </w:div>
        <w:div w:id="382365033">
          <w:marLeft w:val="547"/>
          <w:marRight w:val="0"/>
          <w:marTop w:val="77"/>
          <w:marBottom w:val="0"/>
          <w:divBdr>
            <w:top w:val="none" w:sz="0" w:space="0" w:color="auto"/>
            <w:left w:val="none" w:sz="0" w:space="0" w:color="auto"/>
            <w:bottom w:val="none" w:sz="0" w:space="0" w:color="auto"/>
            <w:right w:val="none" w:sz="0" w:space="0" w:color="auto"/>
          </w:divBdr>
        </w:div>
      </w:divsChild>
    </w:div>
    <w:div w:id="2006006785">
      <w:bodyDiv w:val="1"/>
      <w:marLeft w:val="0"/>
      <w:marRight w:val="0"/>
      <w:marTop w:val="0"/>
      <w:marBottom w:val="0"/>
      <w:divBdr>
        <w:top w:val="none" w:sz="0" w:space="0" w:color="auto"/>
        <w:left w:val="none" w:sz="0" w:space="0" w:color="auto"/>
        <w:bottom w:val="none" w:sz="0" w:space="0" w:color="auto"/>
        <w:right w:val="none" w:sz="0" w:space="0" w:color="auto"/>
      </w:divBdr>
      <w:divsChild>
        <w:div w:id="1845240423">
          <w:marLeft w:val="0"/>
          <w:marRight w:val="0"/>
          <w:marTop w:val="480"/>
          <w:marBottom w:val="240"/>
          <w:divBdr>
            <w:top w:val="none" w:sz="0" w:space="0" w:color="auto"/>
            <w:left w:val="none" w:sz="0" w:space="0" w:color="auto"/>
            <w:bottom w:val="none" w:sz="0" w:space="0" w:color="auto"/>
            <w:right w:val="none" w:sz="0" w:space="0" w:color="auto"/>
          </w:divBdr>
        </w:div>
        <w:div w:id="1287151846">
          <w:marLeft w:val="0"/>
          <w:marRight w:val="0"/>
          <w:marTop w:val="0"/>
          <w:marBottom w:val="567"/>
          <w:divBdr>
            <w:top w:val="none" w:sz="0" w:space="0" w:color="auto"/>
            <w:left w:val="none" w:sz="0" w:space="0" w:color="auto"/>
            <w:bottom w:val="none" w:sz="0" w:space="0" w:color="auto"/>
            <w:right w:val="none" w:sz="0" w:space="0" w:color="auto"/>
          </w:divBdr>
        </w:div>
      </w:divsChild>
    </w:div>
    <w:div w:id="2016881932">
      <w:bodyDiv w:val="1"/>
      <w:marLeft w:val="0"/>
      <w:marRight w:val="0"/>
      <w:marTop w:val="0"/>
      <w:marBottom w:val="0"/>
      <w:divBdr>
        <w:top w:val="none" w:sz="0" w:space="0" w:color="auto"/>
        <w:left w:val="none" w:sz="0" w:space="0" w:color="auto"/>
        <w:bottom w:val="none" w:sz="0" w:space="0" w:color="auto"/>
        <w:right w:val="none" w:sz="0" w:space="0" w:color="auto"/>
      </w:divBdr>
      <w:divsChild>
        <w:div w:id="1419903813">
          <w:marLeft w:val="547"/>
          <w:marRight w:val="0"/>
          <w:marTop w:val="96"/>
          <w:marBottom w:val="0"/>
          <w:divBdr>
            <w:top w:val="none" w:sz="0" w:space="0" w:color="auto"/>
            <w:left w:val="none" w:sz="0" w:space="0" w:color="auto"/>
            <w:bottom w:val="none" w:sz="0" w:space="0" w:color="auto"/>
            <w:right w:val="none" w:sz="0" w:space="0" w:color="auto"/>
          </w:divBdr>
        </w:div>
        <w:div w:id="381825950">
          <w:marLeft w:val="1742"/>
          <w:marRight w:val="0"/>
          <w:marTop w:val="96"/>
          <w:marBottom w:val="0"/>
          <w:divBdr>
            <w:top w:val="none" w:sz="0" w:space="0" w:color="auto"/>
            <w:left w:val="none" w:sz="0" w:space="0" w:color="auto"/>
            <w:bottom w:val="none" w:sz="0" w:space="0" w:color="auto"/>
            <w:right w:val="none" w:sz="0" w:space="0" w:color="auto"/>
          </w:divBdr>
        </w:div>
        <w:div w:id="873927918">
          <w:marLeft w:val="1742"/>
          <w:marRight w:val="0"/>
          <w:marTop w:val="96"/>
          <w:marBottom w:val="0"/>
          <w:divBdr>
            <w:top w:val="none" w:sz="0" w:space="0" w:color="auto"/>
            <w:left w:val="none" w:sz="0" w:space="0" w:color="auto"/>
            <w:bottom w:val="none" w:sz="0" w:space="0" w:color="auto"/>
            <w:right w:val="none" w:sz="0" w:space="0" w:color="auto"/>
          </w:divBdr>
        </w:div>
      </w:divsChild>
    </w:div>
    <w:div w:id="2050521969">
      <w:bodyDiv w:val="1"/>
      <w:marLeft w:val="0"/>
      <w:marRight w:val="0"/>
      <w:marTop w:val="0"/>
      <w:marBottom w:val="0"/>
      <w:divBdr>
        <w:top w:val="none" w:sz="0" w:space="0" w:color="auto"/>
        <w:left w:val="none" w:sz="0" w:space="0" w:color="auto"/>
        <w:bottom w:val="none" w:sz="0" w:space="0" w:color="auto"/>
        <w:right w:val="none" w:sz="0" w:space="0" w:color="auto"/>
      </w:divBdr>
    </w:div>
    <w:div w:id="2061592628">
      <w:bodyDiv w:val="1"/>
      <w:marLeft w:val="0"/>
      <w:marRight w:val="0"/>
      <w:marTop w:val="0"/>
      <w:marBottom w:val="0"/>
      <w:divBdr>
        <w:top w:val="none" w:sz="0" w:space="0" w:color="auto"/>
        <w:left w:val="none" w:sz="0" w:space="0" w:color="auto"/>
        <w:bottom w:val="none" w:sz="0" w:space="0" w:color="auto"/>
        <w:right w:val="none" w:sz="0" w:space="0" w:color="auto"/>
      </w:divBdr>
      <w:divsChild>
        <w:div w:id="1209300416">
          <w:marLeft w:val="1080"/>
          <w:marRight w:val="0"/>
          <w:marTop w:val="100"/>
          <w:marBottom w:val="0"/>
          <w:divBdr>
            <w:top w:val="none" w:sz="0" w:space="0" w:color="auto"/>
            <w:left w:val="none" w:sz="0" w:space="0" w:color="auto"/>
            <w:bottom w:val="none" w:sz="0" w:space="0" w:color="auto"/>
            <w:right w:val="none" w:sz="0" w:space="0" w:color="auto"/>
          </w:divBdr>
        </w:div>
        <w:div w:id="1951625022">
          <w:marLeft w:val="1080"/>
          <w:marRight w:val="0"/>
          <w:marTop w:val="100"/>
          <w:marBottom w:val="0"/>
          <w:divBdr>
            <w:top w:val="none" w:sz="0" w:space="0" w:color="auto"/>
            <w:left w:val="none" w:sz="0" w:space="0" w:color="auto"/>
            <w:bottom w:val="none" w:sz="0" w:space="0" w:color="auto"/>
            <w:right w:val="none" w:sz="0" w:space="0" w:color="auto"/>
          </w:divBdr>
        </w:div>
        <w:div w:id="1274240997">
          <w:marLeft w:val="1080"/>
          <w:marRight w:val="0"/>
          <w:marTop w:val="100"/>
          <w:marBottom w:val="0"/>
          <w:divBdr>
            <w:top w:val="none" w:sz="0" w:space="0" w:color="auto"/>
            <w:left w:val="none" w:sz="0" w:space="0" w:color="auto"/>
            <w:bottom w:val="none" w:sz="0" w:space="0" w:color="auto"/>
            <w:right w:val="none" w:sz="0" w:space="0" w:color="auto"/>
          </w:divBdr>
        </w:div>
        <w:div w:id="1639996843">
          <w:marLeft w:val="1080"/>
          <w:marRight w:val="0"/>
          <w:marTop w:val="100"/>
          <w:marBottom w:val="0"/>
          <w:divBdr>
            <w:top w:val="none" w:sz="0" w:space="0" w:color="auto"/>
            <w:left w:val="none" w:sz="0" w:space="0" w:color="auto"/>
            <w:bottom w:val="none" w:sz="0" w:space="0" w:color="auto"/>
            <w:right w:val="none" w:sz="0" w:space="0" w:color="auto"/>
          </w:divBdr>
        </w:div>
      </w:divsChild>
    </w:div>
    <w:div w:id="2075663691">
      <w:bodyDiv w:val="1"/>
      <w:marLeft w:val="0"/>
      <w:marRight w:val="0"/>
      <w:marTop w:val="0"/>
      <w:marBottom w:val="0"/>
      <w:divBdr>
        <w:top w:val="none" w:sz="0" w:space="0" w:color="auto"/>
        <w:left w:val="none" w:sz="0" w:space="0" w:color="auto"/>
        <w:bottom w:val="none" w:sz="0" w:space="0" w:color="auto"/>
        <w:right w:val="none" w:sz="0" w:space="0" w:color="auto"/>
      </w:divBdr>
    </w:div>
    <w:div w:id="2078279170">
      <w:bodyDiv w:val="1"/>
      <w:marLeft w:val="0"/>
      <w:marRight w:val="0"/>
      <w:marTop w:val="0"/>
      <w:marBottom w:val="0"/>
      <w:divBdr>
        <w:top w:val="none" w:sz="0" w:space="0" w:color="auto"/>
        <w:left w:val="none" w:sz="0" w:space="0" w:color="auto"/>
        <w:bottom w:val="none" w:sz="0" w:space="0" w:color="auto"/>
        <w:right w:val="none" w:sz="0" w:space="0" w:color="auto"/>
      </w:divBdr>
    </w:div>
    <w:div w:id="2090228984">
      <w:bodyDiv w:val="1"/>
      <w:marLeft w:val="0"/>
      <w:marRight w:val="0"/>
      <w:marTop w:val="0"/>
      <w:marBottom w:val="0"/>
      <w:divBdr>
        <w:top w:val="none" w:sz="0" w:space="0" w:color="auto"/>
        <w:left w:val="none" w:sz="0" w:space="0" w:color="auto"/>
        <w:bottom w:val="none" w:sz="0" w:space="0" w:color="auto"/>
        <w:right w:val="none" w:sz="0" w:space="0" w:color="auto"/>
      </w:divBdr>
    </w:div>
    <w:div w:id="2097825950">
      <w:bodyDiv w:val="1"/>
      <w:marLeft w:val="0"/>
      <w:marRight w:val="0"/>
      <w:marTop w:val="0"/>
      <w:marBottom w:val="0"/>
      <w:divBdr>
        <w:top w:val="none" w:sz="0" w:space="0" w:color="auto"/>
        <w:left w:val="none" w:sz="0" w:space="0" w:color="auto"/>
        <w:bottom w:val="none" w:sz="0" w:space="0" w:color="auto"/>
        <w:right w:val="none" w:sz="0" w:space="0" w:color="auto"/>
      </w:divBdr>
      <w:divsChild>
        <w:div w:id="843517813">
          <w:marLeft w:val="547"/>
          <w:marRight w:val="0"/>
          <w:marTop w:val="0"/>
          <w:marBottom w:val="0"/>
          <w:divBdr>
            <w:top w:val="none" w:sz="0" w:space="0" w:color="auto"/>
            <w:left w:val="none" w:sz="0" w:space="0" w:color="auto"/>
            <w:bottom w:val="none" w:sz="0" w:space="0" w:color="auto"/>
            <w:right w:val="none" w:sz="0" w:space="0" w:color="auto"/>
          </w:divBdr>
        </w:div>
      </w:divsChild>
    </w:div>
    <w:div w:id="2098943044">
      <w:bodyDiv w:val="1"/>
      <w:marLeft w:val="0"/>
      <w:marRight w:val="0"/>
      <w:marTop w:val="0"/>
      <w:marBottom w:val="0"/>
      <w:divBdr>
        <w:top w:val="none" w:sz="0" w:space="0" w:color="auto"/>
        <w:left w:val="none" w:sz="0" w:space="0" w:color="auto"/>
        <w:bottom w:val="none" w:sz="0" w:space="0" w:color="auto"/>
        <w:right w:val="none" w:sz="0" w:space="0" w:color="auto"/>
      </w:divBdr>
    </w:div>
    <w:div w:id="2111585666">
      <w:bodyDiv w:val="1"/>
      <w:marLeft w:val="0"/>
      <w:marRight w:val="0"/>
      <w:marTop w:val="0"/>
      <w:marBottom w:val="0"/>
      <w:divBdr>
        <w:top w:val="none" w:sz="0" w:space="0" w:color="auto"/>
        <w:left w:val="none" w:sz="0" w:space="0" w:color="auto"/>
        <w:bottom w:val="none" w:sz="0" w:space="0" w:color="auto"/>
        <w:right w:val="none" w:sz="0" w:space="0" w:color="auto"/>
      </w:divBdr>
    </w:div>
    <w:div w:id="2113931092">
      <w:bodyDiv w:val="1"/>
      <w:marLeft w:val="0"/>
      <w:marRight w:val="0"/>
      <w:marTop w:val="0"/>
      <w:marBottom w:val="0"/>
      <w:divBdr>
        <w:top w:val="none" w:sz="0" w:space="0" w:color="auto"/>
        <w:left w:val="none" w:sz="0" w:space="0" w:color="auto"/>
        <w:bottom w:val="none" w:sz="0" w:space="0" w:color="auto"/>
        <w:right w:val="none" w:sz="0" w:space="0" w:color="auto"/>
      </w:divBdr>
    </w:div>
    <w:div w:id="2129276922">
      <w:bodyDiv w:val="1"/>
      <w:marLeft w:val="0"/>
      <w:marRight w:val="0"/>
      <w:marTop w:val="0"/>
      <w:marBottom w:val="0"/>
      <w:divBdr>
        <w:top w:val="none" w:sz="0" w:space="0" w:color="auto"/>
        <w:left w:val="none" w:sz="0" w:space="0" w:color="auto"/>
        <w:bottom w:val="none" w:sz="0" w:space="0" w:color="auto"/>
        <w:right w:val="none" w:sz="0" w:space="0" w:color="auto"/>
      </w:divBdr>
      <w:divsChild>
        <w:div w:id="1938980134">
          <w:marLeft w:val="0"/>
          <w:marRight w:val="0"/>
          <w:marTop w:val="480"/>
          <w:marBottom w:val="240"/>
          <w:divBdr>
            <w:top w:val="none" w:sz="0" w:space="0" w:color="auto"/>
            <w:left w:val="none" w:sz="0" w:space="0" w:color="auto"/>
            <w:bottom w:val="none" w:sz="0" w:space="0" w:color="auto"/>
            <w:right w:val="none" w:sz="0" w:space="0" w:color="auto"/>
          </w:divBdr>
        </w:div>
        <w:div w:id="1196961111">
          <w:marLeft w:val="0"/>
          <w:marRight w:val="0"/>
          <w:marTop w:val="0"/>
          <w:marBottom w:val="567"/>
          <w:divBdr>
            <w:top w:val="none" w:sz="0" w:space="0" w:color="auto"/>
            <w:left w:val="none" w:sz="0" w:space="0" w:color="auto"/>
            <w:bottom w:val="none" w:sz="0" w:space="0" w:color="auto"/>
            <w:right w:val="none" w:sz="0" w:space="0" w:color="auto"/>
          </w:divBdr>
        </w:div>
      </w:divsChild>
    </w:div>
    <w:div w:id="2133405523">
      <w:bodyDiv w:val="1"/>
      <w:marLeft w:val="0"/>
      <w:marRight w:val="0"/>
      <w:marTop w:val="0"/>
      <w:marBottom w:val="0"/>
      <w:divBdr>
        <w:top w:val="none" w:sz="0" w:space="0" w:color="auto"/>
        <w:left w:val="none" w:sz="0" w:space="0" w:color="auto"/>
        <w:bottom w:val="none" w:sz="0" w:space="0" w:color="auto"/>
        <w:right w:val="none" w:sz="0" w:space="0" w:color="auto"/>
      </w:divBdr>
      <w:divsChild>
        <w:div w:id="163479220">
          <w:marLeft w:val="547"/>
          <w:marRight w:val="0"/>
          <w:marTop w:val="200"/>
          <w:marBottom w:val="0"/>
          <w:divBdr>
            <w:top w:val="none" w:sz="0" w:space="0" w:color="auto"/>
            <w:left w:val="none" w:sz="0" w:space="0" w:color="auto"/>
            <w:bottom w:val="none" w:sz="0" w:space="0" w:color="auto"/>
            <w:right w:val="none" w:sz="0" w:space="0" w:color="auto"/>
          </w:divBdr>
        </w:div>
        <w:div w:id="1524634713">
          <w:marLeft w:val="547"/>
          <w:marRight w:val="0"/>
          <w:marTop w:val="200"/>
          <w:marBottom w:val="0"/>
          <w:divBdr>
            <w:top w:val="none" w:sz="0" w:space="0" w:color="auto"/>
            <w:left w:val="none" w:sz="0" w:space="0" w:color="auto"/>
            <w:bottom w:val="none" w:sz="0" w:space="0" w:color="auto"/>
            <w:right w:val="none" w:sz="0" w:space="0" w:color="auto"/>
          </w:divBdr>
        </w:div>
        <w:div w:id="2128892285">
          <w:marLeft w:val="547"/>
          <w:marRight w:val="0"/>
          <w:marTop w:val="200"/>
          <w:marBottom w:val="0"/>
          <w:divBdr>
            <w:top w:val="none" w:sz="0" w:space="0" w:color="auto"/>
            <w:left w:val="none" w:sz="0" w:space="0" w:color="auto"/>
            <w:bottom w:val="none" w:sz="0" w:space="0" w:color="auto"/>
            <w:right w:val="none" w:sz="0" w:space="0" w:color="auto"/>
          </w:divBdr>
        </w:div>
        <w:div w:id="1189484517">
          <w:marLeft w:val="547"/>
          <w:marRight w:val="0"/>
          <w:marTop w:val="200"/>
          <w:marBottom w:val="0"/>
          <w:divBdr>
            <w:top w:val="none" w:sz="0" w:space="0" w:color="auto"/>
            <w:left w:val="none" w:sz="0" w:space="0" w:color="auto"/>
            <w:bottom w:val="none" w:sz="0" w:space="0" w:color="auto"/>
            <w:right w:val="none" w:sz="0" w:space="0" w:color="auto"/>
          </w:divBdr>
        </w:div>
        <w:div w:id="1988851697">
          <w:marLeft w:val="547"/>
          <w:marRight w:val="0"/>
          <w:marTop w:val="200"/>
          <w:marBottom w:val="0"/>
          <w:divBdr>
            <w:top w:val="none" w:sz="0" w:space="0" w:color="auto"/>
            <w:left w:val="none" w:sz="0" w:space="0" w:color="auto"/>
            <w:bottom w:val="none" w:sz="0" w:space="0" w:color="auto"/>
            <w:right w:val="none" w:sz="0" w:space="0" w:color="auto"/>
          </w:divBdr>
        </w:div>
      </w:divsChild>
    </w:div>
    <w:div w:id="2133622774">
      <w:bodyDiv w:val="1"/>
      <w:marLeft w:val="0"/>
      <w:marRight w:val="0"/>
      <w:marTop w:val="0"/>
      <w:marBottom w:val="0"/>
      <w:divBdr>
        <w:top w:val="none" w:sz="0" w:space="0" w:color="auto"/>
        <w:left w:val="none" w:sz="0" w:space="0" w:color="auto"/>
        <w:bottom w:val="none" w:sz="0" w:space="0" w:color="auto"/>
        <w:right w:val="none" w:sz="0" w:space="0" w:color="auto"/>
      </w:divBdr>
      <w:divsChild>
        <w:div w:id="1365987095">
          <w:marLeft w:val="547"/>
          <w:marRight w:val="0"/>
          <w:marTop w:val="0"/>
          <w:marBottom w:val="0"/>
          <w:divBdr>
            <w:top w:val="none" w:sz="0" w:space="0" w:color="auto"/>
            <w:left w:val="none" w:sz="0" w:space="0" w:color="auto"/>
            <w:bottom w:val="none" w:sz="0" w:space="0" w:color="auto"/>
            <w:right w:val="none" w:sz="0" w:space="0" w:color="auto"/>
          </w:divBdr>
        </w:div>
        <w:div w:id="118230927">
          <w:marLeft w:val="547"/>
          <w:marRight w:val="0"/>
          <w:marTop w:val="0"/>
          <w:marBottom w:val="0"/>
          <w:divBdr>
            <w:top w:val="none" w:sz="0" w:space="0" w:color="auto"/>
            <w:left w:val="none" w:sz="0" w:space="0" w:color="auto"/>
            <w:bottom w:val="none" w:sz="0" w:space="0" w:color="auto"/>
            <w:right w:val="none" w:sz="0" w:space="0" w:color="auto"/>
          </w:divBdr>
        </w:div>
      </w:divsChild>
    </w:div>
    <w:div w:id="2145805249">
      <w:bodyDiv w:val="1"/>
      <w:marLeft w:val="0"/>
      <w:marRight w:val="0"/>
      <w:marTop w:val="0"/>
      <w:marBottom w:val="0"/>
      <w:divBdr>
        <w:top w:val="none" w:sz="0" w:space="0" w:color="auto"/>
        <w:left w:val="none" w:sz="0" w:space="0" w:color="auto"/>
        <w:bottom w:val="none" w:sz="0" w:space="0" w:color="auto"/>
        <w:right w:val="none" w:sz="0" w:space="0" w:color="auto"/>
      </w:divBdr>
      <w:divsChild>
        <w:div w:id="803624685">
          <w:marLeft w:val="806"/>
          <w:marRight w:val="0"/>
          <w:marTop w:val="134"/>
          <w:marBottom w:val="0"/>
          <w:divBdr>
            <w:top w:val="none" w:sz="0" w:space="0" w:color="auto"/>
            <w:left w:val="none" w:sz="0" w:space="0" w:color="auto"/>
            <w:bottom w:val="none" w:sz="0" w:space="0" w:color="auto"/>
            <w:right w:val="none" w:sz="0" w:space="0" w:color="auto"/>
          </w:divBdr>
        </w:div>
        <w:div w:id="1782646557">
          <w:marLeft w:val="806"/>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server.em.gov.lv/index.php/s/RyYynH4VI8No2W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CFEF104790444193A8D62160DC67C5" ma:contentTypeVersion="4" ma:contentTypeDescription="Create a new document." ma:contentTypeScope="" ma:versionID="0747713ea0bde8e3c81d4d4dc5c73044">
  <xsd:schema xmlns:xsd="http://www.w3.org/2001/XMLSchema" xmlns:xs="http://www.w3.org/2001/XMLSchema" xmlns:p="http://schemas.microsoft.com/office/2006/metadata/properties" xmlns:ns2="6d3c7231-658d-4434-9d56-73744c1096da" targetNamespace="http://schemas.microsoft.com/office/2006/metadata/properties" ma:root="true" ma:fieldsID="dfc2ee7c7e04e929c9a82989292df29f" ns2:_="">
    <xsd:import namespace="6d3c7231-658d-4434-9d56-73744c1096d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c7231-658d-4434-9d56-73744c1096d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D16F9-3EA6-4826-8E5D-D77A24A15E06}">
  <ds:schemaRefs>
    <ds:schemaRef ds:uri="6d3c7231-658d-4434-9d56-73744c1096da"/>
    <ds:schemaRef ds:uri="http://purl.org/dc/terms/"/>
    <ds:schemaRef ds:uri="http://purl.org/dc/elements/1.1/"/>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2FF9FF12-03A0-4780-BF89-A2A1B0CED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c7231-658d-4434-9d56-73744c1096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1D984D-6551-4E71-945A-4AE42F7089CC}">
  <ds:schemaRefs>
    <ds:schemaRef ds:uri="http://schemas.microsoft.com/sharepoint/v3/contenttype/forms"/>
  </ds:schemaRefs>
</ds:datastoreItem>
</file>

<file path=customXml/itemProps4.xml><?xml version="1.0" encoding="utf-8"?>
<ds:datastoreItem xmlns:ds="http://schemas.openxmlformats.org/officeDocument/2006/customXml" ds:itemID="{FFFC4B40-D051-403E-A7F8-49D52F7E0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12591</Words>
  <Characters>7178</Characters>
  <Application>Microsoft Office Word</Application>
  <DocSecurity>0</DocSecurity>
  <Lines>59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Rostoka</dc:creator>
  <cp:keywords/>
  <dc:description/>
  <cp:lastModifiedBy>Inese Rostoka</cp:lastModifiedBy>
  <cp:revision>5</cp:revision>
  <cp:lastPrinted>2019-01-16T14:33:00Z</cp:lastPrinted>
  <dcterms:created xsi:type="dcterms:W3CDTF">2019-01-11T10:23:00Z</dcterms:created>
  <dcterms:modified xsi:type="dcterms:W3CDTF">2019-01-16T14:41:00Z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0x010100B2CFEF104790444193A8D62160DC67C5</vt:lpwstr>
  </property>
</Properties>
</file>