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777777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703B35A5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226EBD">
        <w:rPr>
          <w:rFonts w:ascii="Times New Roman" w:hAnsi="Times New Roman" w:cs="Times New Roman"/>
          <w:sz w:val="28"/>
          <w:szCs w:val="28"/>
        </w:rPr>
        <w:t>2</w:t>
      </w:r>
      <w:r w:rsidR="00CA039D">
        <w:rPr>
          <w:rFonts w:ascii="Times New Roman" w:hAnsi="Times New Roman" w:cs="Times New Roman"/>
          <w:sz w:val="28"/>
          <w:szCs w:val="28"/>
        </w:rPr>
        <w:t>6</w:t>
      </w:r>
      <w:r w:rsidR="00226EBD">
        <w:rPr>
          <w:rFonts w:ascii="Times New Roman" w:hAnsi="Times New Roman" w:cs="Times New Roman"/>
          <w:sz w:val="28"/>
          <w:szCs w:val="28"/>
        </w:rPr>
        <w:t>.</w:t>
      </w:r>
      <w:r w:rsidR="00CA039D">
        <w:rPr>
          <w:rFonts w:ascii="Times New Roman" w:hAnsi="Times New Roman" w:cs="Times New Roman"/>
          <w:sz w:val="28"/>
          <w:szCs w:val="28"/>
        </w:rPr>
        <w:t>septembrī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5E612F6F" w14:textId="39B881DB" w:rsidR="00CB651F" w:rsidRPr="00CA039D" w:rsidRDefault="00A35ED8" w:rsidP="006837BF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1.</w:t>
      </w:r>
      <w:r w:rsidR="006B5A81" w:rsidRPr="00BA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9D" w:rsidRPr="006837BF">
        <w:rPr>
          <w:rFonts w:ascii="Times New Roman" w:hAnsi="Times New Roman" w:cs="Times New Roman"/>
          <w:sz w:val="28"/>
          <w:szCs w:val="28"/>
        </w:rPr>
        <w:t>Priekšlikumus jauna apdrošināšana mehānisma izveidei, trešo personu aizsardzībai būvniecības procesa laikā.</w:t>
      </w:r>
      <w:r w:rsidR="00CA039D">
        <w:rPr>
          <w:rFonts w:ascii="Times New Roman" w:hAnsi="Times New Roman" w:cs="Times New Roman"/>
          <w:sz w:val="26"/>
          <w:szCs w:val="26"/>
        </w:rPr>
        <w:t xml:space="preserve"> </w:t>
      </w:r>
      <w:r w:rsidR="00560620" w:rsidRPr="00560620">
        <w:rPr>
          <w:rFonts w:ascii="Times New Roman" w:hAnsi="Times New Roman" w:cs="Times New Roman"/>
          <w:sz w:val="28"/>
          <w:szCs w:val="28"/>
        </w:rPr>
        <w:t>(</w:t>
      </w:r>
      <w:r w:rsidR="00CA039D">
        <w:rPr>
          <w:rFonts w:ascii="Times New Roman" w:hAnsi="Times New Roman" w:cs="Times New Roman"/>
          <w:sz w:val="28"/>
          <w:szCs w:val="28"/>
        </w:rPr>
        <w:t>Ekonomikas ministrija</w:t>
      </w:r>
      <w:r w:rsidR="00560620" w:rsidRPr="00560620">
        <w:rPr>
          <w:rFonts w:ascii="Times New Roman" w:hAnsi="Times New Roman" w:cs="Times New Roman"/>
          <w:sz w:val="28"/>
          <w:szCs w:val="28"/>
        </w:rPr>
        <w:t>)</w:t>
      </w:r>
      <w:r w:rsidR="00CB651F" w:rsidRPr="005606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881F6" w14:textId="4A429684" w:rsidR="00E16495" w:rsidRDefault="00DA606F" w:rsidP="006837BF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06F">
        <w:rPr>
          <w:rFonts w:ascii="Times New Roman" w:hAnsi="Times New Roman" w:cs="Times New Roman"/>
          <w:sz w:val="28"/>
          <w:szCs w:val="28"/>
        </w:rPr>
        <w:t xml:space="preserve"> </w:t>
      </w:r>
      <w:r w:rsidR="004F7CC9">
        <w:rPr>
          <w:rFonts w:ascii="Times New Roman" w:hAnsi="Times New Roman" w:cs="Times New Roman"/>
          <w:sz w:val="28"/>
          <w:szCs w:val="28"/>
        </w:rPr>
        <w:t>2</w:t>
      </w:r>
      <w:r w:rsidR="00A97A63" w:rsidRPr="00DA606F">
        <w:rPr>
          <w:rFonts w:ascii="Times New Roman" w:hAnsi="Times New Roman" w:cs="Times New Roman"/>
          <w:sz w:val="28"/>
          <w:szCs w:val="28"/>
        </w:rPr>
        <w:t>. Informācija par padomes definēto prioritāšu virzību un statusu</w:t>
      </w:r>
      <w:r w:rsidR="00E16495" w:rsidRPr="00DA606F">
        <w:rPr>
          <w:rFonts w:ascii="Times New Roman" w:hAnsi="Times New Roman" w:cs="Times New Roman"/>
          <w:sz w:val="28"/>
          <w:szCs w:val="28"/>
        </w:rPr>
        <w:t xml:space="preserve"> (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DA606F">
        <w:rPr>
          <w:rFonts w:ascii="Times New Roman" w:hAnsi="Times New Roman" w:cs="Times New Roman"/>
          <w:sz w:val="26"/>
          <w:szCs w:val="26"/>
        </w:rPr>
        <w:t>.</w:t>
      </w:r>
    </w:p>
    <w:p w14:paraId="614EA30A" w14:textId="4973B5AF" w:rsidR="00C14B17" w:rsidRPr="0088002F" w:rsidRDefault="00C14B17" w:rsidP="006837BF">
      <w:pPr>
        <w:spacing w:after="100" w:afterAutospacing="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6C55">
        <w:rPr>
          <w:rFonts w:ascii="Times New Roman" w:hAnsi="Times New Roman" w:cs="Times New Roman"/>
          <w:sz w:val="26"/>
          <w:szCs w:val="26"/>
        </w:rPr>
        <w:t>.</w:t>
      </w:r>
      <w:r w:rsidR="00CA039D">
        <w:rPr>
          <w:rFonts w:ascii="Times New Roman" w:hAnsi="Times New Roman" w:cs="Times New Roman"/>
          <w:sz w:val="26"/>
          <w:szCs w:val="26"/>
        </w:rPr>
        <w:t xml:space="preserve">  B</w:t>
      </w:r>
      <w:r w:rsidR="006837BF">
        <w:rPr>
          <w:rFonts w:ascii="Times New Roman" w:hAnsi="Times New Roman" w:cs="Times New Roman"/>
          <w:sz w:val="26"/>
          <w:szCs w:val="26"/>
        </w:rPr>
        <w:t xml:space="preserve">ūvniecības informācijas modelēšanas ieviešanas </w:t>
      </w:r>
      <w:r w:rsidR="00CA039D">
        <w:rPr>
          <w:rFonts w:ascii="Times New Roman" w:hAnsi="Times New Roman" w:cs="Times New Roman"/>
          <w:sz w:val="26"/>
          <w:szCs w:val="26"/>
        </w:rPr>
        <w:t>ceļa karte (Ekonomikas ministrija</w:t>
      </w:r>
      <w:r w:rsidR="006837BF">
        <w:rPr>
          <w:rFonts w:ascii="Times New Roman" w:hAnsi="Times New Roman" w:cs="Times New Roman"/>
          <w:sz w:val="26"/>
          <w:szCs w:val="26"/>
        </w:rPr>
        <w:t>, Valsts nekustamie īpašumi).</w:t>
      </w:r>
    </w:p>
    <w:p w14:paraId="20D1AD52" w14:textId="22C918F5" w:rsidR="002C779B" w:rsidRPr="00DA606F" w:rsidRDefault="00BA662B" w:rsidP="006837BF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06F" w:rsidRPr="00DA606F">
        <w:rPr>
          <w:rFonts w:ascii="Times New Roman" w:hAnsi="Times New Roman" w:cs="Times New Roman"/>
          <w:sz w:val="28"/>
          <w:szCs w:val="28"/>
        </w:rPr>
        <w:t>.</w:t>
      </w:r>
      <w:r w:rsidR="004F7CC9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DA606F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DA60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6F2F1D7" w14:textId="77777777" w:rsidR="00320004" w:rsidRPr="00DA606F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490C8" w14:textId="77777777"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26EBD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109E9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611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4E2C2B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2019-09-16T10:43:00Z</cp:lastPrinted>
  <dcterms:created xsi:type="dcterms:W3CDTF">2019-09-16T10:44:00Z</dcterms:created>
  <dcterms:modified xsi:type="dcterms:W3CDTF">2019-09-20T13:17:00Z</dcterms:modified>
</cp:coreProperties>
</file>