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6F4211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359136E" w14:textId="3D56969D" w:rsidR="00F22BF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</w:t>
      </w:r>
      <w:r w:rsid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ā</w:t>
      </w:r>
    </w:p>
    <w:p w14:paraId="3DDCE4DE" w14:textId="4316650F" w:rsidR="008E7647" w:rsidRPr="00F22BF8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7F553EED" w:rsidR="007602A5" w:rsidRPr="00326886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8E7647">
        <w:rPr>
          <w:rFonts w:ascii="Times New Roman" w:hAnsi="Times New Roman" w:cs="Times New Roman"/>
          <w:sz w:val="28"/>
          <w:szCs w:val="28"/>
        </w:rPr>
        <w:t>5.novembrī</w:t>
      </w:r>
      <w:r w:rsidRPr="00907025">
        <w:rPr>
          <w:rFonts w:ascii="Times New Roman" w:hAnsi="Times New Roman" w:cs="Times New Roman"/>
          <w:sz w:val="28"/>
          <w:szCs w:val="28"/>
        </w:rPr>
        <w:t>, pl.</w:t>
      </w:r>
      <w:r w:rsidR="007A0042">
        <w:rPr>
          <w:rFonts w:ascii="Times New Roman" w:hAnsi="Times New Roman" w:cs="Times New Roman"/>
          <w:sz w:val="28"/>
          <w:szCs w:val="28"/>
        </w:rPr>
        <w:t>12.00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7A00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6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023D03E" w14:textId="5BFB0729" w:rsidR="00326886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E9EF0" w14:textId="77777777" w:rsidR="007A0042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FB6BAA9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Pr="00222B6B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222B6B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478FC246" w14:textId="26AF4771" w:rsidR="008E7647" w:rsidRPr="007A0042" w:rsidRDefault="00334067" w:rsidP="008E7647">
      <w:pPr>
        <w:jc w:val="both"/>
        <w:rPr>
          <w:rFonts w:ascii="Times New Roman" w:hAnsi="Times New Roman" w:cs="Times New Roman"/>
          <w:sz w:val="28"/>
          <w:szCs w:val="28"/>
        </w:rPr>
      </w:pPr>
      <w:r w:rsidRPr="007A0042">
        <w:rPr>
          <w:rFonts w:ascii="Times New Roman" w:hAnsi="Times New Roman" w:cs="Times New Roman"/>
          <w:sz w:val="28"/>
          <w:szCs w:val="28"/>
        </w:rPr>
        <w:t xml:space="preserve">1. </w:t>
      </w:r>
      <w:r w:rsidR="008E7647" w:rsidRPr="007A0042">
        <w:rPr>
          <w:rFonts w:ascii="Times New Roman" w:hAnsi="Times New Roman" w:cs="Times New Roman"/>
          <w:sz w:val="28"/>
          <w:szCs w:val="28"/>
        </w:rPr>
        <w:t xml:space="preserve">Rīgas Domes </w:t>
      </w:r>
      <w:r w:rsidR="008E7647" w:rsidRPr="007A0042">
        <w:rPr>
          <w:rFonts w:ascii="Times New Roman" w:hAnsi="Times New Roman" w:cs="Times New Roman"/>
          <w:sz w:val="28"/>
          <w:szCs w:val="28"/>
        </w:rPr>
        <w:t>vadības</w:t>
      </w:r>
      <w:r w:rsidR="008E7647" w:rsidRPr="007A0042">
        <w:rPr>
          <w:rFonts w:ascii="Times New Roman" w:hAnsi="Times New Roman" w:cs="Times New Roman"/>
          <w:sz w:val="28"/>
          <w:szCs w:val="28"/>
        </w:rPr>
        <w:t xml:space="preserve"> </w:t>
      </w:r>
      <w:r w:rsidR="008E7647" w:rsidRPr="007A0042">
        <w:rPr>
          <w:rFonts w:ascii="Times New Roman" w:hAnsi="Times New Roman" w:cs="Times New Roman"/>
          <w:sz w:val="28"/>
          <w:szCs w:val="28"/>
        </w:rPr>
        <w:t>redzējum</w:t>
      </w:r>
      <w:r w:rsidR="008E7647" w:rsidRPr="007A0042">
        <w:rPr>
          <w:rFonts w:ascii="Times New Roman" w:hAnsi="Times New Roman" w:cs="Times New Roman"/>
          <w:sz w:val="28"/>
          <w:szCs w:val="28"/>
        </w:rPr>
        <w:t>s</w:t>
      </w:r>
      <w:r w:rsidR="008E7647" w:rsidRPr="007A0042">
        <w:rPr>
          <w:rFonts w:ascii="Times New Roman" w:hAnsi="Times New Roman" w:cs="Times New Roman"/>
          <w:sz w:val="28"/>
          <w:szCs w:val="28"/>
        </w:rPr>
        <w:t xml:space="preserve"> par Rīgas nekustāmā īpašuma attīstības plāniem</w:t>
      </w:r>
      <w:r w:rsidR="008E7647" w:rsidRPr="007A0042">
        <w:rPr>
          <w:rFonts w:ascii="Times New Roman" w:hAnsi="Times New Roman" w:cs="Times New Roman"/>
          <w:sz w:val="28"/>
          <w:szCs w:val="28"/>
        </w:rPr>
        <w:t xml:space="preserve"> Rīgā</w:t>
      </w:r>
      <w:r w:rsidR="008E7647" w:rsidRPr="007A0042">
        <w:rPr>
          <w:rFonts w:ascii="Times New Roman" w:hAnsi="Times New Roman" w:cs="Times New Roman"/>
          <w:sz w:val="28"/>
          <w:szCs w:val="28"/>
        </w:rPr>
        <w:t xml:space="preserve"> 2021</w:t>
      </w:r>
      <w:r w:rsidR="008E7647" w:rsidRPr="007A0042">
        <w:rPr>
          <w:rFonts w:ascii="Times New Roman" w:hAnsi="Times New Roman" w:cs="Times New Roman"/>
          <w:sz w:val="28"/>
          <w:szCs w:val="28"/>
        </w:rPr>
        <w:t>.</w:t>
      </w:r>
      <w:r w:rsidR="008E7647" w:rsidRPr="007A0042">
        <w:rPr>
          <w:rFonts w:ascii="Times New Roman" w:hAnsi="Times New Roman" w:cs="Times New Roman"/>
          <w:sz w:val="28"/>
          <w:szCs w:val="28"/>
        </w:rPr>
        <w:t>-2023</w:t>
      </w:r>
      <w:r w:rsidR="008E7647" w:rsidRPr="007A0042">
        <w:rPr>
          <w:rFonts w:ascii="Times New Roman" w:hAnsi="Times New Roman" w:cs="Times New Roman"/>
          <w:sz w:val="28"/>
          <w:szCs w:val="28"/>
        </w:rPr>
        <w:t>. gadā. Atbildes uz Latvijas Būvniecības padomes jautājumiem.</w:t>
      </w:r>
      <w:r w:rsidR="008E7647" w:rsidRPr="007A0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E1CCB" w14:textId="30939B4B" w:rsidR="007A0042" w:rsidRDefault="007A51D4" w:rsidP="007A0042">
      <w:pPr>
        <w:ind w:right="-58"/>
        <w:jc w:val="both"/>
        <w:rPr>
          <w:i/>
          <w:iCs/>
          <w:szCs w:val="24"/>
          <w:lang w:eastAsia="lv-LV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6AD7" w:rsidRPr="00EF2543">
        <w:rPr>
          <w:rFonts w:ascii="Times New Roman" w:hAnsi="Times New Roman" w:cs="Times New Roman"/>
          <w:sz w:val="28"/>
          <w:szCs w:val="28"/>
        </w:rPr>
        <w:t xml:space="preserve"> </w:t>
      </w:r>
      <w:r w:rsidR="007A0042">
        <w:rPr>
          <w:rFonts w:ascii="Times New Roman" w:hAnsi="Times New Roman" w:cs="Times New Roman"/>
          <w:sz w:val="28"/>
          <w:szCs w:val="28"/>
        </w:rPr>
        <w:t xml:space="preserve">Diskusija par Finanšu ministrijas sniegto atbildi uz </w:t>
      </w:r>
      <w:r w:rsidR="007A0042" w:rsidRPr="007A0042">
        <w:rPr>
          <w:rFonts w:ascii="Times New Roman" w:hAnsi="Times New Roman" w:cs="Times New Roman"/>
          <w:sz w:val="28"/>
          <w:szCs w:val="28"/>
        </w:rPr>
        <w:t>Latvijas Būvniecības padomes</w:t>
      </w:r>
      <w:r w:rsidR="007A0042">
        <w:rPr>
          <w:rFonts w:ascii="Times New Roman" w:hAnsi="Times New Roman" w:cs="Times New Roman"/>
          <w:sz w:val="28"/>
          <w:szCs w:val="28"/>
        </w:rPr>
        <w:t xml:space="preserve"> vēstuli par </w:t>
      </w:r>
      <w:r w:rsidR="007A0042" w:rsidRPr="007A0042">
        <w:rPr>
          <w:rFonts w:ascii="Times New Roman" w:hAnsi="Times New Roman" w:cs="Times New Roman"/>
          <w:sz w:val="28"/>
          <w:szCs w:val="28"/>
          <w:lang w:eastAsia="lv-LV"/>
        </w:rPr>
        <w:t>pasākumiem, kas veicinātu Eiropas Savienības fondu finansējuma mērķtiecīgu ieguldījumu 2021.–2027.gada plānošanas periodā</w:t>
      </w:r>
      <w:r w:rsidR="007A0042">
        <w:rPr>
          <w:rFonts w:ascii="Times New Roman" w:hAnsi="Times New Roman" w:cs="Times New Roman"/>
          <w:sz w:val="28"/>
          <w:szCs w:val="28"/>
          <w:lang w:eastAsia="lv-LV"/>
        </w:rPr>
        <w:t>.</w:t>
      </w:r>
      <w:r w:rsidR="007A0042">
        <w:rPr>
          <w:i/>
          <w:iCs/>
          <w:szCs w:val="24"/>
          <w:lang w:eastAsia="lv-LV"/>
        </w:rPr>
        <w:t xml:space="preserve">  </w:t>
      </w:r>
    </w:p>
    <w:p w14:paraId="0338AA73" w14:textId="494BE321" w:rsidR="00BE6AD7" w:rsidRPr="00EF2543" w:rsidRDefault="007A0042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4211" w:rsidRPr="00EF2543">
        <w:rPr>
          <w:rFonts w:ascii="Times New Roman" w:hAnsi="Times New Roman" w:cs="Times New Roman"/>
          <w:sz w:val="28"/>
          <w:szCs w:val="28"/>
        </w:rPr>
        <w:t>. Citi jautājumi.</w:t>
      </w:r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9"/>
  </w:num>
  <w:num w:numId="17">
    <w:abstractNumId w:val="20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4211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65A77"/>
    <w:rsid w:val="00965FC9"/>
    <w:rsid w:val="00966E0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2020-08-28T09:18:00Z</cp:lastPrinted>
  <dcterms:created xsi:type="dcterms:W3CDTF">2020-10-28T10:23:00Z</dcterms:created>
  <dcterms:modified xsi:type="dcterms:W3CDTF">2020-10-28T10:23:00Z</dcterms:modified>
</cp:coreProperties>
</file>